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C67EF2" w14:textId="4B6AFA08" w:rsidR="004B35A6" w:rsidRPr="0044790E" w:rsidRDefault="00864CCC" w:rsidP="00C50C25">
      <w:bookmarkStart w:id="0" w:name="_Toc507773110"/>
      <w:bookmarkStart w:id="1" w:name="_Toc507773266"/>
      <w:bookmarkStart w:id="2" w:name="_Toc513533936"/>
      <w:r w:rsidRPr="0044790E">
        <w:rPr>
          <w:noProof/>
        </w:rPr>
        <w:drawing>
          <wp:anchor distT="0" distB="0" distL="114300" distR="114300" simplePos="0" relativeHeight="251672576" behindDoc="1" locked="0" layoutInCell="1" allowOverlap="1" wp14:anchorId="48736CCF" wp14:editId="00FFEB8F">
            <wp:simplePos x="0" y="0"/>
            <wp:positionH relativeFrom="column">
              <wp:posOffset>-908050</wp:posOffset>
            </wp:positionH>
            <wp:positionV relativeFrom="paragraph">
              <wp:posOffset>-906829</wp:posOffset>
            </wp:positionV>
            <wp:extent cx="7817485" cy="5051425"/>
            <wp:effectExtent l="0" t="0" r="571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jpg"/>
                    <pic:cNvPicPr/>
                  </pic:nvPicPr>
                  <pic:blipFill rotWithShape="1">
                    <a:blip r:embed="rId8" cstate="print">
                      <a:extLst>
                        <a:ext uri="{28A0092B-C50C-407E-A947-70E740481C1C}">
                          <a14:useLocalDpi xmlns:a14="http://schemas.microsoft.com/office/drawing/2010/main"/>
                        </a:ext>
                      </a:extLst>
                    </a:blip>
                    <a:srcRect b="50064"/>
                    <a:stretch/>
                  </pic:blipFill>
                  <pic:spPr bwMode="auto">
                    <a:xfrm>
                      <a:off x="0" y="0"/>
                      <a:ext cx="7817485" cy="5051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00B034" w14:textId="77777777" w:rsidR="000E7C26" w:rsidRPr="0044790E" w:rsidRDefault="000E7C26" w:rsidP="00C50C25">
      <w:pPr>
        <w:sectPr w:rsidR="000E7C26" w:rsidRPr="0044790E" w:rsidSect="00FB57BB">
          <w:footerReference w:type="even" r:id="rId9"/>
          <w:footerReference w:type="default" r:id="rId10"/>
          <w:footerReference w:type="first" r:id="rId11"/>
          <w:pgSz w:w="12240" w:h="15840"/>
          <w:pgMar w:top="1440" w:right="1440" w:bottom="1440" w:left="1440" w:header="720" w:footer="720" w:gutter="0"/>
          <w:pgNumType w:fmt="lowerRoman" w:start="1"/>
          <w:cols w:space="720"/>
          <w:titlePg/>
          <w:docGrid w:linePitch="360"/>
        </w:sectPr>
      </w:pPr>
    </w:p>
    <w:p w14:paraId="42C06E01" w14:textId="7111C729" w:rsidR="005D6BBF" w:rsidRPr="0044790E" w:rsidRDefault="00A7789C" w:rsidP="00C50C25">
      <w:pPr>
        <w:sectPr w:rsidR="005D6BBF" w:rsidRPr="0044790E" w:rsidSect="00BA688D">
          <w:headerReference w:type="even" r:id="rId12"/>
          <w:headerReference w:type="default" r:id="rId13"/>
          <w:headerReference w:type="first" r:id="rId14"/>
          <w:footerReference w:type="first" r:id="rId15"/>
          <w:type w:val="continuous"/>
          <w:pgSz w:w="12240" w:h="15840"/>
          <w:pgMar w:top="1440" w:right="1440" w:bottom="1440" w:left="1440" w:header="720" w:footer="720" w:gutter="0"/>
          <w:pgNumType w:fmt="lowerRoman" w:start="2"/>
          <w:cols w:space="720"/>
          <w:titlePg/>
          <w:docGrid w:linePitch="360"/>
        </w:sectPr>
      </w:pPr>
      <w:bookmarkStart w:id="3" w:name="_Toc514851098"/>
      <w:bookmarkStart w:id="4" w:name="_Toc517183038"/>
      <w:bookmarkStart w:id="5" w:name="_Toc518046999"/>
      <w:bookmarkStart w:id="6" w:name="_Toc518047055"/>
      <w:bookmarkStart w:id="7" w:name="_Toc521507147"/>
      <w:bookmarkStart w:id="8" w:name="_Toc526428288"/>
      <w:bookmarkStart w:id="9" w:name="_Toc168578"/>
      <w:bookmarkStart w:id="10" w:name="_Toc169935"/>
      <w:bookmarkStart w:id="11" w:name="_Toc170343"/>
      <w:r w:rsidRPr="0044790E">
        <w:rPr>
          <w:noProof/>
        </w:rPr>
        <w:drawing>
          <wp:anchor distT="0" distB="0" distL="114300" distR="114300" simplePos="0" relativeHeight="251674624" behindDoc="1" locked="0" layoutInCell="1" hidden="0" allowOverlap="1" wp14:anchorId="54FCB65C" wp14:editId="71C803E5">
            <wp:simplePos x="0" y="0"/>
            <wp:positionH relativeFrom="column">
              <wp:posOffset>774065</wp:posOffset>
            </wp:positionH>
            <wp:positionV relativeFrom="paragraph">
              <wp:posOffset>2526030</wp:posOffset>
            </wp:positionV>
            <wp:extent cx="5563773" cy="3882683"/>
            <wp:effectExtent l="0" t="0" r="0" b="3810"/>
            <wp:wrapNone/>
            <wp:docPr id="34" name="image32.png" descr="A person smiling for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2.png" descr="A person smiling for the camera&#10;&#10;Description automatically generated"/>
                    <pic:cNvPicPr preferRelativeResize="0"/>
                  </pic:nvPicPr>
                  <pic:blipFill>
                    <a:blip r:embed="rId16"/>
                    <a:srcRect/>
                    <a:stretch>
                      <a:fillRect/>
                    </a:stretch>
                  </pic:blipFill>
                  <pic:spPr>
                    <a:xfrm>
                      <a:off x="0" y="0"/>
                      <a:ext cx="5563773" cy="3882683"/>
                    </a:xfrm>
                    <a:prstGeom prst="rect">
                      <a:avLst/>
                    </a:prstGeom>
                    <a:ln/>
                  </pic:spPr>
                </pic:pic>
              </a:graphicData>
            </a:graphic>
            <wp14:sizeRelH relativeFrom="margin">
              <wp14:pctWidth>0</wp14:pctWidth>
            </wp14:sizeRelH>
            <wp14:sizeRelV relativeFrom="margin">
              <wp14:pctHeight>0</wp14:pctHeight>
            </wp14:sizeRelV>
          </wp:anchor>
        </w:drawing>
      </w:r>
      <w:r w:rsidRPr="0044790E">
        <w:rPr>
          <w:noProof/>
        </w:rPr>
        <mc:AlternateContent>
          <mc:Choice Requires="wps">
            <w:drawing>
              <wp:anchor distT="0" distB="0" distL="114300" distR="114300" simplePos="0" relativeHeight="251671552" behindDoc="0" locked="0" layoutInCell="1" allowOverlap="1" wp14:anchorId="2AB63D55" wp14:editId="7D594919">
                <wp:simplePos x="0" y="0"/>
                <wp:positionH relativeFrom="column">
                  <wp:posOffset>685800</wp:posOffset>
                </wp:positionH>
                <wp:positionV relativeFrom="paragraph">
                  <wp:posOffset>934085</wp:posOffset>
                </wp:positionV>
                <wp:extent cx="5487035" cy="643445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487035" cy="64344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3268AE" w14:textId="39E4BA5F" w:rsidR="00AD12E6" w:rsidRPr="007309BE" w:rsidRDefault="00AD12E6" w:rsidP="007309BE">
                            <w:pPr>
                              <w:pStyle w:val="DocumentTitle"/>
                            </w:pPr>
                            <w:r w:rsidRPr="007309BE">
                              <w:t>SMART Advocacy Training for Advocacy Core Group</w:t>
                            </w:r>
                            <w:r>
                              <w:t>s</w:t>
                            </w:r>
                          </w:p>
                          <w:p w14:paraId="53D64A73" w14:textId="5C8A123B" w:rsidR="00AD12E6" w:rsidRPr="007309BE" w:rsidRDefault="00AD12E6" w:rsidP="007309BE">
                            <w:pPr>
                              <w:pStyle w:val="DocumentSubtitle"/>
                            </w:pPr>
                            <w:r w:rsidRPr="007309BE">
                              <w:t>Facilitator’s Guide</w:t>
                            </w:r>
                          </w:p>
                          <w:p w14:paraId="37F9164D" w14:textId="77777777" w:rsidR="00AD12E6" w:rsidRDefault="00AD12E6" w:rsidP="00A047CC"/>
                          <w:p w14:paraId="568312D4" w14:textId="69D969D4" w:rsidR="00AD12E6" w:rsidRDefault="00AD12E6" w:rsidP="00A047CC"/>
                          <w:p w14:paraId="54BDCC65" w14:textId="77777777" w:rsidR="00AD12E6" w:rsidRDefault="00AD12E6" w:rsidP="00A047CC"/>
                          <w:p w14:paraId="7C7E0C3C" w14:textId="77777777" w:rsidR="00AD12E6" w:rsidRDefault="00AD12E6" w:rsidP="00A047CC"/>
                          <w:p w14:paraId="3954E7DE" w14:textId="77777777" w:rsidR="00AD12E6" w:rsidRDefault="00AD12E6" w:rsidP="00A047CC"/>
                          <w:p w14:paraId="47649FBA" w14:textId="77777777" w:rsidR="00AD12E6" w:rsidRDefault="00AD12E6" w:rsidP="00A047CC"/>
                          <w:p w14:paraId="7CF8375B" w14:textId="77777777" w:rsidR="00AD12E6" w:rsidRDefault="00AD12E6" w:rsidP="00A047CC"/>
                          <w:p w14:paraId="50298573" w14:textId="77777777" w:rsidR="00AD12E6" w:rsidRDefault="00AD12E6" w:rsidP="00A047CC"/>
                          <w:p w14:paraId="3EC3EF87" w14:textId="77777777" w:rsidR="00AD12E6" w:rsidRDefault="00AD12E6" w:rsidP="00A047CC"/>
                          <w:p w14:paraId="1F9FB8D6" w14:textId="77777777" w:rsidR="00AD12E6" w:rsidRDefault="00AD12E6" w:rsidP="00A047CC"/>
                          <w:p w14:paraId="2903E5EE" w14:textId="77777777" w:rsidR="00AD12E6" w:rsidRDefault="00AD12E6" w:rsidP="00A047CC"/>
                          <w:p w14:paraId="7C4B55B2" w14:textId="663D2B13" w:rsidR="00AD12E6" w:rsidRDefault="00AD12E6" w:rsidP="00A047CC"/>
                          <w:p w14:paraId="15A37D0A" w14:textId="77777777" w:rsidR="00AD12E6" w:rsidRDefault="00AD12E6" w:rsidP="007309BE">
                            <w:pPr>
                              <w:pStyle w:val="DocumentSubmitInfo"/>
                              <w:spacing w:line="240" w:lineRule="auto"/>
                              <w:rPr>
                                <w:b/>
                                <w:bCs/>
                                <w:sz w:val="24"/>
                                <w14:shadow w14:blurRad="0" w14:dist="38100" w14:dir="2700000" w14:sx="100000" w14:sy="100000" w14:kx="0" w14:ky="0" w14:algn="tl">
                                  <w14:schemeClr w14:val="bg1">
                                    <w14:alpha w14:val="60000"/>
                                  </w14:schemeClr>
                                </w14:shadow>
                              </w:rPr>
                            </w:pPr>
                          </w:p>
                          <w:p w14:paraId="2EADF859" w14:textId="349D67CA" w:rsidR="00AD12E6" w:rsidRPr="007309BE" w:rsidRDefault="00AD12E6" w:rsidP="007309BE">
                            <w:pPr>
                              <w:pStyle w:val="DocumentSubmitInfo"/>
                              <w:spacing w:line="240" w:lineRule="auto"/>
                              <w:rPr>
                                <w:b/>
                                <w:bCs/>
                                <w:sz w:val="24"/>
                                <w14:shadow w14:blurRad="0" w14:dist="38100" w14:dir="2700000" w14:sx="100000" w14:sy="100000" w14:kx="0" w14:ky="0" w14:algn="tl">
                                  <w14:schemeClr w14:val="bg1">
                                    <w14:alpha w14:val="60000"/>
                                  </w14:schemeClr>
                                </w14:shadow>
                              </w:rPr>
                            </w:pPr>
                            <w:r w:rsidRPr="007309BE">
                              <w:rPr>
                                <w:b/>
                                <w:bCs/>
                                <w:sz w:val="24"/>
                                <w14:shadow w14:blurRad="0" w14:dist="38100" w14:dir="2700000" w14:sx="100000" w14:sy="100000" w14:kx="0" w14:ky="0" w14:algn="tl">
                                  <w14:schemeClr w14:val="bg1">
                                    <w14:alpha w14:val="60000"/>
                                  </w14:schemeClr>
                                </w14:shadow>
                              </w:rPr>
                              <w:t>Breakthrough ACTION Liberia</w:t>
                            </w:r>
                          </w:p>
                          <w:p w14:paraId="56786342" w14:textId="7A565738" w:rsidR="00AD12E6" w:rsidRPr="007309BE" w:rsidRDefault="00AD12E6" w:rsidP="007309BE">
                            <w:pPr>
                              <w:pStyle w:val="DocumentSubmitInfo"/>
                              <w:spacing w:line="240" w:lineRule="auto"/>
                              <w:rPr>
                                <w:b/>
                                <w:bCs/>
                                <w:sz w:val="24"/>
                                <w14:shadow w14:blurRad="0" w14:dist="38100" w14:dir="2700000" w14:sx="100000" w14:sy="100000" w14:kx="0" w14:ky="0" w14:algn="tl">
                                  <w14:schemeClr w14:val="bg1">
                                    <w14:alpha w14:val="60000"/>
                                  </w14:schemeClr>
                                </w14:shadow>
                              </w:rPr>
                            </w:pPr>
                            <w:r w:rsidRPr="007309BE">
                              <w:rPr>
                                <w:b/>
                                <w:bCs/>
                                <w:sz w:val="24"/>
                                <w14:shadow w14:blurRad="0" w14:dist="38100" w14:dir="2700000" w14:sx="100000" w14:sy="100000" w14:kx="0" w14:ky="0" w14:algn="tl">
                                  <w14:schemeClr w14:val="bg1">
                                    <w14:alpha w14:val="60000"/>
                                  </w14:schemeClr>
                                </w14:shadow>
                              </w:rPr>
                              <w:t>July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B63D55" id="_x0000_t202" coordsize="21600,21600" o:spt="202" path="m,l,21600r21600,l21600,xe">
                <v:stroke joinstyle="miter"/>
                <v:path gradientshapeok="t" o:connecttype="rect"/>
              </v:shapetype>
              <v:shape id="Text Box 2" o:spid="_x0000_s1026" type="#_x0000_t202" style="position:absolute;margin-left:54pt;margin-top:73.55pt;width:432.05pt;height:50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" filled="f" stroked="f">
                <v:textbox>
                  <w:txbxContent>
                    <w:p w14:paraId="6B3268AE" w14:textId="39E4BA5F" w:rsidR="00AD12E6" w:rsidRPr="007309BE" w:rsidRDefault="00AD12E6" w:rsidP="007309BE">
                      <w:pPr>
                        <w:pStyle w:val="DocumentTitle"/>
                      </w:pPr>
                      <w:r w:rsidRPr="007309BE">
                        <w:t>SMART Advocacy Training for Advocacy Core Group</w:t>
                      </w:r>
                      <w:r>
                        <w:t>s</w:t>
                      </w:r>
                    </w:p>
                    <w:p w14:paraId="53D64A73" w14:textId="5C8A123B" w:rsidR="00AD12E6" w:rsidRPr="007309BE" w:rsidRDefault="00AD12E6" w:rsidP="007309BE">
                      <w:pPr>
                        <w:pStyle w:val="DocumentSubtitle"/>
                      </w:pPr>
                      <w:r w:rsidRPr="007309BE">
                        <w:t>Facilitator’s Guide</w:t>
                      </w:r>
                    </w:p>
                    <w:p w14:paraId="37F9164D" w14:textId="77777777" w:rsidR="00AD12E6" w:rsidRDefault="00AD12E6" w:rsidP="00A047CC"/>
                    <w:p w14:paraId="568312D4" w14:textId="69D969D4" w:rsidR="00AD12E6" w:rsidRDefault="00AD12E6" w:rsidP="00A047CC"/>
                    <w:p w14:paraId="54BDCC65" w14:textId="77777777" w:rsidR="00AD12E6" w:rsidRDefault="00AD12E6" w:rsidP="00A047CC"/>
                    <w:p w14:paraId="7C7E0C3C" w14:textId="77777777" w:rsidR="00AD12E6" w:rsidRDefault="00AD12E6" w:rsidP="00A047CC"/>
                    <w:p w14:paraId="3954E7DE" w14:textId="77777777" w:rsidR="00AD12E6" w:rsidRDefault="00AD12E6" w:rsidP="00A047CC"/>
                    <w:p w14:paraId="47649FBA" w14:textId="77777777" w:rsidR="00AD12E6" w:rsidRDefault="00AD12E6" w:rsidP="00A047CC"/>
                    <w:p w14:paraId="7CF8375B" w14:textId="77777777" w:rsidR="00AD12E6" w:rsidRDefault="00AD12E6" w:rsidP="00A047CC"/>
                    <w:p w14:paraId="50298573" w14:textId="77777777" w:rsidR="00AD12E6" w:rsidRDefault="00AD12E6" w:rsidP="00A047CC"/>
                    <w:p w14:paraId="3EC3EF87" w14:textId="77777777" w:rsidR="00AD12E6" w:rsidRDefault="00AD12E6" w:rsidP="00A047CC"/>
                    <w:p w14:paraId="1F9FB8D6" w14:textId="77777777" w:rsidR="00AD12E6" w:rsidRDefault="00AD12E6" w:rsidP="00A047CC"/>
                    <w:p w14:paraId="2903E5EE" w14:textId="77777777" w:rsidR="00AD12E6" w:rsidRDefault="00AD12E6" w:rsidP="00A047CC"/>
                    <w:p w14:paraId="7C4B55B2" w14:textId="663D2B13" w:rsidR="00AD12E6" w:rsidRDefault="00AD12E6" w:rsidP="00A047CC"/>
                    <w:p w14:paraId="15A37D0A" w14:textId="77777777" w:rsidR="00AD12E6" w:rsidRDefault="00AD12E6" w:rsidP="007309BE">
                      <w:pPr>
                        <w:pStyle w:val="DocumentSubmitInfo"/>
                        <w:spacing w:line="240" w:lineRule="auto"/>
                        <w:rPr>
                          <w:b/>
                          <w:bCs/>
                          <w:sz w:val="24"/>
                          <w14:shadow w14:blurRad="0" w14:dist="38100" w14:dir="2700000" w14:sx="100000" w14:sy="100000" w14:kx="0" w14:ky="0" w14:algn="tl">
                            <w14:schemeClr w14:val="bg1">
                              <w14:alpha w14:val="60000"/>
                            </w14:schemeClr>
                          </w14:shadow>
                        </w:rPr>
                      </w:pPr>
                    </w:p>
                    <w:p w14:paraId="2EADF859" w14:textId="349D67CA" w:rsidR="00AD12E6" w:rsidRPr="007309BE" w:rsidRDefault="00AD12E6" w:rsidP="007309BE">
                      <w:pPr>
                        <w:pStyle w:val="DocumentSubmitInfo"/>
                        <w:spacing w:line="240" w:lineRule="auto"/>
                        <w:rPr>
                          <w:b/>
                          <w:bCs/>
                          <w:sz w:val="24"/>
                          <w14:shadow w14:blurRad="0" w14:dist="38100" w14:dir="2700000" w14:sx="100000" w14:sy="100000" w14:kx="0" w14:ky="0" w14:algn="tl">
                            <w14:schemeClr w14:val="bg1">
                              <w14:alpha w14:val="60000"/>
                            </w14:schemeClr>
                          </w14:shadow>
                        </w:rPr>
                      </w:pPr>
                      <w:r w:rsidRPr="007309BE">
                        <w:rPr>
                          <w:b/>
                          <w:bCs/>
                          <w:sz w:val="24"/>
                          <w14:shadow w14:blurRad="0" w14:dist="38100" w14:dir="2700000" w14:sx="100000" w14:sy="100000" w14:kx="0" w14:ky="0" w14:algn="tl">
                            <w14:schemeClr w14:val="bg1">
                              <w14:alpha w14:val="60000"/>
                            </w14:schemeClr>
                          </w14:shadow>
                        </w:rPr>
                        <w:t>Breakthrough ACTION Liberia</w:t>
                      </w:r>
                    </w:p>
                    <w:p w14:paraId="56786342" w14:textId="7A565738" w:rsidR="00AD12E6" w:rsidRPr="007309BE" w:rsidRDefault="00AD12E6" w:rsidP="007309BE">
                      <w:pPr>
                        <w:pStyle w:val="DocumentSubmitInfo"/>
                        <w:spacing w:line="240" w:lineRule="auto"/>
                        <w:rPr>
                          <w:b/>
                          <w:bCs/>
                          <w:sz w:val="24"/>
                          <w14:shadow w14:blurRad="0" w14:dist="38100" w14:dir="2700000" w14:sx="100000" w14:sy="100000" w14:kx="0" w14:ky="0" w14:algn="tl">
                            <w14:schemeClr w14:val="bg1">
                              <w14:alpha w14:val="60000"/>
                            </w14:schemeClr>
                          </w14:shadow>
                        </w:rPr>
                      </w:pPr>
                      <w:r w:rsidRPr="007309BE">
                        <w:rPr>
                          <w:b/>
                          <w:bCs/>
                          <w:sz w:val="24"/>
                          <w14:shadow w14:blurRad="0" w14:dist="38100" w14:dir="2700000" w14:sx="100000" w14:sy="100000" w14:kx="0" w14:ky="0" w14:algn="tl">
                            <w14:schemeClr w14:val="bg1">
                              <w14:alpha w14:val="60000"/>
                            </w14:schemeClr>
                          </w14:shadow>
                        </w:rPr>
                        <w:t>July 2021</w:t>
                      </w:r>
                    </w:p>
                  </w:txbxContent>
                </v:textbox>
                <w10:wrap type="square"/>
              </v:shape>
            </w:pict>
          </mc:Fallback>
        </mc:AlternateContent>
      </w:r>
      <w:r w:rsidR="00D5414D" w:rsidRPr="0044790E">
        <w:br w:type="page"/>
      </w:r>
    </w:p>
    <w:p w14:paraId="54748DC3" w14:textId="6F7A26DA" w:rsidR="002B7CF8" w:rsidRPr="0044790E" w:rsidRDefault="00982993" w:rsidP="00C50C25">
      <w:pPr>
        <w:pStyle w:val="Heading1"/>
      </w:pPr>
      <w:bookmarkStart w:id="12" w:name="_Toc6496170"/>
      <w:bookmarkStart w:id="13" w:name="_Toc6500022"/>
      <w:bookmarkStart w:id="14" w:name="_Toc31895175"/>
      <w:bookmarkStart w:id="15" w:name="_Toc31897443"/>
      <w:bookmarkStart w:id="16" w:name="_Toc76999795"/>
      <w:bookmarkStart w:id="17" w:name="_Toc77006152"/>
      <w:bookmarkStart w:id="18" w:name="_Toc77006285"/>
      <w:bookmarkStart w:id="19" w:name="_Toc77927680"/>
      <w:bookmarkStart w:id="20" w:name="_Toc77927979"/>
      <w:bookmarkStart w:id="21" w:name="_Toc81320076"/>
      <w:r w:rsidRPr="0044790E">
        <w:lastRenderedPageBreak/>
        <w:t xml:space="preserve">Table of </w:t>
      </w:r>
      <w:r w:rsidR="002B7CF8" w:rsidRPr="0044790E">
        <w:t>Content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bookmarkStart w:id="22" w:name="_uiuwg2sslm3s" w:colFirst="0" w:colLast="0"/>
    <w:bookmarkEnd w:id="22"/>
    <w:p w14:paraId="0249A5D9" w14:textId="257CD63A" w:rsidR="00F157F6" w:rsidRDefault="00E21A36">
      <w:pPr>
        <w:pStyle w:val="TOC1"/>
        <w:rPr>
          <w:rFonts w:eastAsiaTheme="minorEastAsia" w:cstheme="minorBidi"/>
          <w:b w:val="0"/>
          <w:bCs w:val="0"/>
          <w:iCs w:val="0"/>
          <w:noProof/>
          <w:color w:val="auto"/>
        </w:rPr>
      </w:pPr>
      <w:r w:rsidRPr="0044790E">
        <w:fldChar w:fldCharType="begin"/>
      </w:r>
      <w:r w:rsidRPr="0044790E">
        <w:instrText xml:space="preserve"> TOC \o "1-3" \h \z \u </w:instrText>
      </w:r>
      <w:r w:rsidRPr="0044790E">
        <w:fldChar w:fldCharType="separate"/>
      </w:r>
      <w:hyperlink w:anchor="_Toc81320077" w:history="1">
        <w:r w:rsidR="00F157F6" w:rsidRPr="00214B2A">
          <w:rPr>
            <w:rStyle w:val="Hyperlink"/>
            <w:noProof/>
          </w:rPr>
          <w:t>Acknowledgements</w:t>
        </w:r>
        <w:r w:rsidR="00F157F6">
          <w:rPr>
            <w:noProof/>
            <w:webHidden/>
          </w:rPr>
          <w:tab/>
        </w:r>
        <w:r w:rsidR="00F157F6">
          <w:rPr>
            <w:noProof/>
            <w:webHidden/>
          </w:rPr>
          <w:fldChar w:fldCharType="begin"/>
        </w:r>
        <w:r w:rsidR="00F157F6">
          <w:rPr>
            <w:noProof/>
            <w:webHidden/>
          </w:rPr>
          <w:instrText xml:space="preserve"> PAGEREF _Toc81320077 \h </w:instrText>
        </w:r>
        <w:r w:rsidR="00F157F6">
          <w:rPr>
            <w:noProof/>
            <w:webHidden/>
          </w:rPr>
        </w:r>
        <w:r w:rsidR="00F157F6">
          <w:rPr>
            <w:noProof/>
            <w:webHidden/>
          </w:rPr>
          <w:fldChar w:fldCharType="separate"/>
        </w:r>
        <w:r w:rsidR="00F157F6">
          <w:rPr>
            <w:noProof/>
            <w:webHidden/>
          </w:rPr>
          <w:t>iii</w:t>
        </w:r>
        <w:r w:rsidR="00F157F6">
          <w:rPr>
            <w:noProof/>
            <w:webHidden/>
          </w:rPr>
          <w:fldChar w:fldCharType="end"/>
        </w:r>
      </w:hyperlink>
    </w:p>
    <w:p w14:paraId="5E6C19A5" w14:textId="386E982D" w:rsidR="00F157F6" w:rsidRDefault="009C0674">
      <w:pPr>
        <w:pStyle w:val="TOC1"/>
        <w:rPr>
          <w:rFonts w:eastAsiaTheme="minorEastAsia" w:cstheme="minorBidi"/>
          <w:b w:val="0"/>
          <w:bCs w:val="0"/>
          <w:iCs w:val="0"/>
          <w:noProof/>
          <w:color w:val="auto"/>
        </w:rPr>
      </w:pPr>
      <w:hyperlink w:anchor="_Toc81320078" w:history="1">
        <w:r w:rsidR="00F157F6" w:rsidRPr="00214B2A">
          <w:rPr>
            <w:rStyle w:val="Hyperlink"/>
            <w:noProof/>
          </w:rPr>
          <w:t>Acronyms</w:t>
        </w:r>
        <w:r w:rsidR="00F157F6">
          <w:rPr>
            <w:noProof/>
            <w:webHidden/>
          </w:rPr>
          <w:tab/>
        </w:r>
        <w:r w:rsidR="00F157F6">
          <w:rPr>
            <w:noProof/>
            <w:webHidden/>
          </w:rPr>
          <w:fldChar w:fldCharType="begin"/>
        </w:r>
        <w:r w:rsidR="00F157F6">
          <w:rPr>
            <w:noProof/>
            <w:webHidden/>
          </w:rPr>
          <w:instrText xml:space="preserve"> PAGEREF _Toc81320078 \h </w:instrText>
        </w:r>
        <w:r w:rsidR="00F157F6">
          <w:rPr>
            <w:noProof/>
            <w:webHidden/>
          </w:rPr>
        </w:r>
        <w:r w:rsidR="00F157F6">
          <w:rPr>
            <w:noProof/>
            <w:webHidden/>
          </w:rPr>
          <w:fldChar w:fldCharType="separate"/>
        </w:r>
        <w:r w:rsidR="00F157F6">
          <w:rPr>
            <w:noProof/>
            <w:webHidden/>
          </w:rPr>
          <w:t>iv</w:t>
        </w:r>
        <w:r w:rsidR="00F157F6">
          <w:rPr>
            <w:noProof/>
            <w:webHidden/>
          </w:rPr>
          <w:fldChar w:fldCharType="end"/>
        </w:r>
      </w:hyperlink>
    </w:p>
    <w:p w14:paraId="7420C866" w14:textId="087F43A4" w:rsidR="00F157F6" w:rsidRDefault="009C0674">
      <w:pPr>
        <w:pStyle w:val="TOC1"/>
        <w:rPr>
          <w:rFonts w:eastAsiaTheme="minorEastAsia" w:cstheme="minorBidi"/>
          <w:b w:val="0"/>
          <w:bCs w:val="0"/>
          <w:iCs w:val="0"/>
          <w:noProof/>
          <w:color w:val="auto"/>
        </w:rPr>
      </w:pPr>
      <w:hyperlink w:anchor="_Toc81320079" w:history="1">
        <w:r w:rsidR="00F157F6" w:rsidRPr="00214B2A">
          <w:rPr>
            <w:rStyle w:val="Hyperlink"/>
            <w:noProof/>
          </w:rPr>
          <w:t>Section 1: Overview</w:t>
        </w:r>
        <w:r w:rsidR="00F157F6">
          <w:rPr>
            <w:noProof/>
            <w:webHidden/>
          </w:rPr>
          <w:tab/>
        </w:r>
        <w:r w:rsidR="00F157F6">
          <w:rPr>
            <w:noProof/>
            <w:webHidden/>
          </w:rPr>
          <w:fldChar w:fldCharType="begin"/>
        </w:r>
        <w:r w:rsidR="00F157F6">
          <w:rPr>
            <w:noProof/>
            <w:webHidden/>
          </w:rPr>
          <w:instrText xml:space="preserve"> PAGEREF _Toc81320079 \h </w:instrText>
        </w:r>
        <w:r w:rsidR="00F157F6">
          <w:rPr>
            <w:noProof/>
            <w:webHidden/>
          </w:rPr>
        </w:r>
        <w:r w:rsidR="00F157F6">
          <w:rPr>
            <w:noProof/>
            <w:webHidden/>
          </w:rPr>
          <w:fldChar w:fldCharType="separate"/>
        </w:r>
        <w:r w:rsidR="00F157F6">
          <w:rPr>
            <w:noProof/>
            <w:webHidden/>
          </w:rPr>
          <w:t>1</w:t>
        </w:r>
        <w:r w:rsidR="00F157F6">
          <w:rPr>
            <w:noProof/>
            <w:webHidden/>
          </w:rPr>
          <w:fldChar w:fldCharType="end"/>
        </w:r>
      </w:hyperlink>
    </w:p>
    <w:p w14:paraId="28B4F2C2" w14:textId="421ACD43" w:rsidR="00F157F6" w:rsidRDefault="009C0674">
      <w:pPr>
        <w:pStyle w:val="TOC2"/>
        <w:rPr>
          <w:rFonts w:eastAsiaTheme="minorEastAsia" w:cstheme="minorBidi"/>
          <w:bCs w:val="0"/>
          <w:color w:val="auto"/>
          <w:sz w:val="24"/>
          <w:szCs w:val="24"/>
        </w:rPr>
      </w:pPr>
      <w:hyperlink w:anchor="_Toc81320080" w:history="1">
        <w:r w:rsidR="00F157F6" w:rsidRPr="00214B2A">
          <w:rPr>
            <w:rStyle w:val="Hyperlink"/>
          </w:rPr>
          <w:t>Introduction to the Facilitator’s Guide</w:t>
        </w:r>
        <w:r w:rsidR="00F157F6">
          <w:rPr>
            <w:webHidden/>
          </w:rPr>
          <w:tab/>
        </w:r>
        <w:r w:rsidR="00F157F6">
          <w:rPr>
            <w:webHidden/>
          </w:rPr>
          <w:fldChar w:fldCharType="begin"/>
        </w:r>
        <w:r w:rsidR="00F157F6">
          <w:rPr>
            <w:webHidden/>
          </w:rPr>
          <w:instrText xml:space="preserve"> PAGEREF _Toc81320080 \h </w:instrText>
        </w:r>
        <w:r w:rsidR="00F157F6">
          <w:rPr>
            <w:webHidden/>
          </w:rPr>
        </w:r>
        <w:r w:rsidR="00F157F6">
          <w:rPr>
            <w:webHidden/>
          </w:rPr>
          <w:fldChar w:fldCharType="separate"/>
        </w:r>
        <w:r w:rsidR="00F157F6">
          <w:rPr>
            <w:webHidden/>
          </w:rPr>
          <w:t>1</w:t>
        </w:r>
        <w:r w:rsidR="00F157F6">
          <w:rPr>
            <w:webHidden/>
          </w:rPr>
          <w:fldChar w:fldCharType="end"/>
        </w:r>
      </w:hyperlink>
    </w:p>
    <w:p w14:paraId="40D1C023" w14:textId="127F58F1" w:rsidR="00F157F6" w:rsidRDefault="009C0674">
      <w:pPr>
        <w:pStyle w:val="TOC2"/>
        <w:rPr>
          <w:rFonts w:eastAsiaTheme="minorEastAsia" w:cstheme="minorBidi"/>
          <w:bCs w:val="0"/>
          <w:color w:val="auto"/>
          <w:sz w:val="24"/>
          <w:szCs w:val="24"/>
        </w:rPr>
      </w:pPr>
      <w:hyperlink w:anchor="_Toc81320081" w:history="1">
        <w:r w:rsidR="00F157F6" w:rsidRPr="00214B2A">
          <w:rPr>
            <w:rStyle w:val="Hyperlink"/>
          </w:rPr>
          <w:t>Manual development process</w:t>
        </w:r>
        <w:r w:rsidR="00F157F6">
          <w:rPr>
            <w:webHidden/>
          </w:rPr>
          <w:tab/>
        </w:r>
        <w:r w:rsidR="00F157F6">
          <w:rPr>
            <w:webHidden/>
          </w:rPr>
          <w:fldChar w:fldCharType="begin"/>
        </w:r>
        <w:r w:rsidR="00F157F6">
          <w:rPr>
            <w:webHidden/>
          </w:rPr>
          <w:instrText xml:space="preserve"> PAGEREF _Toc81320081 \h </w:instrText>
        </w:r>
        <w:r w:rsidR="00F157F6">
          <w:rPr>
            <w:webHidden/>
          </w:rPr>
        </w:r>
        <w:r w:rsidR="00F157F6">
          <w:rPr>
            <w:webHidden/>
          </w:rPr>
          <w:fldChar w:fldCharType="separate"/>
        </w:r>
        <w:r w:rsidR="00F157F6">
          <w:rPr>
            <w:webHidden/>
          </w:rPr>
          <w:t>2</w:t>
        </w:r>
        <w:r w:rsidR="00F157F6">
          <w:rPr>
            <w:webHidden/>
          </w:rPr>
          <w:fldChar w:fldCharType="end"/>
        </w:r>
      </w:hyperlink>
    </w:p>
    <w:p w14:paraId="49C4D961" w14:textId="62292381" w:rsidR="00F157F6" w:rsidRDefault="009C0674">
      <w:pPr>
        <w:pStyle w:val="TOC1"/>
        <w:rPr>
          <w:rFonts w:eastAsiaTheme="minorEastAsia" w:cstheme="minorBidi"/>
          <w:b w:val="0"/>
          <w:bCs w:val="0"/>
          <w:iCs w:val="0"/>
          <w:noProof/>
          <w:color w:val="auto"/>
        </w:rPr>
      </w:pPr>
      <w:hyperlink w:anchor="_Toc81320082" w:history="1">
        <w:r w:rsidR="00F157F6" w:rsidRPr="00214B2A">
          <w:rPr>
            <w:rStyle w:val="Hyperlink"/>
            <w:noProof/>
          </w:rPr>
          <w:t>Section 2: General Training Preparation</w:t>
        </w:r>
        <w:r w:rsidR="00F157F6">
          <w:rPr>
            <w:noProof/>
            <w:webHidden/>
          </w:rPr>
          <w:tab/>
        </w:r>
        <w:r w:rsidR="00F157F6">
          <w:rPr>
            <w:noProof/>
            <w:webHidden/>
          </w:rPr>
          <w:fldChar w:fldCharType="begin"/>
        </w:r>
        <w:r w:rsidR="00F157F6">
          <w:rPr>
            <w:noProof/>
            <w:webHidden/>
          </w:rPr>
          <w:instrText xml:space="preserve"> PAGEREF _Toc81320082 \h </w:instrText>
        </w:r>
        <w:r w:rsidR="00F157F6">
          <w:rPr>
            <w:noProof/>
            <w:webHidden/>
          </w:rPr>
        </w:r>
        <w:r w:rsidR="00F157F6">
          <w:rPr>
            <w:noProof/>
            <w:webHidden/>
          </w:rPr>
          <w:fldChar w:fldCharType="separate"/>
        </w:r>
        <w:r w:rsidR="00F157F6">
          <w:rPr>
            <w:noProof/>
            <w:webHidden/>
          </w:rPr>
          <w:t>3</w:t>
        </w:r>
        <w:r w:rsidR="00F157F6">
          <w:rPr>
            <w:noProof/>
            <w:webHidden/>
          </w:rPr>
          <w:fldChar w:fldCharType="end"/>
        </w:r>
      </w:hyperlink>
    </w:p>
    <w:p w14:paraId="1FD42FD6" w14:textId="6899D1F8" w:rsidR="00F157F6" w:rsidRDefault="009C0674">
      <w:pPr>
        <w:pStyle w:val="TOC2"/>
        <w:rPr>
          <w:rFonts w:eastAsiaTheme="minorEastAsia" w:cstheme="minorBidi"/>
          <w:bCs w:val="0"/>
          <w:color w:val="auto"/>
          <w:sz w:val="24"/>
          <w:szCs w:val="24"/>
        </w:rPr>
      </w:pPr>
      <w:hyperlink w:anchor="_Toc81320083" w:history="1">
        <w:r w:rsidR="00F157F6" w:rsidRPr="00214B2A">
          <w:rPr>
            <w:rStyle w:val="Hyperlink"/>
          </w:rPr>
          <w:t>Sample Agenda</w:t>
        </w:r>
        <w:r w:rsidR="00F157F6">
          <w:rPr>
            <w:webHidden/>
          </w:rPr>
          <w:tab/>
        </w:r>
        <w:r w:rsidR="00F157F6">
          <w:rPr>
            <w:webHidden/>
          </w:rPr>
          <w:fldChar w:fldCharType="begin"/>
        </w:r>
        <w:r w:rsidR="00F157F6">
          <w:rPr>
            <w:webHidden/>
          </w:rPr>
          <w:instrText xml:space="preserve"> PAGEREF _Toc81320083 \h </w:instrText>
        </w:r>
        <w:r w:rsidR="00F157F6">
          <w:rPr>
            <w:webHidden/>
          </w:rPr>
        </w:r>
        <w:r w:rsidR="00F157F6">
          <w:rPr>
            <w:webHidden/>
          </w:rPr>
          <w:fldChar w:fldCharType="separate"/>
        </w:r>
        <w:r w:rsidR="00F157F6">
          <w:rPr>
            <w:webHidden/>
          </w:rPr>
          <w:t>3</w:t>
        </w:r>
        <w:r w:rsidR="00F157F6">
          <w:rPr>
            <w:webHidden/>
          </w:rPr>
          <w:fldChar w:fldCharType="end"/>
        </w:r>
      </w:hyperlink>
    </w:p>
    <w:p w14:paraId="2A3BF72A" w14:textId="63126C92" w:rsidR="00F157F6" w:rsidRDefault="009C0674">
      <w:pPr>
        <w:pStyle w:val="TOC2"/>
        <w:rPr>
          <w:rFonts w:eastAsiaTheme="minorEastAsia" w:cstheme="minorBidi"/>
          <w:bCs w:val="0"/>
          <w:color w:val="auto"/>
          <w:sz w:val="24"/>
          <w:szCs w:val="24"/>
        </w:rPr>
      </w:pPr>
      <w:hyperlink w:anchor="_Toc81320084" w:history="1">
        <w:r w:rsidR="00F157F6" w:rsidRPr="00214B2A">
          <w:rPr>
            <w:rStyle w:val="Hyperlink"/>
            <w:b/>
          </w:rPr>
          <w:t>Introduction to Session 1</w:t>
        </w:r>
        <w:r w:rsidR="00F157F6" w:rsidRPr="00214B2A">
          <w:rPr>
            <w:rStyle w:val="Hyperlink"/>
          </w:rPr>
          <w:t>: Welcome and opening</w:t>
        </w:r>
        <w:r w:rsidR="00F157F6">
          <w:rPr>
            <w:webHidden/>
          </w:rPr>
          <w:tab/>
        </w:r>
        <w:r w:rsidR="00F157F6">
          <w:rPr>
            <w:webHidden/>
          </w:rPr>
          <w:fldChar w:fldCharType="begin"/>
        </w:r>
        <w:r w:rsidR="00F157F6">
          <w:rPr>
            <w:webHidden/>
          </w:rPr>
          <w:instrText xml:space="preserve"> PAGEREF _Toc81320084 \h </w:instrText>
        </w:r>
        <w:r w:rsidR="00F157F6">
          <w:rPr>
            <w:webHidden/>
          </w:rPr>
        </w:r>
        <w:r w:rsidR="00F157F6">
          <w:rPr>
            <w:webHidden/>
          </w:rPr>
          <w:fldChar w:fldCharType="separate"/>
        </w:r>
        <w:r w:rsidR="00F157F6">
          <w:rPr>
            <w:webHidden/>
          </w:rPr>
          <w:t>4</w:t>
        </w:r>
        <w:r w:rsidR="00F157F6">
          <w:rPr>
            <w:webHidden/>
          </w:rPr>
          <w:fldChar w:fldCharType="end"/>
        </w:r>
      </w:hyperlink>
    </w:p>
    <w:p w14:paraId="5985D89A" w14:textId="1999D60C" w:rsidR="00F157F6" w:rsidRDefault="009C0674">
      <w:pPr>
        <w:pStyle w:val="TOC2"/>
        <w:rPr>
          <w:rFonts w:eastAsiaTheme="minorEastAsia" w:cstheme="minorBidi"/>
          <w:bCs w:val="0"/>
          <w:color w:val="auto"/>
          <w:sz w:val="24"/>
          <w:szCs w:val="24"/>
        </w:rPr>
      </w:pPr>
      <w:hyperlink w:anchor="_Toc81320085" w:history="1">
        <w:r w:rsidR="00F157F6" w:rsidRPr="00214B2A">
          <w:rPr>
            <w:rStyle w:val="Hyperlink"/>
            <w:b/>
          </w:rPr>
          <w:t>Introduction to Session 2:</w:t>
        </w:r>
        <w:r w:rsidR="00F157F6" w:rsidRPr="00214B2A">
          <w:rPr>
            <w:rStyle w:val="Hyperlink"/>
          </w:rPr>
          <w:t xml:space="preserve"> Introduction and setting the climate</w:t>
        </w:r>
        <w:r w:rsidR="00F157F6">
          <w:rPr>
            <w:webHidden/>
          </w:rPr>
          <w:tab/>
        </w:r>
        <w:r w:rsidR="00F157F6">
          <w:rPr>
            <w:webHidden/>
          </w:rPr>
          <w:fldChar w:fldCharType="begin"/>
        </w:r>
        <w:r w:rsidR="00F157F6">
          <w:rPr>
            <w:webHidden/>
          </w:rPr>
          <w:instrText xml:space="preserve"> PAGEREF _Toc81320085 \h </w:instrText>
        </w:r>
        <w:r w:rsidR="00F157F6">
          <w:rPr>
            <w:webHidden/>
          </w:rPr>
        </w:r>
        <w:r w:rsidR="00F157F6">
          <w:rPr>
            <w:webHidden/>
          </w:rPr>
          <w:fldChar w:fldCharType="separate"/>
        </w:r>
        <w:r w:rsidR="00F157F6">
          <w:rPr>
            <w:webHidden/>
          </w:rPr>
          <w:t>4</w:t>
        </w:r>
        <w:r w:rsidR="00F157F6">
          <w:rPr>
            <w:webHidden/>
          </w:rPr>
          <w:fldChar w:fldCharType="end"/>
        </w:r>
      </w:hyperlink>
    </w:p>
    <w:p w14:paraId="7ED37DAF" w14:textId="75D96307" w:rsidR="00F157F6" w:rsidRDefault="009C0674">
      <w:pPr>
        <w:pStyle w:val="TOC2"/>
        <w:rPr>
          <w:rFonts w:eastAsiaTheme="minorEastAsia" w:cstheme="minorBidi"/>
          <w:bCs w:val="0"/>
          <w:color w:val="auto"/>
          <w:sz w:val="24"/>
          <w:szCs w:val="24"/>
        </w:rPr>
      </w:pPr>
      <w:hyperlink w:anchor="_Toc81320086" w:history="1">
        <w:r w:rsidR="00F157F6" w:rsidRPr="00214B2A">
          <w:rPr>
            <w:rStyle w:val="Hyperlink"/>
            <w:b/>
          </w:rPr>
          <w:t>Introduction to Session 3:</w:t>
        </w:r>
        <w:r w:rsidR="00F157F6" w:rsidRPr="00214B2A">
          <w:rPr>
            <w:rStyle w:val="Hyperlink"/>
          </w:rPr>
          <w:t xml:space="preserve"> Participants’ expectations</w:t>
        </w:r>
        <w:r w:rsidR="00F157F6">
          <w:rPr>
            <w:webHidden/>
          </w:rPr>
          <w:tab/>
        </w:r>
        <w:r w:rsidR="00F157F6">
          <w:rPr>
            <w:webHidden/>
          </w:rPr>
          <w:fldChar w:fldCharType="begin"/>
        </w:r>
        <w:r w:rsidR="00F157F6">
          <w:rPr>
            <w:webHidden/>
          </w:rPr>
          <w:instrText xml:space="preserve"> PAGEREF _Toc81320086 \h </w:instrText>
        </w:r>
        <w:r w:rsidR="00F157F6">
          <w:rPr>
            <w:webHidden/>
          </w:rPr>
        </w:r>
        <w:r w:rsidR="00F157F6">
          <w:rPr>
            <w:webHidden/>
          </w:rPr>
          <w:fldChar w:fldCharType="separate"/>
        </w:r>
        <w:r w:rsidR="00F157F6">
          <w:rPr>
            <w:webHidden/>
          </w:rPr>
          <w:t>6</w:t>
        </w:r>
        <w:r w:rsidR="00F157F6">
          <w:rPr>
            <w:webHidden/>
          </w:rPr>
          <w:fldChar w:fldCharType="end"/>
        </w:r>
      </w:hyperlink>
    </w:p>
    <w:p w14:paraId="12899871" w14:textId="02B549C5" w:rsidR="00F157F6" w:rsidRDefault="009C0674">
      <w:pPr>
        <w:pStyle w:val="TOC2"/>
        <w:rPr>
          <w:rFonts w:eastAsiaTheme="minorEastAsia" w:cstheme="minorBidi"/>
          <w:bCs w:val="0"/>
          <w:color w:val="auto"/>
          <w:sz w:val="24"/>
          <w:szCs w:val="24"/>
        </w:rPr>
      </w:pPr>
      <w:hyperlink w:anchor="_Toc81320087" w:history="1">
        <w:r w:rsidR="00F157F6" w:rsidRPr="00214B2A">
          <w:rPr>
            <w:rStyle w:val="Hyperlink"/>
            <w:b/>
          </w:rPr>
          <w:t>Introduction to</w:t>
        </w:r>
        <w:r w:rsidR="00F157F6" w:rsidRPr="00214B2A">
          <w:rPr>
            <w:rStyle w:val="Hyperlink"/>
          </w:rPr>
          <w:t xml:space="preserve"> </w:t>
        </w:r>
        <w:r w:rsidR="00F157F6" w:rsidRPr="00214B2A">
          <w:rPr>
            <w:rStyle w:val="Hyperlink"/>
            <w:b/>
          </w:rPr>
          <w:t>Session 4:</w:t>
        </w:r>
        <w:r w:rsidR="00F157F6" w:rsidRPr="00214B2A">
          <w:rPr>
            <w:rStyle w:val="Hyperlink"/>
          </w:rPr>
          <w:t xml:space="preserve"> Workshop norms</w:t>
        </w:r>
        <w:r w:rsidR="00F157F6">
          <w:rPr>
            <w:webHidden/>
          </w:rPr>
          <w:tab/>
        </w:r>
        <w:r w:rsidR="00F157F6">
          <w:rPr>
            <w:webHidden/>
          </w:rPr>
          <w:fldChar w:fldCharType="begin"/>
        </w:r>
        <w:r w:rsidR="00F157F6">
          <w:rPr>
            <w:webHidden/>
          </w:rPr>
          <w:instrText xml:space="preserve"> PAGEREF _Toc81320087 \h </w:instrText>
        </w:r>
        <w:r w:rsidR="00F157F6">
          <w:rPr>
            <w:webHidden/>
          </w:rPr>
        </w:r>
        <w:r w:rsidR="00F157F6">
          <w:rPr>
            <w:webHidden/>
          </w:rPr>
          <w:fldChar w:fldCharType="separate"/>
        </w:r>
        <w:r w:rsidR="00F157F6">
          <w:rPr>
            <w:webHidden/>
          </w:rPr>
          <w:t>6</w:t>
        </w:r>
        <w:r w:rsidR="00F157F6">
          <w:rPr>
            <w:webHidden/>
          </w:rPr>
          <w:fldChar w:fldCharType="end"/>
        </w:r>
      </w:hyperlink>
    </w:p>
    <w:p w14:paraId="43A9CFE3" w14:textId="5F176DA5" w:rsidR="00F157F6" w:rsidRDefault="009C0674">
      <w:pPr>
        <w:pStyle w:val="TOC2"/>
        <w:rPr>
          <w:rFonts w:eastAsiaTheme="minorEastAsia" w:cstheme="minorBidi"/>
          <w:bCs w:val="0"/>
          <w:color w:val="auto"/>
          <w:sz w:val="24"/>
          <w:szCs w:val="24"/>
        </w:rPr>
      </w:pPr>
      <w:hyperlink w:anchor="_Toc81320088" w:history="1">
        <w:r w:rsidR="00F157F6" w:rsidRPr="00214B2A">
          <w:rPr>
            <w:rStyle w:val="Hyperlink"/>
            <w:b/>
          </w:rPr>
          <w:t>Introduction to Session 5:</w:t>
        </w:r>
        <w:r w:rsidR="00F157F6" w:rsidRPr="00214B2A">
          <w:rPr>
            <w:rStyle w:val="Hyperlink"/>
          </w:rPr>
          <w:t xml:space="preserve"> Course overview, objectives, and review of agenda/timetable</w:t>
        </w:r>
        <w:r w:rsidR="00F157F6">
          <w:rPr>
            <w:webHidden/>
          </w:rPr>
          <w:tab/>
        </w:r>
        <w:r w:rsidR="00F157F6">
          <w:rPr>
            <w:webHidden/>
          </w:rPr>
          <w:fldChar w:fldCharType="begin"/>
        </w:r>
        <w:r w:rsidR="00F157F6">
          <w:rPr>
            <w:webHidden/>
          </w:rPr>
          <w:instrText xml:space="preserve"> PAGEREF _Toc81320088 \h </w:instrText>
        </w:r>
        <w:r w:rsidR="00F157F6">
          <w:rPr>
            <w:webHidden/>
          </w:rPr>
        </w:r>
        <w:r w:rsidR="00F157F6">
          <w:rPr>
            <w:webHidden/>
          </w:rPr>
          <w:fldChar w:fldCharType="separate"/>
        </w:r>
        <w:r w:rsidR="00F157F6">
          <w:rPr>
            <w:webHidden/>
          </w:rPr>
          <w:t>7</w:t>
        </w:r>
        <w:r w:rsidR="00F157F6">
          <w:rPr>
            <w:webHidden/>
          </w:rPr>
          <w:fldChar w:fldCharType="end"/>
        </w:r>
      </w:hyperlink>
    </w:p>
    <w:p w14:paraId="64991114" w14:textId="0F4A14EC" w:rsidR="00F157F6" w:rsidRDefault="009C0674">
      <w:pPr>
        <w:pStyle w:val="TOC2"/>
        <w:rPr>
          <w:rFonts w:eastAsiaTheme="minorEastAsia" w:cstheme="minorBidi"/>
          <w:bCs w:val="0"/>
          <w:color w:val="auto"/>
          <w:sz w:val="24"/>
          <w:szCs w:val="24"/>
        </w:rPr>
      </w:pPr>
      <w:hyperlink w:anchor="_Toc81320089" w:history="1">
        <w:r w:rsidR="00F157F6" w:rsidRPr="00214B2A">
          <w:rPr>
            <w:rStyle w:val="Hyperlink"/>
            <w:b/>
          </w:rPr>
          <w:t>Introduction to Session 6:</w:t>
        </w:r>
        <w:r w:rsidR="00F157F6" w:rsidRPr="00214B2A">
          <w:rPr>
            <w:rStyle w:val="Hyperlink"/>
          </w:rPr>
          <w:t xml:space="preserve"> Pre-test</w:t>
        </w:r>
        <w:r w:rsidR="00F157F6">
          <w:rPr>
            <w:webHidden/>
          </w:rPr>
          <w:tab/>
        </w:r>
        <w:r w:rsidR="00F157F6">
          <w:rPr>
            <w:webHidden/>
          </w:rPr>
          <w:fldChar w:fldCharType="begin"/>
        </w:r>
        <w:r w:rsidR="00F157F6">
          <w:rPr>
            <w:webHidden/>
          </w:rPr>
          <w:instrText xml:space="preserve"> PAGEREF _Toc81320089 \h </w:instrText>
        </w:r>
        <w:r w:rsidR="00F157F6">
          <w:rPr>
            <w:webHidden/>
          </w:rPr>
        </w:r>
        <w:r w:rsidR="00F157F6">
          <w:rPr>
            <w:webHidden/>
          </w:rPr>
          <w:fldChar w:fldCharType="separate"/>
        </w:r>
        <w:r w:rsidR="00F157F6">
          <w:rPr>
            <w:webHidden/>
          </w:rPr>
          <w:t>8</w:t>
        </w:r>
        <w:r w:rsidR="00F157F6">
          <w:rPr>
            <w:webHidden/>
          </w:rPr>
          <w:fldChar w:fldCharType="end"/>
        </w:r>
      </w:hyperlink>
    </w:p>
    <w:p w14:paraId="5F310F65" w14:textId="616F291A" w:rsidR="00F157F6" w:rsidRDefault="009C0674">
      <w:pPr>
        <w:pStyle w:val="TOC1"/>
        <w:rPr>
          <w:rFonts w:eastAsiaTheme="minorEastAsia" w:cstheme="minorBidi"/>
          <w:b w:val="0"/>
          <w:bCs w:val="0"/>
          <w:iCs w:val="0"/>
          <w:noProof/>
          <w:color w:val="auto"/>
        </w:rPr>
      </w:pPr>
      <w:hyperlink w:anchor="_Toc81320090" w:history="1">
        <w:r w:rsidR="00F157F6" w:rsidRPr="00214B2A">
          <w:rPr>
            <w:rStyle w:val="Hyperlink"/>
            <w:noProof/>
          </w:rPr>
          <w:t>Module One: The Project</w:t>
        </w:r>
        <w:r w:rsidR="00F157F6">
          <w:rPr>
            <w:noProof/>
            <w:webHidden/>
          </w:rPr>
          <w:tab/>
        </w:r>
        <w:r w:rsidR="00F157F6">
          <w:rPr>
            <w:noProof/>
            <w:webHidden/>
          </w:rPr>
          <w:fldChar w:fldCharType="begin"/>
        </w:r>
        <w:r w:rsidR="00F157F6">
          <w:rPr>
            <w:noProof/>
            <w:webHidden/>
          </w:rPr>
          <w:instrText xml:space="preserve"> PAGEREF _Toc81320090 \h </w:instrText>
        </w:r>
        <w:r w:rsidR="00F157F6">
          <w:rPr>
            <w:noProof/>
            <w:webHidden/>
          </w:rPr>
        </w:r>
        <w:r w:rsidR="00F157F6">
          <w:rPr>
            <w:noProof/>
            <w:webHidden/>
          </w:rPr>
          <w:fldChar w:fldCharType="separate"/>
        </w:r>
        <w:r w:rsidR="00F157F6">
          <w:rPr>
            <w:noProof/>
            <w:webHidden/>
          </w:rPr>
          <w:t>10</w:t>
        </w:r>
        <w:r w:rsidR="00F157F6">
          <w:rPr>
            <w:noProof/>
            <w:webHidden/>
          </w:rPr>
          <w:fldChar w:fldCharType="end"/>
        </w:r>
      </w:hyperlink>
    </w:p>
    <w:p w14:paraId="78287B71" w14:textId="5B1FE158" w:rsidR="00F157F6" w:rsidRDefault="009C0674">
      <w:pPr>
        <w:pStyle w:val="TOC2"/>
        <w:rPr>
          <w:rFonts w:eastAsiaTheme="minorEastAsia" w:cstheme="minorBidi"/>
          <w:bCs w:val="0"/>
          <w:color w:val="auto"/>
          <w:sz w:val="24"/>
          <w:szCs w:val="24"/>
        </w:rPr>
      </w:pPr>
      <w:hyperlink w:anchor="_Toc81320091" w:history="1">
        <w:r w:rsidR="00F157F6" w:rsidRPr="00214B2A">
          <w:rPr>
            <w:rStyle w:val="Hyperlink"/>
            <w:b/>
          </w:rPr>
          <w:t>Module One, Session 1:</w:t>
        </w:r>
        <w:r w:rsidR="00F157F6" w:rsidRPr="00214B2A">
          <w:rPr>
            <w:rStyle w:val="Hyperlink"/>
          </w:rPr>
          <w:t xml:space="preserve"> Overview of Breakthrough ACTION Liberia</w:t>
        </w:r>
        <w:r w:rsidR="00F157F6">
          <w:rPr>
            <w:webHidden/>
          </w:rPr>
          <w:tab/>
        </w:r>
        <w:r w:rsidR="00F157F6">
          <w:rPr>
            <w:webHidden/>
          </w:rPr>
          <w:fldChar w:fldCharType="begin"/>
        </w:r>
        <w:r w:rsidR="00F157F6">
          <w:rPr>
            <w:webHidden/>
          </w:rPr>
          <w:instrText xml:space="preserve"> PAGEREF _Toc81320091 \h </w:instrText>
        </w:r>
        <w:r w:rsidR="00F157F6">
          <w:rPr>
            <w:webHidden/>
          </w:rPr>
        </w:r>
        <w:r w:rsidR="00F157F6">
          <w:rPr>
            <w:webHidden/>
          </w:rPr>
          <w:fldChar w:fldCharType="separate"/>
        </w:r>
        <w:r w:rsidR="00F157F6">
          <w:rPr>
            <w:webHidden/>
          </w:rPr>
          <w:t>10</w:t>
        </w:r>
        <w:r w:rsidR="00F157F6">
          <w:rPr>
            <w:webHidden/>
          </w:rPr>
          <w:fldChar w:fldCharType="end"/>
        </w:r>
      </w:hyperlink>
    </w:p>
    <w:p w14:paraId="44149184" w14:textId="5473ADDC" w:rsidR="00F157F6" w:rsidRDefault="009C0674">
      <w:pPr>
        <w:pStyle w:val="TOC2"/>
        <w:rPr>
          <w:rFonts w:eastAsiaTheme="minorEastAsia" w:cstheme="minorBidi"/>
          <w:bCs w:val="0"/>
          <w:color w:val="auto"/>
          <w:sz w:val="24"/>
          <w:szCs w:val="24"/>
        </w:rPr>
      </w:pPr>
      <w:hyperlink w:anchor="_Toc81320092" w:history="1">
        <w:r w:rsidR="00F157F6" w:rsidRPr="00214B2A">
          <w:rPr>
            <w:rStyle w:val="Hyperlink"/>
            <w:b/>
          </w:rPr>
          <w:t>Module One, Session 2:</w:t>
        </w:r>
        <w:r w:rsidR="00F157F6" w:rsidRPr="00214B2A">
          <w:rPr>
            <w:rStyle w:val="Hyperlink"/>
          </w:rPr>
          <w:t xml:space="preserve"> Community Groups: Definition and importance, features, roles, and responsibilities</w:t>
        </w:r>
        <w:r w:rsidR="00F157F6">
          <w:rPr>
            <w:webHidden/>
          </w:rPr>
          <w:tab/>
        </w:r>
        <w:r w:rsidR="00F157F6">
          <w:rPr>
            <w:webHidden/>
          </w:rPr>
          <w:fldChar w:fldCharType="begin"/>
        </w:r>
        <w:r w:rsidR="00F157F6">
          <w:rPr>
            <w:webHidden/>
          </w:rPr>
          <w:instrText xml:space="preserve"> PAGEREF _Toc81320092 \h </w:instrText>
        </w:r>
        <w:r w:rsidR="00F157F6">
          <w:rPr>
            <w:webHidden/>
          </w:rPr>
        </w:r>
        <w:r w:rsidR="00F157F6">
          <w:rPr>
            <w:webHidden/>
          </w:rPr>
          <w:fldChar w:fldCharType="separate"/>
        </w:r>
        <w:r w:rsidR="00F157F6">
          <w:rPr>
            <w:webHidden/>
          </w:rPr>
          <w:t>11</w:t>
        </w:r>
        <w:r w:rsidR="00F157F6">
          <w:rPr>
            <w:webHidden/>
          </w:rPr>
          <w:fldChar w:fldCharType="end"/>
        </w:r>
      </w:hyperlink>
    </w:p>
    <w:p w14:paraId="641F4B58" w14:textId="5CBEE84C" w:rsidR="00F157F6" w:rsidRDefault="009C0674">
      <w:pPr>
        <w:pStyle w:val="TOC2"/>
        <w:rPr>
          <w:rFonts w:eastAsiaTheme="minorEastAsia" w:cstheme="minorBidi"/>
          <w:bCs w:val="0"/>
          <w:color w:val="auto"/>
          <w:sz w:val="24"/>
          <w:szCs w:val="24"/>
        </w:rPr>
      </w:pPr>
      <w:hyperlink w:anchor="_Toc81320093" w:history="1">
        <w:r w:rsidR="00F157F6" w:rsidRPr="00214B2A">
          <w:rPr>
            <w:rStyle w:val="Hyperlink"/>
            <w:b/>
          </w:rPr>
          <w:t xml:space="preserve">Module One, Session 3: </w:t>
        </w:r>
        <w:r w:rsidR="00F157F6" w:rsidRPr="00214B2A">
          <w:rPr>
            <w:rStyle w:val="Hyperlink"/>
          </w:rPr>
          <w:t>Overview of</w:t>
        </w:r>
        <w:r w:rsidR="00F157F6" w:rsidRPr="00214B2A">
          <w:rPr>
            <w:rStyle w:val="Hyperlink"/>
            <w:b/>
          </w:rPr>
          <w:t xml:space="preserve"> </w:t>
        </w:r>
        <w:r w:rsidR="00F157F6" w:rsidRPr="00214B2A">
          <w:rPr>
            <w:rStyle w:val="Hyperlink"/>
          </w:rPr>
          <w:t>the</w:t>
        </w:r>
        <w:r w:rsidR="00F157F6" w:rsidRPr="00214B2A">
          <w:rPr>
            <w:rStyle w:val="Hyperlink"/>
            <w:b/>
          </w:rPr>
          <w:t xml:space="preserve"> </w:t>
        </w:r>
        <w:r w:rsidR="00F157F6" w:rsidRPr="00214B2A">
          <w:rPr>
            <w:rStyle w:val="Hyperlink"/>
          </w:rPr>
          <w:t>Advocacy Core Groups</w:t>
        </w:r>
        <w:r w:rsidR="00F157F6" w:rsidRPr="00214B2A">
          <w:rPr>
            <w:rStyle w:val="Hyperlink"/>
            <w:b/>
          </w:rPr>
          <w:t xml:space="preserve"> </w:t>
        </w:r>
        <w:r w:rsidR="00F157F6" w:rsidRPr="00214B2A">
          <w:rPr>
            <w:rStyle w:val="Hyperlink"/>
          </w:rPr>
          <w:t>(definition, purpose, membership, roles and responsibilities, officers, modes of operation, and measuring success)</w:t>
        </w:r>
        <w:r w:rsidR="00F157F6">
          <w:rPr>
            <w:webHidden/>
          </w:rPr>
          <w:tab/>
        </w:r>
        <w:r w:rsidR="00F157F6">
          <w:rPr>
            <w:webHidden/>
          </w:rPr>
          <w:fldChar w:fldCharType="begin"/>
        </w:r>
        <w:r w:rsidR="00F157F6">
          <w:rPr>
            <w:webHidden/>
          </w:rPr>
          <w:instrText xml:space="preserve"> PAGEREF _Toc81320093 \h </w:instrText>
        </w:r>
        <w:r w:rsidR="00F157F6">
          <w:rPr>
            <w:webHidden/>
          </w:rPr>
        </w:r>
        <w:r w:rsidR="00F157F6">
          <w:rPr>
            <w:webHidden/>
          </w:rPr>
          <w:fldChar w:fldCharType="separate"/>
        </w:r>
        <w:r w:rsidR="00F157F6">
          <w:rPr>
            <w:webHidden/>
          </w:rPr>
          <w:t>12</w:t>
        </w:r>
        <w:r w:rsidR="00F157F6">
          <w:rPr>
            <w:webHidden/>
          </w:rPr>
          <w:fldChar w:fldCharType="end"/>
        </w:r>
      </w:hyperlink>
    </w:p>
    <w:p w14:paraId="1F9A595F" w14:textId="67C2E3D0" w:rsidR="00F157F6" w:rsidRDefault="009C0674">
      <w:pPr>
        <w:pStyle w:val="TOC2"/>
        <w:rPr>
          <w:rFonts w:eastAsiaTheme="minorEastAsia" w:cstheme="minorBidi"/>
          <w:bCs w:val="0"/>
          <w:color w:val="auto"/>
          <w:sz w:val="24"/>
          <w:szCs w:val="24"/>
        </w:rPr>
      </w:pPr>
      <w:hyperlink w:anchor="_Toc81320094" w:history="1">
        <w:r w:rsidR="00F157F6" w:rsidRPr="00214B2A">
          <w:rPr>
            <w:rStyle w:val="Hyperlink"/>
            <w:b/>
          </w:rPr>
          <w:t>Module One, Session 4:</w:t>
        </w:r>
        <w:r w:rsidR="00F157F6" w:rsidRPr="00214B2A">
          <w:rPr>
            <w:rStyle w:val="Hyperlink"/>
          </w:rPr>
          <w:t xml:space="preserve"> Group/team formation</w:t>
        </w:r>
        <w:r w:rsidR="00F157F6">
          <w:rPr>
            <w:webHidden/>
          </w:rPr>
          <w:tab/>
        </w:r>
        <w:r w:rsidR="00F157F6">
          <w:rPr>
            <w:webHidden/>
          </w:rPr>
          <w:fldChar w:fldCharType="begin"/>
        </w:r>
        <w:r w:rsidR="00F157F6">
          <w:rPr>
            <w:webHidden/>
          </w:rPr>
          <w:instrText xml:space="preserve"> PAGEREF _Toc81320094 \h </w:instrText>
        </w:r>
        <w:r w:rsidR="00F157F6">
          <w:rPr>
            <w:webHidden/>
          </w:rPr>
        </w:r>
        <w:r w:rsidR="00F157F6">
          <w:rPr>
            <w:webHidden/>
          </w:rPr>
          <w:fldChar w:fldCharType="separate"/>
        </w:r>
        <w:r w:rsidR="00F157F6">
          <w:rPr>
            <w:webHidden/>
          </w:rPr>
          <w:t>13</w:t>
        </w:r>
        <w:r w:rsidR="00F157F6">
          <w:rPr>
            <w:webHidden/>
          </w:rPr>
          <w:fldChar w:fldCharType="end"/>
        </w:r>
      </w:hyperlink>
    </w:p>
    <w:p w14:paraId="7F634249" w14:textId="5F7EA5C7" w:rsidR="00F157F6" w:rsidRDefault="009C0674">
      <w:pPr>
        <w:pStyle w:val="TOC1"/>
        <w:rPr>
          <w:rFonts w:eastAsiaTheme="minorEastAsia" w:cstheme="minorBidi"/>
          <w:b w:val="0"/>
          <w:bCs w:val="0"/>
          <w:iCs w:val="0"/>
          <w:noProof/>
          <w:color w:val="auto"/>
        </w:rPr>
      </w:pPr>
      <w:hyperlink w:anchor="_Toc81320095" w:history="1">
        <w:r w:rsidR="00F157F6" w:rsidRPr="00214B2A">
          <w:rPr>
            <w:rStyle w:val="Hyperlink"/>
            <w:noProof/>
          </w:rPr>
          <w:t>Module Two: Advocacy</w:t>
        </w:r>
        <w:r w:rsidR="00F157F6">
          <w:rPr>
            <w:noProof/>
            <w:webHidden/>
          </w:rPr>
          <w:tab/>
        </w:r>
        <w:r w:rsidR="00F157F6">
          <w:rPr>
            <w:noProof/>
            <w:webHidden/>
          </w:rPr>
          <w:fldChar w:fldCharType="begin"/>
        </w:r>
        <w:r w:rsidR="00F157F6">
          <w:rPr>
            <w:noProof/>
            <w:webHidden/>
          </w:rPr>
          <w:instrText xml:space="preserve"> PAGEREF _Toc81320095 \h </w:instrText>
        </w:r>
        <w:r w:rsidR="00F157F6">
          <w:rPr>
            <w:noProof/>
            <w:webHidden/>
          </w:rPr>
        </w:r>
        <w:r w:rsidR="00F157F6">
          <w:rPr>
            <w:noProof/>
            <w:webHidden/>
          </w:rPr>
          <w:fldChar w:fldCharType="separate"/>
        </w:r>
        <w:r w:rsidR="00F157F6">
          <w:rPr>
            <w:noProof/>
            <w:webHidden/>
          </w:rPr>
          <w:t>15</w:t>
        </w:r>
        <w:r w:rsidR="00F157F6">
          <w:rPr>
            <w:noProof/>
            <w:webHidden/>
          </w:rPr>
          <w:fldChar w:fldCharType="end"/>
        </w:r>
      </w:hyperlink>
    </w:p>
    <w:p w14:paraId="1DF2F43D" w14:textId="2A256AD7" w:rsidR="00F157F6" w:rsidRDefault="009C0674">
      <w:pPr>
        <w:pStyle w:val="TOC2"/>
        <w:rPr>
          <w:rFonts w:eastAsiaTheme="minorEastAsia" w:cstheme="minorBidi"/>
          <w:bCs w:val="0"/>
          <w:color w:val="auto"/>
          <w:sz w:val="24"/>
          <w:szCs w:val="24"/>
        </w:rPr>
      </w:pPr>
      <w:hyperlink w:anchor="_Toc81320096" w:history="1">
        <w:r w:rsidR="00F157F6" w:rsidRPr="00214B2A">
          <w:rPr>
            <w:rStyle w:val="Hyperlink"/>
            <w:b/>
          </w:rPr>
          <w:t>Module Two, Session 1:</w:t>
        </w:r>
        <w:r w:rsidR="00F157F6" w:rsidRPr="00214B2A">
          <w:rPr>
            <w:rStyle w:val="Hyperlink"/>
          </w:rPr>
          <w:t xml:space="preserve"> Advocacy: Definition, importance, process, barriers to advocacy, and what advocacy is not</w:t>
        </w:r>
        <w:r w:rsidR="00F157F6">
          <w:rPr>
            <w:webHidden/>
          </w:rPr>
          <w:tab/>
        </w:r>
        <w:r w:rsidR="00F157F6">
          <w:rPr>
            <w:webHidden/>
          </w:rPr>
          <w:fldChar w:fldCharType="begin"/>
        </w:r>
        <w:r w:rsidR="00F157F6">
          <w:rPr>
            <w:webHidden/>
          </w:rPr>
          <w:instrText xml:space="preserve"> PAGEREF _Toc81320096 \h </w:instrText>
        </w:r>
        <w:r w:rsidR="00F157F6">
          <w:rPr>
            <w:webHidden/>
          </w:rPr>
        </w:r>
        <w:r w:rsidR="00F157F6">
          <w:rPr>
            <w:webHidden/>
          </w:rPr>
          <w:fldChar w:fldCharType="separate"/>
        </w:r>
        <w:r w:rsidR="00F157F6">
          <w:rPr>
            <w:webHidden/>
          </w:rPr>
          <w:t>15</w:t>
        </w:r>
        <w:r w:rsidR="00F157F6">
          <w:rPr>
            <w:webHidden/>
          </w:rPr>
          <w:fldChar w:fldCharType="end"/>
        </w:r>
      </w:hyperlink>
    </w:p>
    <w:p w14:paraId="0C909C9C" w14:textId="316C748F" w:rsidR="00F157F6" w:rsidRDefault="009C0674">
      <w:pPr>
        <w:pStyle w:val="TOC2"/>
        <w:rPr>
          <w:rFonts w:eastAsiaTheme="minorEastAsia" w:cstheme="minorBidi"/>
          <w:bCs w:val="0"/>
          <w:color w:val="auto"/>
          <w:sz w:val="24"/>
          <w:szCs w:val="24"/>
        </w:rPr>
      </w:pPr>
      <w:hyperlink w:anchor="_Toc81320097" w:history="1">
        <w:r w:rsidR="00F157F6" w:rsidRPr="00214B2A">
          <w:rPr>
            <w:rStyle w:val="Hyperlink"/>
            <w:b/>
          </w:rPr>
          <w:t>Module Two, Session 2:</w:t>
        </w:r>
        <w:r w:rsidR="00F157F6" w:rsidRPr="00214B2A">
          <w:rPr>
            <w:rStyle w:val="Hyperlink"/>
          </w:rPr>
          <w:t xml:space="preserve"> Advocacy: An advocate’s qualities and skills</w:t>
        </w:r>
        <w:r w:rsidR="00F157F6">
          <w:rPr>
            <w:webHidden/>
          </w:rPr>
          <w:tab/>
        </w:r>
        <w:r w:rsidR="00F157F6">
          <w:rPr>
            <w:webHidden/>
          </w:rPr>
          <w:fldChar w:fldCharType="begin"/>
        </w:r>
        <w:r w:rsidR="00F157F6">
          <w:rPr>
            <w:webHidden/>
          </w:rPr>
          <w:instrText xml:space="preserve"> PAGEREF _Toc81320097 \h </w:instrText>
        </w:r>
        <w:r w:rsidR="00F157F6">
          <w:rPr>
            <w:webHidden/>
          </w:rPr>
        </w:r>
        <w:r w:rsidR="00F157F6">
          <w:rPr>
            <w:webHidden/>
          </w:rPr>
          <w:fldChar w:fldCharType="separate"/>
        </w:r>
        <w:r w:rsidR="00F157F6">
          <w:rPr>
            <w:webHidden/>
          </w:rPr>
          <w:t>16</w:t>
        </w:r>
        <w:r w:rsidR="00F157F6">
          <w:rPr>
            <w:webHidden/>
          </w:rPr>
          <w:fldChar w:fldCharType="end"/>
        </w:r>
      </w:hyperlink>
    </w:p>
    <w:p w14:paraId="22D4B4FC" w14:textId="1A0BD5B4" w:rsidR="00F157F6" w:rsidRDefault="009C0674">
      <w:pPr>
        <w:pStyle w:val="TOC2"/>
        <w:rPr>
          <w:rFonts w:eastAsiaTheme="minorEastAsia" w:cstheme="minorBidi"/>
          <w:bCs w:val="0"/>
          <w:color w:val="auto"/>
          <w:sz w:val="24"/>
          <w:szCs w:val="24"/>
        </w:rPr>
      </w:pPr>
      <w:hyperlink w:anchor="_Toc81320098" w:history="1">
        <w:r w:rsidR="00F157F6" w:rsidRPr="00214B2A">
          <w:rPr>
            <w:rStyle w:val="Hyperlink"/>
            <w:b/>
          </w:rPr>
          <w:t>Module Two, Session 3:</w:t>
        </w:r>
        <w:r w:rsidR="00F157F6" w:rsidRPr="00214B2A">
          <w:rPr>
            <w:rStyle w:val="Hyperlink"/>
          </w:rPr>
          <w:t xml:space="preserve"> Identifying advocacy issues in the community</w:t>
        </w:r>
        <w:r w:rsidR="00F157F6">
          <w:rPr>
            <w:webHidden/>
          </w:rPr>
          <w:tab/>
        </w:r>
        <w:r w:rsidR="00F157F6">
          <w:rPr>
            <w:webHidden/>
          </w:rPr>
          <w:fldChar w:fldCharType="begin"/>
        </w:r>
        <w:r w:rsidR="00F157F6">
          <w:rPr>
            <w:webHidden/>
          </w:rPr>
          <w:instrText xml:space="preserve"> PAGEREF _Toc81320098 \h </w:instrText>
        </w:r>
        <w:r w:rsidR="00F157F6">
          <w:rPr>
            <w:webHidden/>
          </w:rPr>
        </w:r>
        <w:r w:rsidR="00F157F6">
          <w:rPr>
            <w:webHidden/>
          </w:rPr>
          <w:fldChar w:fldCharType="separate"/>
        </w:r>
        <w:r w:rsidR="00F157F6">
          <w:rPr>
            <w:webHidden/>
          </w:rPr>
          <w:t>17</w:t>
        </w:r>
        <w:r w:rsidR="00F157F6">
          <w:rPr>
            <w:webHidden/>
          </w:rPr>
          <w:fldChar w:fldCharType="end"/>
        </w:r>
      </w:hyperlink>
    </w:p>
    <w:p w14:paraId="552FF6BF" w14:textId="55603953" w:rsidR="00F157F6" w:rsidRDefault="009C0674">
      <w:pPr>
        <w:pStyle w:val="TOC2"/>
        <w:rPr>
          <w:rFonts w:eastAsiaTheme="minorEastAsia" w:cstheme="minorBidi"/>
          <w:bCs w:val="0"/>
          <w:color w:val="auto"/>
          <w:sz w:val="24"/>
          <w:szCs w:val="24"/>
        </w:rPr>
      </w:pPr>
      <w:hyperlink w:anchor="_Toc81320099" w:history="1">
        <w:r w:rsidR="00F157F6" w:rsidRPr="00214B2A">
          <w:rPr>
            <w:rStyle w:val="Hyperlink"/>
            <w:b/>
          </w:rPr>
          <w:t>Module Two, Session 4:</w:t>
        </w:r>
        <w:r w:rsidR="00F157F6" w:rsidRPr="00214B2A">
          <w:rPr>
            <w:rStyle w:val="Hyperlink"/>
          </w:rPr>
          <w:t xml:space="preserve"> Knowing your community’s myths, misconceptions, misinformation, and mindsets and using advocacy to address them</w:t>
        </w:r>
        <w:r w:rsidR="00F157F6">
          <w:rPr>
            <w:webHidden/>
          </w:rPr>
          <w:tab/>
        </w:r>
        <w:r w:rsidR="00F157F6">
          <w:rPr>
            <w:webHidden/>
          </w:rPr>
          <w:fldChar w:fldCharType="begin"/>
        </w:r>
        <w:r w:rsidR="00F157F6">
          <w:rPr>
            <w:webHidden/>
          </w:rPr>
          <w:instrText xml:space="preserve"> PAGEREF _Toc81320099 \h </w:instrText>
        </w:r>
        <w:r w:rsidR="00F157F6">
          <w:rPr>
            <w:webHidden/>
          </w:rPr>
        </w:r>
        <w:r w:rsidR="00F157F6">
          <w:rPr>
            <w:webHidden/>
          </w:rPr>
          <w:fldChar w:fldCharType="separate"/>
        </w:r>
        <w:r w:rsidR="00F157F6">
          <w:rPr>
            <w:webHidden/>
          </w:rPr>
          <w:t>18</w:t>
        </w:r>
        <w:r w:rsidR="00F157F6">
          <w:rPr>
            <w:webHidden/>
          </w:rPr>
          <w:fldChar w:fldCharType="end"/>
        </w:r>
      </w:hyperlink>
    </w:p>
    <w:p w14:paraId="2C19D701" w14:textId="2FDC0CC7" w:rsidR="00F157F6" w:rsidRDefault="009C0674">
      <w:pPr>
        <w:pStyle w:val="TOC2"/>
        <w:rPr>
          <w:rFonts w:eastAsiaTheme="minorEastAsia" w:cstheme="minorBidi"/>
          <w:bCs w:val="0"/>
          <w:color w:val="auto"/>
          <w:sz w:val="24"/>
          <w:szCs w:val="24"/>
        </w:rPr>
      </w:pPr>
      <w:hyperlink w:anchor="_Toc81320100" w:history="1">
        <w:r w:rsidR="00F157F6" w:rsidRPr="00214B2A">
          <w:rPr>
            <w:rStyle w:val="Hyperlink"/>
            <w:b/>
          </w:rPr>
          <w:t>Module Two, Session 5:</w:t>
        </w:r>
        <w:r w:rsidR="00F157F6" w:rsidRPr="00214B2A">
          <w:rPr>
            <w:rStyle w:val="Hyperlink"/>
          </w:rPr>
          <w:t xml:space="preserve"> Identifying and knowing your advocacy targets/ audience: power analysis</w:t>
        </w:r>
        <w:r w:rsidR="00F157F6">
          <w:rPr>
            <w:webHidden/>
          </w:rPr>
          <w:tab/>
        </w:r>
        <w:r w:rsidR="00F157F6">
          <w:rPr>
            <w:webHidden/>
          </w:rPr>
          <w:fldChar w:fldCharType="begin"/>
        </w:r>
        <w:r w:rsidR="00F157F6">
          <w:rPr>
            <w:webHidden/>
          </w:rPr>
          <w:instrText xml:space="preserve"> PAGEREF _Toc81320100 \h </w:instrText>
        </w:r>
        <w:r w:rsidR="00F157F6">
          <w:rPr>
            <w:webHidden/>
          </w:rPr>
        </w:r>
        <w:r w:rsidR="00F157F6">
          <w:rPr>
            <w:webHidden/>
          </w:rPr>
          <w:fldChar w:fldCharType="separate"/>
        </w:r>
        <w:r w:rsidR="00F157F6">
          <w:rPr>
            <w:webHidden/>
          </w:rPr>
          <w:t>20</w:t>
        </w:r>
        <w:r w:rsidR="00F157F6">
          <w:rPr>
            <w:webHidden/>
          </w:rPr>
          <w:fldChar w:fldCharType="end"/>
        </w:r>
      </w:hyperlink>
    </w:p>
    <w:p w14:paraId="7659FE21" w14:textId="0946725C" w:rsidR="00F157F6" w:rsidRDefault="009C0674">
      <w:pPr>
        <w:pStyle w:val="TOC2"/>
        <w:rPr>
          <w:rFonts w:eastAsiaTheme="minorEastAsia" w:cstheme="minorBidi"/>
          <w:bCs w:val="0"/>
          <w:color w:val="auto"/>
          <w:sz w:val="24"/>
          <w:szCs w:val="24"/>
        </w:rPr>
      </w:pPr>
      <w:hyperlink w:anchor="_Toc81320101" w:history="1">
        <w:r w:rsidR="00F157F6" w:rsidRPr="00214B2A">
          <w:rPr>
            <w:rStyle w:val="Hyperlink"/>
            <w:b/>
          </w:rPr>
          <w:t>Module 2, Session 6:</w:t>
        </w:r>
        <w:r w:rsidR="00F157F6" w:rsidRPr="00214B2A">
          <w:rPr>
            <w:rStyle w:val="Hyperlink"/>
          </w:rPr>
          <w:t xml:space="preserve"> Effective communication (the advocate as communicator)</w:t>
        </w:r>
        <w:r w:rsidR="00F157F6">
          <w:rPr>
            <w:webHidden/>
          </w:rPr>
          <w:tab/>
        </w:r>
        <w:r w:rsidR="00F157F6">
          <w:rPr>
            <w:webHidden/>
          </w:rPr>
          <w:fldChar w:fldCharType="begin"/>
        </w:r>
        <w:r w:rsidR="00F157F6">
          <w:rPr>
            <w:webHidden/>
          </w:rPr>
          <w:instrText xml:space="preserve"> PAGEREF _Toc81320101 \h </w:instrText>
        </w:r>
        <w:r w:rsidR="00F157F6">
          <w:rPr>
            <w:webHidden/>
          </w:rPr>
        </w:r>
        <w:r w:rsidR="00F157F6">
          <w:rPr>
            <w:webHidden/>
          </w:rPr>
          <w:fldChar w:fldCharType="separate"/>
        </w:r>
        <w:r w:rsidR="00F157F6">
          <w:rPr>
            <w:webHidden/>
          </w:rPr>
          <w:t>21</w:t>
        </w:r>
        <w:r w:rsidR="00F157F6">
          <w:rPr>
            <w:webHidden/>
          </w:rPr>
          <w:fldChar w:fldCharType="end"/>
        </w:r>
      </w:hyperlink>
    </w:p>
    <w:p w14:paraId="75771DBD" w14:textId="42A9F4F9" w:rsidR="00F157F6" w:rsidRDefault="009C0674">
      <w:pPr>
        <w:pStyle w:val="TOC2"/>
        <w:rPr>
          <w:rFonts w:eastAsiaTheme="minorEastAsia" w:cstheme="minorBidi"/>
          <w:bCs w:val="0"/>
          <w:color w:val="auto"/>
          <w:sz w:val="24"/>
          <w:szCs w:val="24"/>
        </w:rPr>
      </w:pPr>
      <w:hyperlink w:anchor="_Toc81320102" w:history="1">
        <w:r w:rsidR="00F157F6" w:rsidRPr="00214B2A">
          <w:rPr>
            <w:rStyle w:val="Hyperlink"/>
            <w:b/>
          </w:rPr>
          <w:t xml:space="preserve">Module Two, Session 7: </w:t>
        </w:r>
        <w:r w:rsidR="00F157F6" w:rsidRPr="00214B2A">
          <w:rPr>
            <w:rStyle w:val="Hyperlink"/>
          </w:rPr>
          <w:t>Setting SMART Advocacy goals and objectives</w:t>
        </w:r>
        <w:r w:rsidR="00F157F6">
          <w:rPr>
            <w:webHidden/>
          </w:rPr>
          <w:tab/>
        </w:r>
        <w:r w:rsidR="00F157F6">
          <w:rPr>
            <w:webHidden/>
          </w:rPr>
          <w:fldChar w:fldCharType="begin"/>
        </w:r>
        <w:r w:rsidR="00F157F6">
          <w:rPr>
            <w:webHidden/>
          </w:rPr>
          <w:instrText xml:space="preserve"> PAGEREF _Toc81320102 \h </w:instrText>
        </w:r>
        <w:r w:rsidR="00F157F6">
          <w:rPr>
            <w:webHidden/>
          </w:rPr>
        </w:r>
        <w:r w:rsidR="00F157F6">
          <w:rPr>
            <w:webHidden/>
          </w:rPr>
          <w:fldChar w:fldCharType="separate"/>
        </w:r>
        <w:r w:rsidR="00F157F6">
          <w:rPr>
            <w:webHidden/>
          </w:rPr>
          <w:t>22</w:t>
        </w:r>
        <w:r w:rsidR="00F157F6">
          <w:rPr>
            <w:webHidden/>
          </w:rPr>
          <w:fldChar w:fldCharType="end"/>
        </w:r>
      </w:hyperlink>
    </w:p>
    <w:p w14:paraId="75BCCF46" w14:textId="1BE700BC" w:rsidR="00F157F6" w:rsidRDefault="009C0674">
      <w:pPr>
        <w:pStyle w:val="TOC2"/>
        <w:rPr>
          <w:rFonts w:eastAsiaTheme="minorEastAsia" w:cstheme="minorBidi"/>
          <w:bCs w:val="0"/>
          <w:color w:val="auto"/>
          <w:sz w:val="24"/>
          <w:szCs w:val="24"/>
        </w:rPr>
      </w:pPr>
      <w:hyperlink w:anchor="_Toc81320103" w:history="1">
        <w:r w:rsidR="00F157F6" w:rsidRPr="00214B2A">
          <w:rPr>
            <w:rStyle w:val="Hyperlink"/>
            <w:b/>
          </w:rPr>
          <w:t>Module Two, Session 8:</w:t>
        </w:r>
        <w:r w:rsidR="00F157F6" w:rsidRPr="00214B2A">
          <w:rPr>
            <w:rStyle w:val="Hyperlink"/>
          </w:rPr>
          <w:t xml:space="preserve"> Advocacy approaches and activities (workshop, consultative meeting, town hall meeting, dialogue session, media briefing)</w:t>
        </w:r>
        <w:r w:rsidR="00F157F6">
          <w:rPr>
            <w:webHidden/>
          </w:rPr>
          <w:tab/>
        </w:r>
        <w:r w:rsidR="00F157F6">
          <w:rPr>
            <w:webHidden/>
          </w:rPr>
          <w:fldChar w:fldCharType="begin"/>
        </w:r>
        <w:r w:rsidR="00F157F6">
          <w:rPr>
            <w:webHidden/>
          </w:rPr>
          <w:instrText xml:space="preserve"> PAGEREF _Toc81320103 \h </w:instrText>
        </w:r>
        <w:r w:rsidR="00F157F6">
          <w:rPr>
            <w:webHidden/>
          </w:rPr>
        </w:r>
        <w:r w:rsidR="00F157F6">
          <w:rPr>
            <w:webHidden/>
          </w:rPr>
          <w:fldChar w:fldCharType="separate"/>
        </w:r>
        <w:r w:rsidR="00F157F6">
          <w:rPr>
            <w:webHidden/>
          </w:rPr>
          <w:t>23</w:t>
        </w:r>
        <w:r w:rsidR="00F157F6">
          <w:rPr>
            <w:webHidden/>
          </w:rPr>
          <w:fldChar w:fldCharType="end"/>
        </w:r>
      </w:hyperlink>
    </w:p>
    <w:p w14:paraId="676894C2" w14:textId="64766597" w:rsidR="00F157F6" w:rsidRDefault="009C0674">
      <w:pPr>
        <w:pStyle w:val="TOC2"/>
        <w:rPr>
          <w:rFonts w:eastAsiaTheme="minorEastAsia" w:cstheme="minorBidi"/>
          <w:bCs w:val="0"/>
          <w:color w:val="auto"/>
          <w:sz w:val="24"/>
          <w:szCs w:val="24"/>
        </w:rPr>
      </w:pPr>
      <w:hyperlink w:anchor="_Toc81320104" w:history="1">
        <w:r w:rsidR="00F157F6" w:rsidRPr="00214B2A">
          <w:rPr>
            <w:rStyle w:val="Hyperlink"/>
            <w:b/>
          </w:rPr>
          <w:t>Module Two, Session 9:</w:t>
        </w:r>
        <w:r w:rsidR="00F157F6" w:rsidRPr="00214B2A">
          <w:rPr>
            <w:rStyle w:val="Hyperlink"/>
          </w:rPr>
          <w:t xml:space="preserve"> Developing and delivering advocacy messages</w:t>
        </w:r>
        <w:r w:rsidR="00F157F6">
          <w:rPr>
            <w:webHidden/>
          </w:rPr>
          <w:tab/>
        </w:r>
        <w:r w:rsidR="00F157F6">
          <w:rPr>
            <w:webHidden/>
          </w:rPr>
          <w:fldChar w:fldCharType="begin"/>
        </w:r>
        <w:r w:rsidR="00F157F6">
          <w:rPr>
            <w:webHidden/>
          </w:rPr>
          <w:instrText xml:space="preserve"> PAGEREF _Toc81320104 \h </w:instrText>
        </w:r>
        <w:r w:rsidR="00F157F6">
          <w:rPr>
            <w:webHidden/>
          </w:rPr>
        </w:r>
        <w:r w:rsidR="00F157F6">
          <w:rPr>
            <w:webHidden/>
          </w:rPr>
          <w:fldChar w:fldCharType="separate"/>
        </w:r>
        <w:r w:rsidR="00F157F6">
          <w:rPr>
            <w:webHidden/>
          </w:rPr>
          <w:t>24</w:t>
        </w:r>
        <w:r w:rsidR="00F157F6">
          <w:rPr>
            <w:webHidden/>
          </w:rPr>
          <w:fldChar w:fldCharType="end"/>
        </w:r>
      </w:hyperlink>
    </w:p>
    <w:p w14:paraId="321FB8B5" w14:textId="3A5A7999" w:rsidR="00F157F6" w:rsidRDefault="009C0674">
      <w:pPr>
        <w:pStyle w:val="TOC2"/>
        <w:rPr>
          <w:rFonts w:eastAsiaTheme="minorEastAsia" w:cstheme="minorBidi"/>
          <w:bCs w:val="0"/>
          <w:color w:val="auto"/>
          <w:sz w:val="24"/>
          <w:szCs w:val="24"/>
        </w:rPr>
      </w:pPr>
      <w:hyperlink w:anchor="_Toc81320105" w:history="1">
        <w:r w:rsidR="00F157F6" w:rsidRPr="00214B2A">
          <w:rPr>
            <w:rStyle w:val="Hyperlink"/>
            <w:b/>
          </w:rPr>
          <w:t>Module Two, Session 10:</w:t>
        </w:r>
        <w:r w:rsidR="00F157F6" w:rsidRPr="00214B2A">
          <w:rPr>
            <w:rStyle w:val="Hyperlink"/>
          </w:rPr>
          <w:t xml:space="preserve"> Planning and conducting advocacy</w:t>
        </w:r>
        <w:r w:rsidR="00F157F6">
          <w:rPr>
            <w:webHidden/>
          </w:rPr>
          <w:tab/>
        </w:r>
        <w:r w:rsidR="00F157F6">
          <w:rPr>
            <w:webHidden/>
          </w:rPr>
          <w:fldChar w:fldCharType="begin"/>
        </w:r>
        <w:r w:rsidR="00F157F6">
          <w:rPr>
            <w:webHidden/>
          </w:rPr>
          <w:instrText xml:space="preserve"> PAGEREF _Toc81320105 \h </w:instrText>
        </w:r>
        <w:r w:rsidR="00F157F6">
          <w:rPr>
            <w:webHidden/>
          </w:rPr>
        </w:r>
        <w:r w:rsidR="00F157F6">
          <w:rPr>
            <w:webHidden/>
          </w:rPr>
          <w:fldChar w:fldCharType="separate"/>
        </w:r>
        <w:r w:rsidR="00F157F6">
          <w:rPr>
            <w:webHidden/>
          </w:rPr>
          <w:t>25</w:t>
        </w:r>
        <w:r w:rsidR="00F157F6">
          <w:rPr>
            <w:webHidden/>
          </w:rPr>
          <w:fldChar w:fldCharType="end"/>
        </w:r>
      </w:hyperlink>
    </w:p>
    <w:p w14:paraId="05FDD69E" w14:textId="6B8F66C0" w:rsidR="00F157F6" w:rsidRDefault="009C0674">
      <w:pPr>
        <w:pStyle w:val="TOC2"/>
        <w:rPr>
          <w:rFonts w:eastAsiaTheme="minorEastAsia" w:cstheme="minorBidi"/>
          <w:bCs w:val="0"/>
          <w:color w:val="auto"/>
          <w:sz w:val="24"/>
          <w:szCs w:val="24"/>
        </w:rPr>
      </w:pPr>
      <w:hyperlink w:anchor="_Toc81320106" w:history="1">
        <w:r w:rsidR="00F157F6" w:rsidRPr="00214B2A">
          <w:rPr>
            <w:rStyle w:val="Hyperlink"/>
            <w:b/>
          </w:rPr>
          <w:t>Module Two, Session 11:</w:t>
        </w:r>
        <w:r w:rsidR="00F157F6" w:rsidRPr="00214B2A">
          <w:rPr>
            <w:rStyle w:val="Hyperlink"/>
          </w:rPr>
          <w:t xml:space="preserve"> Dos and don’ts in advocacy</w:t>
        </w:r>
        <w:r w:rsidR="00F157F6">
          <w:rPr>
            <w:webHidden/>
          </w:rPr>
          <w:tab/>
        </w:r>
        <w:r w:rsidR="00F157F6">
          <w:rPr>
            <w:webHidden/>
          </w:rPr>
          <w:fldChar w:fldCharType="begin"/>
        </w:r>
        <w:r w:rsidR="00F157F6">
          <w:rPr>
            <w:webHidden/>
          </w:rPr>
          <w:instrText xml:space="preserve"> PAGEREF _Toc81320106 \h </w:instrText>
        </w:r>
        <w:r w:rsidR="00F157F6">
          <w:rPr>
            <w:webHidden/>
          </w:rPr>
        </w:r>
        <w:r w:rsidR="00F157F6">
          <w:rPr>
            <w:webHidden/>
          </w:rPr>
          <w:fldChar w:fldCharType="separate"/>
        </w:r>
        <w:r w:rsidR="00F157F6">
          <w:rPr>
            <w:webHidden/>
          </w:rPr>
          <w:t>26</w:t>
        </w:r>
        <w:r w:rsidR="00F157F6">
          <w:rPr>
            <w:webHidden/>
          </w:rPr>
          <w:fldChar w:fldCharType="end"/>
        </w:r>
      </w:hyperlink>
    </w:p>
    <w:p w14:paraId="761F1D39" w14:textId="11D6F9F3" w:rsidR="00F157F6" w:rsidRDefault="009C0674">
      <w:pPr>
        <w:pStyle w:val="TOC2"/>
        <w:rPr>
          <w:rFonts w:eastAsiaTheme="minorEastAsia" w:cstheme="minorBidi"/>
          <w:bCs w:val="0"/>
          <w:color w:val="auto"/>
          <w:sz w:val="24"/>
          <w:szCs w:val="24"/>
        </w:rPr>
      </w:pPr>
      <w:hyperlink w:anchor="_Toc81320107" w:history="1">
        <w:r w:rsidR="00F157F6" w:rsidRPr="00214B2A">
          <w:rPr>
            <w:rStyle w:val="Hyperlink"/>
            <w:b/>
          </w:rPr>
          <w:t>Module Two, Session 12:</w:t>
        </w:r>
        <w:r w:rsidR="00F157F6" w:rsidRPr="00214B2A">
          <w:rPr>
            <w:rStyle w:val="Hyperlink"/>
          </w:rPr>
          <w:t xml:space="preserve"> Handling opposition</w:t>
        </w:r>
        <w:r w:rsidR="00F157F6">
          <w:rPr>
            <w:webHidden/>
          </w:rPr>
          <w:tab/>
        </w:r>
        <w:r w:rsidR="00F157F6">
          <w:rPr>
            <w:webHidden/>
          </w:rPr>
          <w:fldChar w:fldCharType="begin"/>
        </w:r>
        <w:r w:rsidR="00F157F6">
          <w:rPr>
            <w:webHidden/>
          </w:rPr>
          <w:instrText xml:space="preserve"> PAGEREF _Toc81320107 \h </w:instrText>
        </w:r>
        <w:r w:rsidR="00F157F6">
          <w:rPr>
            <w:webHidden/>
          </w:rPr>
        </w:r>
        <w:r w:rsidR="00F157F6">
          <w:rPr>
            <w:webHidden/>
          </w:rPr>
          <w:fldChar w:fldCharType="separate"/>
        </w:r>
        <w:r w:rsidR="00F157F6">
          <w:rPr>
            <w:webHidden/>
          </w:rPr>
          <w:t>27</w:t>
        </w:r>
        <w:r w:rsidR="00F157F6">
          <w:rPr>
            <w:webHidden/>
          </w:rPr>
          <w:fldChar w:fldCharType="end"/>
        </w:r>
      </w:hyperlink>
    </w:p>
    <w:p w14:paraId="22B10BE5" w14:textId="47BD133B" w:rsidR="00F157F6" w:rsidRDefault="009C0674">
      <w:pPr>
        <w:pStyle w:val="TOC2"/>
        <w:rPr>
          <w:rFonts w:eastAsiaTheme="minorEastAsia" w:cstheme="minorBidi"/>
          <w:bCs w:val="0"/>
          <w:color w:val="auto"/>
          <w:sz w:val="24"/>
          <w:szCs w:val="24"/>
        </w:rPr>
      </w:pPr>
      <w:hyperlink w:anchor="_Toc81320108" w:history="1">
        <w:r w:rsidR="00F157F6" w:rsidRPr="00214B2A">
          <w:rPr>
            <w:rStyle w:val="Hyperlink"/>
            <w:b/>
          </w:rPr>
          <w:t>Module Two, Session 13:</w:t>
        </w:r>
        <w:r w:rsidR="00F157F6" w:rsidRPr="00214B2A">
          <w:rPr>
            <w:rStyle w:val="Hyperlink"/>
          </w:rPr>
          <w:t xml:space="preserve"> Developing and using slogans in advocacy</w:t>
        </w:r>
        <w:r w:rsidR="00F157F6">
          <w:rPr>
            <w:webHidden/>
          </w:rPr>
          <w:tab/>
        </w:r>
        <w:r w:rsidR="00F157F6">
          <w:rPr>
            <w:webHidden/>
          </w:rPr>
          <w:fldChar w:fldCharType="begin"/>
        </w:r>
        <w:r w:rsidR="00F157F6">
          <w:rPr>
            <w:webHidden/>
          </w:rPr>
          <w:instrText xml:space="preserve"> PAGEREF _Toc81320108 \h </w:instrText>
        </w:r>
        <w:r w:rsidR="00F157F6">
          <w:rPr>
            <w:webHidden/>
          </w:rPr>
        </w:r>
        <w:r w:rsidR="00F157F6">
          <w:rPr>
            <w:webHidden/>
          </w:rPr>
          <w:fldChar w:fldCharType="separate"/>
        </w:r>
        <w:r w:rsidR="00F157F6">
          <w:rPr>
            <w:webHidden/>
          </w:rPr>
          <w:t>28</w:t>
        </w:r>
        <w:r w:rsidR="00F157F6">
          <w:rPr>
            <w:webHidden/>
          </w:rPr>
          <w:fldChar w:fldCharType="end"/>
        </w:r>
      </w:hyperlink>
    </w:p>
    <w:p w14:paraId="7D221127" w14:textId="53977D24" w:rsidR="00F157F6" w:rsidRDefault="009C0674">
      <w:pPr>
        <w:pStyle w:val="TOC2"/>
        <w:rPr>
          <w:rFonts w:eastAsiaTheme="minorEastAsia" w:cstheme="minorBidi"/>
          <w:bCs w:val="0"/>
          <w:color w:val="auto"/>
          <w:sz w:val="24"/>
          <w:szCs w:val="24"/>
        </w:rPr>
      </w:pPr>
      <w:hyperlink w:anchor="_Toc81320109" w:history="1">
        <w:r w:rsidR="00F157F6" w:rsidRPr="00214B2A">
          <w:rPr>
            <w:rStyle w:val="Hyperlink"/>
            <w:b/>
          </w:rPr>
          <w:t>Module Two, Session 14:</w:t>
        </w:r>
        <w:r w:rsidR="00F157F6" w:rsidRPr="00214B2A">
          <w:rPr>
            <w:rStyle w:val="Hyperlink"/>
          </w:rPr>
          <w:t xml:space="preserve"> Working with others for effective advocacy</w:t>
        </w:r>
        <w:r w:rsidR="00F157F6">
          <w:rPr>
            <w:webHidden/>
          </w:rPr>
          <w:tab/>
        </w:r>
        <w:r w:rsidR="00F157F6">
          <w:rPr>
            <w:webHidden/>
          </w:rPr>
          <w:fldChar w:fldCharType="begin"/>
        </w:r>
        <w:r w:rsidR="00F157F6">
          <w:rPr>
            <w:webHidden/>
          </w:rPr>
          <w:instrText xml:space="preserve"> PAGEREF _Toc81320109 \h </w:instrText>
        </w:r>
        <w:r w:rsidR="00F157F6">
          <w:rPr>
            <w:webHidden/>
          </w:rPr>
        </w:r>
        <w:r w:rsidR="00F157F6">
          <w:rPr>
            <w:webHidden/>
          </w:rPr>
          <w:fldChar w:fldCharType="separate"/>
        </w:r>
        <w:r w:rsidR="00F157F6">
          <w:rPr>
            <w:webHidden/>
          </w:rPr>
          <w:t>29</w:t>
        </w:r>
        <w:r w:rsidR="00F157F6">
          <w:rPr>
            <w:webHidden/>
          </w:rPr>
          <w:fldChar w:fldCharType="end"/>
        </w:r>
      </w:hyperlink>
    </w:p>
    <w:p w14:paraId="1EF8F184" w14:textId="1A51FB7A" w:rsidR="00F157F6" w:rsidRDefault="009C0674">
      <w:pPr>
        <w:pStyle w:val="TOC2"/>
        <w:rPr>
          <w:rFonts w:eastAsiaTheme="minorEastAsia" w:cstheme="minorBidi"/>
          <w:bCs w:val="0"/>
          <w:color w:val="auto"/>
          <w:sz w:val="24"/>
          <w:szCs w:val="24"/>
        </w:rPr>
      </w:pPr>
      <w:hyperlink w:anchor="_Toc81320110" w:history="1">
        <w:r w:rsidR="00F157F6" w:rsidRPr="00214B2A">
          <w:rPr>
            <w:rStyle w:val="Hyperlink"/>
            <w:b/>
          </w:rPr>
          <w:t>Module Two, Session 15:</w:t>
        </w:r>
        <w:r w:rsidR="00F157F6" w:rsidRPr="00214B2A">
          <w:rPr>
            <w:rStyle w:val="Hyperlink"/>
          </w:rPr>
          <w:t xml:space="preserve"> Determining advocacy results</w:t>
        </w:r>
        <w:r w:rsidR="00F157F6">
          <w:rPr>
            <w:webHidden/>
          </w:rPr>
          <w:tab/>
        </w:r>
        <w:r w:rsidR="00F157F6">
          <w:rPr>
            <w:webHidden/>
          </w:rPr>
          <w:fldChar w:fldCharType="begin"/>
        </w:r>
        <w:r w:rsidR="00F157F6">
          <w:rPr>
            <w:webHidden/>
          </w:rPr>
          <w:instrText xml:space="preserve"> PAGEREF _Toc81320110 \h </w:instrText>
        </w:r>
        <w:r w:rsidR="00F157F6">
          <w:rPr>
            <w:webHidden/>
          </w:rPr>
        </w:r>
        <w:r w:rsidR="00F157F6">
          <w:rPr>
            <w:webHidden/>
          </w:rPr>
          <w:fldChar w:fldCharType="separate"/>
        </w:r>
        <w:r w:rsidR="00F157F6">
          <w:rPr>
            <w:webHidden/>
          </w:rPr>
          <w:t>30</w:t>
        </w:r>
        <w:r w:rsidR="00F157F6">
          <w:rPr>
            <w:webHidden/>
          </w:rPr>
          <w:fldChar w:fldCharType="end"/>
        </w:r>
      </w:hyperlink>
    </w:p>
    <w:p w14:paraId="4F56219B" w14:textId="4AA42661" w:rsidR="00F157F6" w:rsidRDefault="009C0674">
      <w:pPr>
        <w:pStyle w:val="TOC2"/>
        <w:rPr>
          <w:rFonts w:eastAsiaTheme="minorEastAsia" w:cstheme="minorBidi"/>
          <w:bCs w:val="0"/>
          <w:color w:val="auto"/>
          <w:sz w:val="24"/>
          <w:szCs w:val="24"/>
        </w:rPr>
      </w:pPr>
      <w:hyperlink w:anchor="_Toc81320111" w:history="1">
        <w:r w:rsidR="00F157F6" w:rsidRPr="00214B2A">
          <w:rPr>
            <w:rStyle w:val="Hyperlink"/>
            <w:b/>
          </w:rPr>
          <w:t>Module Two, Session 16:</w:t>
        </w:r>
        <w:r w:rsidR="00F157F6" w:rsidRPr="00214B2A">
          <w:rPr>
            <w:rStyle w:val="Hyperlink"/>
          </w:rPr>
          <w:t xml:space="preserve"> Monitoring and evaluation in advocacy</w:t>
        </w:r>
        <w:r w:rsidR="00F157F6">
          <w:rPr>
            <w:webHidden/>
          </w:rPr>
          <w:tab/>
        </w:r>
        <w:r w:rsidR="00F157F6">
          <w:rPr>
            <w:webHidden/>
          </w:rPr>
          <w:fldChar w:fldCharType="begin"/>
        </w:r>
        <w:r w:rsidR="00F157F6">
          <w:rPr>
            <w:webHidden/>
          </w:rPr>
          <w:instrText xml:space="preserve"> PAGEREF _Toc81320111 \h </w:instrText>
        </w:r>
        <w:r w:rsidR="00F157F6">
          <w:rPr>
            <w:webHidden/>
          </w:rPr>
        </w:r>
        <w:r w:rsidR="00F157F6">
          <w:rPr>
            <w:webHidden/>
          </w:rPr>
          <w:fldChar w:fldCharType="separate"/>
        </w:r>
        <w:r w:rsidR="00F157F6">
          <w:rPr>
            <w:webHidden/>
          </w:rPr>
          <w:t>31</w:t>
        </w:r>
        <w:r w:rsidR="00F157F6">
          <w:rPr>
            <w:webHidden/>
          </w:rPr>
          <w:fldChar w:fldCharType="end"/>
        </w:r>
      </w:hyperlink>
    </w:p>
    <w:p w14:paraId="36540A2E" w14:textId="077A01D9" w:rsidR="00F157F6" w:rsidRDefault="009C0674">
      <w:pPr>
        <w:pStyle w:val="TOC2"/>
        <w:rPr>
          <w:rFonts w:eastAsiaTheme="minorEastAsia" w:cstheme="minorBidi"/>
          <w:bCs w:val="0"/>
          <w:color w:val="auto"/>
          <w:sz w:val="24"/>
          <w:szCs w:val="24"/>
        </w:rPr>
      </w:pPr>
      <w:hyperlink w:anchor="_Toc81320112" w:history="1">
        <w:r w:rsidR="00F157F6" w:rsidRPr="00214B2A">
          <w:rPr>
            <w:rStyle w:val="Hyperlink"/>
            <w:b/>
          </w:rPr>
          <w:t>Module Two, Session 17:</w:t>
        </w:r>
        <w:r w:rsidR="00F157F6" w:rsidRPr="00214B2A">
          <w:rPr>
            <w:rStyle w:val="Hyperlink"/>
          </w:rPr>
          <w:t xml:space="preserve"> Advocacy role-plays</w:t>
        </w:r>
        <w:r w:rsidR="00F157F6">
          <w:rPr>
            <w:webHidden/>
          </w:rPr>
          <w:tab/>
        </w:r>
        <w:r w:rsidR="00F157F6">
          <w:rPr>
            <w:webHidden/>
          </w:rPr>
          <w:fldChar w:fldCharType="begin"/>
        </w:r>
        <w:r w:rsidR="00F157F6">
          <w:rPr>
            <w:webHidden/>
          </w:rPr>
          <w:instrText xml:space="preserve"> PAGEREF _Toc81320112 \h </w:instrText>
        </w:r>
        <w:r w:rsidR="00F157F6">
          <w:rPr>
            <w:webHidden/>
          </w:rPr>
        </w:r>
        <w:r w:rsidR="00F157F6">
          <w:rPr>
            <w:webHidden/>
          </w:rPr>
          <w:fldChar w:fldCharType="separate"/>
        </w:r>
        <w:r w:rsidR="00F157F6">
          <w:rPr>
            <w:webHidden/>
          </w:rPr>
          <w:t>32</w:t>
        </w:r>
        <w:r w:rsidR="00F157F6">
          <w:rPr>
            <w:webHidden/>
          </w:rPr>
          <w:fldChar w:fldCharType="end"/>
        </w:r>
      </w:hyperlink>
    </w:p>
    <w:p w14:paraId="51175C81" w14:textId="1114F4AE" w:rsidR="00F157F6" w:rsidRDefault="009C0674">
      <w:pPr>
        <w:pStyle w:val="TOC1"/>
        <w:rPr>
          <w:rFonts w:eastAsiaTheme="minorEastAsia" w:cstheme="minorBidi"/>
          <w:b w:val="0"/>
          <w:bCs w:val="0"/>
          <w:iCs w:val="0"/>
          <w:noProof/>
          <w:color w:val="auto"/>
        </w:rPr>
      </w:pPr>
      <w:hyperlink w:anchor="_Toc81320113" w:history="1">
        <w:r w:rsidR="00F157F6" w:rsidRPr="00214B2A">
          <w:rPr>
            <w:rStyle w:val="Hyperlink"/>
            <w:noProof/>
          </w:rPr>
          <w:t>Module Three: Accountability and Management</w:t>
        </w:r>
        <w:r w:rsidR="00F157F6">
          <w:rPr>
            <w:noProof/>
            <w:webHidden/>
          </w:rPr>
          <w:tab/>
        </w:r>
        <w:r w:rsidR="00F157F6">
          <w:rPr>
            <w:noProof/>
            <w:webHidden/>
          </w:rPr>
          <w:fldChar w:fldCharType="begin"/>
        </w:r>
        <w:r w:rsidR="00F157F6">
          <w:rPr>
            <w:noProof/>
            <w:webHidden/>
          </w:rPr>
          <w:instrText xml:space="preserve"> PAGEREF _Toc81320113 \h </w:instrText>
        </w:r>
        <w:r w:rsidR="00F157F6">
          <w:rPr>
            <w:noProof/>
            <w:webHidden/>
          </w:rPr>
        </w:r>
        <w:r w:rsidR="00F157F6">
          <w:rPr>
            <w:noProof/>
            <w:webHidden/>
          </w:rPr>
          <w:fldChar w:fldCharType="separate"/>
        </w:r>
        <w:r w:rsidR="00F157F6">
          <w:rPr>
            <w:noProof/>
            <w:webHidden/>
          </w:rPr>
          <w:t>34</w:t>
        </w:r>
        <w:r w:rsidR="00F157F6">
          <w:rPr>
            <w:noProof/>
            <w:webHidden/>
          </w:rPr>
          <w:fldChar w:fldCharType="end"/>
        </w:r>
      </w:hyperlink>
    </w:p>
    <w:p w14:paraId="084499E2" w14:textId="2E5EA286" w:rsidR="00F157F6" w:rsidRDefault="009C0674">
      <w:pPr>
        <w:pStyle w:val="TOC2"/>
        <w:rPr>
          <w:rFonts w:eastAsiaTheme="minorEastAsia" w:cstheme="minorBidi"/>
          <w:bCs w:val="0"/>
          <w:color w:val="auto"/>
          <w:sz w:val="24"/>
          <w:szCs w:val="24"/>
        </w:rPr>
      </w:pPr>
      <w:hyperlink w:anchor="_Toc81320114" w:history="1">
        <w:r w:rsidR="00F157F6" w:rsidRPr="00214B2A">
          <w:rPr>
            <w:rStyle w:val="Hyperlink"/>
            <w:b/>
          </w:rPr>
          <w:t>Module Three, Session 1:</w:t>
        </w:r>
        <w:r w:rsidR="00F157F6" w:rsidRPr="00214B2A">
          <w:rPr>
            <w:rStyle w:val="Hyperlink"/>
          </w:rPr>
          <w:t xml:space="preserve"> Documentation and report writing</w:t>
        </w:r>
        <w:r w:rsidR="00F157F6">
          <w:rPr>
            <w:webHidden/>
          </w:rPr>
          <w:tab/>
        </w:r>
        <w:r w:rsidR="00F157F6">
          <w:rPr>
            <w:webHidden/>
          </w:rPr>
          <w:fldChar w:fldCharType="begin"/>
        </w:r>
        <w:r w:rsidR="00F157F6">
          <w:rPr>
            <w:webHidden/>
          </w:rPr>
          <w:instrText xml:space="preserve"> PAGEREF _Toc81320114 \h </w:instrText>
        </w:r>
        <w:r w:rsidR="00F157F6">
          <w:rPr>
            <w:webHidden/>
          </w:rPr>
        </w:r>
        <w:r w:rsidR="00F157F6">
          <w:rPr>
            <w:webHidden/>
          </w:rPr>
          <w:fldChar w:fldCharType="separate"/>
        </w:r>
        <w:r w:rsidR="00F157F6">
          <w:rPr>
            <w:webHidden/>
          </w:rPr>
          <w:t>34</w:t>
        </w:r>
        <w:r w:rsidR="00F157F6">
          <w:rPr>
            <w:webHidden/>
          </w:rPr>
          <w:fldChar w:fldCharType="end"/>
        </w:r>
      </w:hyperlink>
    </w:p>
    <w:p w14:paraId="4AD01E7C" w14:textId="053A3541" w:rsidR="00F157F6" w:rsidRDefault="009C0674">
      <w:pPr>
        <w:pStyle w:val="TOC2"/>
        <w:rPr>
          <w:rFonts w:eastAsiaTheme="minorEastAsia" w:cstheme="minorBidi"/>
          <w:bCs w:val="0"/>
          <w:color w:val="auto"/>
          <w:sz w:val="24"/>
          <w:szCs w:val="24"/>
        </w:rPr>
      </w:pPr>
      <w:hyperlink w:anchor="_Toc81320115" w:history="1">
        <w:r w:rsidR="00F157F6" w:rsidRPr="00214B2A">
          <w:rPr>
            <w:rStyle w:val="Hyperlink"/>
            <w:b/>
          </w:rPr>
          <w:t>Module Three, Session 2:</w:t>
        </w:r>
        <w:r w:rsidR="00F157F6" w:rsidRPr="00214B2A">
          <w:rPr>
            <w:rStyle w:val="Hyperlink"/>
          </w:rPr>
          <w:t xml:space="preserve"> Sustainability of ACG</w:t>
        </w:r>
        <w:r w:rsidR="00F157F6">
          <w:rPr>
            <w:webHidden/>
          </w:rPr>
          <w:tab/>
        </w:r>
        <w:r w:rsidR="00F157F6">
          <w:rPr>
            <w:webHidden/>
          </w:rPr>
          <w:fldChar w:fldCharType="begin"/>
        </w:r>
        <w:r w:rsidR="00F157F6">
          <w:rPr>
            <w:webHidden/>
          </w:rPr>
          <w:instrText xml:space="preserve"> PAGEREF _Toc81320115 \h </w:instrText>
        </w:r>
        <w:r w:rsidR="00F157F6">
          <w:rPr>
            <w:webHidden/>
          </w:rPr>
        </w:r>
        <w:r w:rsidR="00F157F6">
          <w:rPr>
            <w:webHidden/>
          </w:rPr>
          <w:fldChar w:fldCharType="separate"/>
        </w:r>
        <w:r w:rsidR="00F157F6">
          <w:rPr>
            <w:webHidden/>
          </w:rPr>
          <w:t>35</w:t>
        </w:r>
        <w:r w:rsidR="00F157F6">
          <w:rPr>
            <w:webHidden/>
          </w:rPr>
          <w:fldChar w:fldCharType="end"/>
        </w:r>
      </w:hyperlink>
    </w:p>
    <w:p w14:paraId="2D2E5B68" w14:textId="73BB2894" w:rsidR="00F157F6" w:rsidRDefault="009C0674">
      <w:pPr>
        <w:pStyle w:val="TOC2"/>
        <w:rPr>
          <w:rFonts w:eastAsiaTheme="minorEastAsia" w:cstheme="minorBidi"/>
          <w:bCs w:val="0"/>
          <w:color w:val="auto"/>
          <w:sz w:val="24"/>
          <w:szCs w:val="24"/>
        </w:rPr>
      </w:pPr>
      <w:hyperlink w:anchor="_Toc81320116" w:history="1">
        <w:r w:rsidR="00F157F6" w:rsidRPr="00214B2A">
          <w:rPr>
            <w:rStyle w:val="Hyperlink"/>
            <w:b/>
          </w:rPr>
          <w:t>Module Three, Session 3:</w:t>
        </w:r>
        <w:r w:rsidR="00F157F6" w:rsidRPr="00214B2A">
          <w:rPr>
            <w:rStyle w:val="Hyperlink"/>
          </w:rPr>
          <w:t xml:space="preserve"> Development of action plan and presentation</w:t>
        </w:r>
        <w:r w:rsidR="00F157F6">
          <w:rPr>
            <w:webHidden/>
          </w:rPr>
          <w:tab/>
        </w:r>
        <w:r w:rsidR="00F157F6">
          <w:rPr>
            <w:webHidden/>
          </w:rPr>
          <w:fldChar w:fldCharType="begin"/>
        </w:r>
        <w:r w:rsidR="00F157F6">
          <w:rPr>
            <w:webHidden/>
          </w:rPr>
          <w:instrText xml:space="preserve"> PAGEREF _Toc81320116 \h </w:instrText>
        </w:r>
        <w:r w:rsidR="00F157F6">
          <w:rPr>
            <w:webHidden/>
          </w:rPr>
        </w:r>
        <w:r w:rsidR="00F157F6">
          <w:rPr>
            <w:webHidden/>
          </w:rPr>
          <w:fldChar w:fldCharType="separate"/>
        </w:r>
        <w:r w:rsidR="00F157F6">
          <w:rPr>
            <w:webHidden/>
          </w:rPr>
          <w:t>36</w:t>
        </w:r>
        <w:r w:rsidR="00F157F6">
          <w:rPr>
            <w:webHidden/>
          </w:rPr>
          <w:fldChar w:fldCharType="end"/>
        </w:r>
      </w:hyperlink>
    </w:p>
    <w:p w14:paraId="66756EE2" w14:textId="138904BB" w:rsidR="00F157F6" w:rsidRDefault="009C0674">
      <w:pPr>
        <w:pStyle w:val="TOC2"/>
        <w:rPr>
          <w:rFonts w:eastAsiaTheme="minorEastAsia" w:cstheme="minorBidi"/>
          <w:bCs w:val="0"/>
          <w:color w:val="auto"/>
          <w:sz w:val="24"/>
          <w:szCs w:val="24"/>
        </w:rPr>
      </w:pPr>
      <w:hyperlink w:anchor="_Toc81320117" w:history="1">
        <w:r w:rsidR="00F157F6" w:rsidRPr="00214B2A">
          <w:rPr>
            <w:rStyle w:val="Hyperlink"/>
            <w:b/>
          </w:rPr>
          <w:t>Module Three, Session 4:</w:t>
        </w:r>
        <w:r w:rsidR="00F157F6" w:rsidRPr="00214B2A">
          <w:rPr>
            <w:rStyle w:val="Hyperlink"/>
          </w:rPr>
          <w:t xml:space="preserve"> ACG inaugural meeting/election</w:t>
        </w:r>
        <w:r w:rsidR="00F157F6">
          <w:rPr>
            <w:webHidden/>
          </w:rPr>
          <w:tab/>
        </w:r>
        <w:r w:rsidR="00F157F6">
          <w:rPr>
            <w:webHidden/>
          </w:rPr>
          <w:fldChar w:fldCharType="begin"/>
        </w:r>
        <w:r w:rsidR="00F157F6">
          <w:rPr>
            <w:webHidden/>
          </w:rPr>
          <w:instrText xml:space="preserve"> PAGEREF _Toc81320117 \h </w:instrText>
        </w:r>
        <w:r w:rsidR="00F157F6">
          <w:rPr>
            <w:webHidden/>
          </w:rPr>
        </w:r>
        <w:r w:rsidR="00F157F6">
          <w:rPr>
            <w:webHidden/>
          </w:rPr>
          <w:fldChar w:fldCharType="separate"/>
        </w:r>
        <w:r w:rsidR="00F157F6">
          <w:rPr>
            <w:webHidden/>
          </w:rPr>
          <w:t>37</w:t>
        </w:r>
        <w:r w:rsidR="00F157F6">
          <w:rPr>
            <w:webHidden/>
          </w:rPr>
          <w:fldChar w:fldCharType="end"/>
        </w:r>
      </w:hyperlink>
    </w:p>
    <w:p w14:paraId="422BC698" w14:textId="210290BE" w:rsidR="00F157F6" w:rsidRDefault="009C0674">
      <w:pPr>
        <w:pStyle w:val="TOC1"/>
        <w:rPr>
          <w:rFonts w:eastAsiaTheme="minorEastAsia" w:cstheme="minorBidi"/>
          <w:b w:val="0"/>
          <w:bCs w:val="0"/>
          <w:iCs w:val="0"/>
          <w:noProof/>
          <w:color w:val="auto"/>
        </w:rPr>
      </w:pPr>
      <w:hyperlink w:anchor="_Toc81320118" w:history="1">
        <w:r w:rsidR="00F157F6" w:rsidRPr="00214B2A">
          <w:rPr>
            <w:rStyle w:val="Hyperlink"/>
            <w:noProof/>
          </w:rPr>
          <w:t>Module Four: Closing</w:t>
        </w:r>
        <w:r w:rsidR="00F157F6">
          <w:rPr>
            <w:noProof/>
            <w:webHidden/>
          </w:rPr>
          <w:tab/>
        </w:r>
        <w:r w:rsidR="00F157F6">
          <w:rPr>
            <w:noProof/>
            <w:webHidden/>
          </w:rPr>
          <w:fldChar w:fldCharType="begin"/>
        </w:r>
        <w:r w:rsidR="00F157F6">
          <w:rPr>
            <w:noProof/>
            <w:webHidden/>
          </w:rPr>
          <w:instrText xml:space="preserve"> PAGEREF _Toc81320118 \h </w:instrText>
        </w:r>
        <w:r w:rsidR="00F157F6">
          <w:rPr>
            <w:noProof/>
            <w:webHidden/>
          </w:rPr>
        </w:r>
        <w:r w:rsidR="00F157F6">
          <w:rPr>
            <w:noProof/>
            <w:webHidden/>
          </w:rPr>
          <w:fldChar w:fldCharType="separate"/>
        </w:r>
        <w:r w:rsidR="00F157F6">
          <w:rPr>
            <w:noProof/>
            <w:webHidden/>
          </w:rPr>
          <w:t>39</w:t>
        </w:r>
        <w:r w:rsidR="00F157F6">
          <w:rPr>
            <w:noProof/>
            <w:webHidden/>
          </w:rPr>
          <w:fldChar w:fldCharType="end"/>
        </w:r>
      </w:hyperlink>
    </w:p>
    <w:p w14:paraId="246E7DAD" w14:textId="745B88DE" w:rsidR="00F157F6" w:rsidRDefault="009C0674">
      <w:pPr>
        <w:pStyle w:val="TOC2"/>
        <w:rPr>
          <w:rFonts w:eastAsiaTheme="minorEastAsia" w:cstheme="minorBidi"/>
          <w:bCs w:val="0"/>
          <w:color w:val="auto"/>
          <w:sz w:val="24"/>
          <w:szCs w:val="24"/>
        </w:rPr>
      </w:pPr>
      <w:hyperlink w:anchor="_Toc81320119" w:history="1">
        <w:r w:rsidR="00F157F6" w:rsidRPr="00214B2A">
          <w:rPr>
            <w:rStyle w:val="Hyperlink"/>
            <w:b/>
          </w:rPr>
          <w:t>Module Four, Session 1:</w:t>
        </w:r>
        <w:r w:rsidR="00F157F6" w:rsidRPr="00214B2A">
          <w:rPr>
            <w:rStyle w:val="Hyperlink"/>
          </w:rPr>
          <w:t xml:space="preserve"> Post-test</w:t>
        </w:r>
        <w:r w:rsidR="00F157F6">
          <w:rPr>
            <w:webHidden/>
          </w:rPr>
          <w:tab/>
        </w:r>
        <w:r w:rsidR="00F157F6">
          <w:rPr>
            <w:webHidden/>
          </w:rPr>
          <w:fldChar w:fldCharType="begin"/>
        </w:r>
        <w:r w:rsidR="00F157F6">
          <w:rPr>
            <w:webHidden/>
          </w:rPr>
          <w:instrText xml:space="preserve"> PAGEREF _Toc81320119 \h </w:instrText>
        </w:r>
        <w:r w:rsidR="00F157F6">
          <w:rPr>
            <w:webHidden/>
          </w:rPr>
        </w:r>
        <w:r w:rsidR="00F157F6">
          <w:rPr>
            <w:webHidden/>
          </w:rPr>
          <w:fldChar w:fldCharType="separate"/>
        </w:r>
        <w:r w:rsidR="00F157F6">
          <w:rPr>
            <w:webHidden/>
          </w:rPr>
          <w:t>39</w:t>
        </w:r>
        <w:r w:rsidR="00F157F6">
          <w:rPr>
            <w:webHidden/>
          </w:rPr>
          <w:fldChar w:fldCharType="end"/>
        </w:r>
      </w:hyperlink>
    </w:p>
    <w:p w14:paraId="3DD82220" w14:textId="0B3AE5B6" w:rsidR="00F157F6" w:rsidRDefault="009C0674">
      <w:pPr>
        <w:pStyle w:val="TOC2"/>
        <w:rPr>
          <w:rFonts w:eastAsiaTheme="minorEastAsia" w:cstheme="minorBidi"/>
          <w:bCs w:val="0"/>
          <w:color w:val="auto"/>
          <w:sz w:val="24"/>
          <w:szCs w:val="24"/>
        </w:rPr>
      </w:pPr>
      <w:hyperlink w:anchor="_Toc81320120" w:history="1">
        <w:r w:rsidR="00F157F6" w:rsidRPr="00214B2A">
          <w:rPr>
            <w:rStyle w:val="Hyperlink"/>
            <w:b/>
          </w:rPr>
          <w:t>Module Four, Session 2:</w:t>
        </w:r>
        <w:r w:rsidR="00F157F6" w:rsidRPr="00214B2A">
          <w:rPr>
            <w:rStyle w:val="Hyperlink"/>
          </w:rPr>
          <w:t xml:space="preserve"> Final evaluation</w:t>
        </w:r>
        <w:r w:rsidR="00F157F6">
          <w:rPr>
            <w:webHidden/>
          </w:rPr>
          <w:tab/>
        </w:r>
        <w:r w:rsidR="00F157F6">
          <w:rPr>
            <w:webHidden/>
          </w:rPr>
          <w:fldChar w:fldCharType="begin"/>
        </w:r>
        <w:r w:rsidR="00F157F6">
          <w:rPr>
            <w:webHidden/>
          </w:rPr>
          <w:instrText xml:space="preserve"> PAGEREF _Toc81320120 \h </w:instrText>
        </w:r>
        <w:r w:rsidR="00F157F6">
          <w:rPr>
            <w:webHidden/>
          </w:rPr>
        </w:r>
        <w:r w:rsidR="00F157F6">
          <w:rPr>
            <w:webHidden/>
          </w:rPr>
          <w:fldChar w:fldCharType="separate"/>
        </w:r>
        <w:r w:rsidR="00F157F6">
          <w:rPr>
            <w:webHidden/>
          </w:rPr>
          <w:t>39</w:t>
        </w:r>
        <w:r w:rsidR="00F157F6">
          <w:rPr>
            <w:webHidden/>
          </w:rPr>
          <w:fldChar w:fldCharType="end"/>
        </w:r>
      </w:hyperlink>
    </w:p>
    <w:p w14:paraId="27A1FC05" w14:textId="3CB2C431" w:rsidR="00F157F6" w:rsidRDefault="009C0674">
      <w:pPr>
        <w:pStyle w:val="TOC2"/>
        <w:rPr>
          <w:rFonts w:eastAsiaTheme="minorEastAsia" w:cstheme="minorBidi"/>
          <w:bCs w:val="0"/>
          <w:color w:val="auto"/>
          <w:sz w:val="24"/>
          <w:szCs w:val="24"/>
        </w:rPr>
      </w:pPr>
      <w:hyperlink w:anchor="_Toc81320121" w:history="1">
        <w:r w:rsidR="00F157F6" w:rsidRPr="00214B2A">
          <w:rPr>
            <w:rStyle w:val="Hyperlink"/>
            <w:b/>
          </w:rPr>
          <w:t>Module Four, Session 3:</w:t>
        </w:r>
        <w:r w:rsidR="00F157F6" w:rsidRPr="00214B2A">
          <w:rPr>
            <w:rStyle w:val="Hyperlink"/>
          </w:rPr>
          <w:t xml:space="preserve"> Closing</w:t>
        </w:r>
        <w:r w:rsidR="00F157F6">
          <w:rPr>
            <w:webHidden/>
          </w:rPr>
          <w:tab/>
        </w:r>
        <w:r w:rsidR="00F157F6">
          <w:rPr>
            <w:webHidden/>
          </w:rPr>
          <w:fldChar w:fldCharType="begin"/>
        </w:r>
        <w:r w:rsidR="00F157F6">
          <w:rPr>
            <w:webHidden/>
          </w:rPr>
          <w:instrText xml:space="preserve"> PAGEREF _Toc81320121 \h </w:instrText>
        </w:r>
        <w:r w:rsidR="00F157F6">
          <w:rPr>
            <w:webHidden/>
          </w:rPr>
        </w:r>
        <w:r w:rsidR="00F157F6">
          <w:rPr>
            <w:webHidden/>
          </w:rPr>
          <w:fldChar w:fldCharType="separate"/>
        </w:r>
        <w:r w:rsidR="00F157F6">
          <w:rPr>
            <w:webHidden/>
          </w:rPr>
          <w:t>40</w:t>
        </w:r>
        <w:r w:rsidR="00F157F6">
          <w:rPr>
            <w:webHidden/>
          </w:rPr>
          <w:fldChar w:fldCharType="end"/>
        </w:r>
      </w:hyperlink>
    </w:p>
    <w:p w14:paraId="0C4E0FDB" w14:textId="297DA267" w:rsidR="00F157F6" w:rsidRDefault="009C0674">
      <w:pPr>
        <w:pStyle w:val="TOC1"/>
        <w:rPr>
          <w:rFonts w:eastAsiaTheme="minorEastAsia" w:cstheme="minorBidi"/>
          <w:b w:val="0"/>
          <w:bCs w:val="0"/>
          <w:iCs w:val="0"/>
          <w:noProof/>
          <w:color w:val="auto"/>
        </w:rPr>
      </w:pPr>
      <w:hyperlink w:anchor="_Toc81320122" w:history="1">
        <w:r w:rsidR="00F157F6" w:rsidRPr="00214B2A">
          <w:rPr>
            <w:rStyle w:val="Hyperlink"/>
            <w:noProof/>
          </w:rPr>
          <w:t>Annexes</w:t>
        </w:r>
        <w:r w:rsidR="00F157F6">
          <w:rPr>
            <w:noProof/>
            <w:webHidden/>
          </w:rPr>
          <w:tab/>
        </w:r>
        <w:r w:rsidR="00F157F6">
          <w:rPr>
            <w:noProof/>
            <w:webHidden/>
          </w:rPr>
          <w:fldChar w:fldCharType="begin"/>
        </w:r>
        <w:r w:rsidR="00F157F6">
          <w:rPr>
            <w:noProof/>
            <w:webHidden/>
          </w:rPr>
          <w:instrText xml:space="preserve"> PAGEREF _Toc81320122 \h </w:instrText>
        </w:r>
        <w:r w:rsidR="00F157F6">
          <w:rPr>
            <w:noProof/>
            <w:webHidden/>
          </w:rPr>
        </w:r>
        <w:r w:rsidR="00F157F6">
          <w:rPr>
            <w:noProof/>
            <w:webHidden/>
          </w:rPr>
          <w:fldChar w:fldCharType="separate"/>
        </w:r>
        <w:r w:rsidR="00F157F6">
          <w:rPr>
            <w:noProof/>
            <w:webHidden/>
          </w:rPr>
          <w:t>42</w:t>
        </w:r>
        <w:r w:rsidR="00F157F6">
          <w:rPr>
            <w:noProof/>
            <w:webHidden/>
          </w:rPr>
          <w:fldChar w:fldCharType="end"/>
        </w:r>
      </w:hyperlink>
    </w:p>
    <w:p w14:paraId="29C2F557" w14:textId="196DD4B6" w:rsidR="00F157F6" w:rsidRDefault="009C0674">
      <w:pPr>
        <w:pStyle w:val="TOC2"/>
        <w:rPr>
          <w:rFonts w:eastAsiaTheme="minorEastAsia" w:cstheme="minorBidi"/>
          <w:bCs w:val="0"/>
          <w:color w:val="auto"/>
          <w:sz w:val="24"/>
          <w:szCs w:val="24"/>
        </w:rPr>
      </w:pPr>
      <w:hyperlink w:anchor="_Toc81320123" w:history="1">
        <w:r w:rsidR="00F157F6" w:rsidRPr="00214B2A">
          <w:rPr>
            <w:rStyle w:val="Hyperlink"/>
          </w:rPr>
          <w:t>Annex A: Public Speaking Scenario</w:t>
        </w:r>
        <w:r w:rsidR="00F157F6">
          <w:rPr>
            <w:webHidden/>
          </w:rPr>
          <w:tab/>
        </w:r>
        <w:r w:rsidR="00F157F6">
          <w:rPr>
            <w:webHidden/>
          </w:rPr>
          <w:fldChar w:fldCharType="begin"/>
        </w:r>
        <w:r w:rsidR="00F157F6">
          <w:rPr>
            <w:webHidden/>
          </w:rPr>
          <w:instrText xml:space="preserve"> PAGEREF _Toc81320123 \h </w:instrText>
        </w:r>
        <w:r w:rsidR="00F157F6">
          <w:rPr>
            <w:webHidden/>
          </w:rPr>
        </w:r>
        <w:r w:rsidR="00F157F6">
          <w:rPr>
            <w:webHidden/>
          </w:rPr>
          <w:fldChar w:fldCharType="separate"/>
        </w:r>
        <w:r w:rsidR="00F157F6">
          <w:rPr>
            <w:webHidden/>
          </w:rPr>
          <w:t>42</w:t>
        </w:r>
        <w:r w:rsidR="00F157F6">
          <w:rPr>
            <w:webHidden/>
          </w:rPr>
          <w:fldChar w:fldCharType="end"/>
        </w:r>
      </w:hyperlink>
    </w:p>
    <w:p w14:paraId="374AC799" w14:textId="0C08A9A9" w:rsidR="00F157F6" w:rsidRDefault="009C0674">
      <w:pPr>
        <w:pStyle w:val="TOC2"/>
        <w:rPr>
          <w:rFonts w:eastAsiaTheme="minorEastAsia" w:cstheme="minorBidi"/>
          <w:bCs w:val="0"/>
          <w:color w:val="auto"/>
          <w:sz w:val="24"/>
          <w:szCs w:val="24"/>
        </w:rPr>
      </w:pPr>
      <w:hyperlink w:anchor="_Toc81320124" w:history="1">
        <w:r w:rsidR="00F157F6" w:rsidRPr="00214B2A">
          <w:rPr>
            <w:rStyle w:val="Hyperlink"/>
          </w:rPr>
          <w:t>Annex B: Advocacy Role-Play Scenarios</w:t>
        </w:r>
        <w:r w:rsidR="00F157F6">
          <w:rPr>
            <w:webHidden/>
          </w:rPr>
          <w:tab/>
        </w:r>
        <w:r w:rsidR="00F157F6">
          <w:rPr>
            <w:webHidden/>
          </w:rPr>
          <w:fldChar w:fldCharType="begin"/>
        </w:r>
        <w:r w:rsidR="00F157F6">
          <w:rPr>
            <w:webHidden/>
          </w:rPr>
          <w:instrText xml:space="preserve"> PAGEREF _Toc81320124 \h </w:instrText>
        </w:r>
        <w:r w:rsidR="00F157F6">
          <w:rPr>
            <w:webHidden/>
          </w:rPr>
        </w:r>
        <w:r w:rsidR="00F157F6">
          <w:rPr>
            <w:webHidden/>
          </w:rPr>
          <w:fldChar w:fldCharType="separate"/>
        </w:r>
        <w:r w:rsidR="00F157F6">
          <w:rPr>
            <w:webHidden/>
          </w:rPr>
          <w:t>43</w:t>
        </w:r>
        <w:r w:rsidR="00F157F6">
          <w:rPr>
            <w:webHidden/>
          </w:rPr>
          <w:fldChar w:fldCharType="end"/>
        </w:r>
      </w:hyperlink>
    </w:p>
    <w:p w14:paraId="1801095E" w14:textId="6A8E5F8C" w:rsidR="00F157F6" w:rsidRDefault="009C0674">
      <w:pPr>
        <w:pStyle w:val="TOC2"/>
        <w:rPr>
          <w:rFonts w:eastAsiaTheme="minorEastAsia" w:cstheme="minorBidi"/>
          <w:bCs w:val="0"/>
          <w:color w:val="auto"/>
          <w:sz w:val="24"/>
          <w:szCs w:val="24"/>
        </w:rPr>
      </w:pPr>
      <w:hyperlink w:anchor="_Toc81320131" w:history="1">
        <w:r w:rsidR="00F157F6" w:rsidRPr="00214B2A">
          <w:rPr>
            <w:rStyle w:val="Hyperlink"/>
          </w:rPr>
          <w:t>Annex C: Training Agenda</w:t>
        </w:r>
        <w:r w:rsidR="00F157F6">
          <w:rPr>
            <w:webHidden/>
          </w:rPr>
          <w:tab/>
        </w:r>
        <w:r w:rsidR="00F157F6">
          <w:rPr>
            <w:webHidden/>
          </w:rPr>
          <w:fldChar w:fldCharType="begin"/>
        </w:r>
        <w:r w:rsidR="00F157F6">
          <w:rPr>
            <w:webHidden/>
          </w:rPr>
          <w:instrText xml:space="preserve"> PAGEREF _Toc81320131 \h </w:instrText>
        </w:r>
        <w:r w:rsidR="00F157F6">
          <w:rPr>
            <w:webHidden/>
          </w:rPr>
        </w:r>
        <w:r w:rsidR="00F157F6">
          <w:rPr>
            <w:webHidden/>
          </w:rPr>
          <w:fldChar w:fldCharType="separate"/>
        </w:r>
        <w:r w:rsidR="00F157F6">
          <w:rPr>
            <w:webHidden/>
          </w:rPr>
          <w:t>47</w:t>
        </w:r>
        <w:r w:rsidR="00F157F6">
          <w:rPr>
            <w:webHidden/>
          </w:rPr>
          <w:fldChar w:fldCharType="end"/>
        </w:r>
      </w:hyperlink>
    </w:p>
    <w:p w14:paraId="7AD107F4" w14:textId="41B0D19B" w:rsidR="00F157F6" w:rsidRDefault="009C0674">
      <w:pPr>
        <w:pStyle w:val="TOC2"/>
        <w:rPr>
          <w:rFonts w:eastAsiaTheme="minorEastAsia" w:cstheme="minorBidi"/>
          <w:bCs w:val="0"/>
          <w:color w:val="auto"/>
          <w:sz w:val="24"/>
          <w:szCs w:val="24"/>
        </w:rPr>
      </w:pPr>
      <w:hyperlink w:anchor="_Toc81320132" w:history="1">
        <w:r w:rsidR="00F157F6" w:rsidRPr="00214B2A">
          <w:rPr>
            <w:rStyle w:val="Hyperlink"/>
          </w:rPr>
          <w:t>Annex D: Pre/Post-Test</w:t>
        </w:r>
        <w:r w:rsidR="00F157F6">
          <w:rPr>
            <w:webHidden/>
          </w:rPr>
          <w:tab/>
        </w:r>
        <w:r w:rsidR="00F157F6">
          <w:rPr>
            <w:webHidden/>
          </w:rPr>
          <w:fldChar w:fldCharType="begin"/>
        </w:r>
        <w:r w:rsidR="00F157F6">
          <w:rPr>
            <w:webHidden/>
          </w:rPr>
          <w:instrText xml:space="preserve"> PAGEREF _Toc81320132 \h </w:instrText>
        </w:r>
        <w:r w:rsidR="00F157F6">
          <w:rPr>
            <w:webHidden/>
          </w:rPr>
        </w:r>
        <w:r w:rsidR="00F157F6">
          <w:rPr>
            <w:webHidden/>
          </w:rPr>
          <w:fldChar w:fldCharType="separate"/>
        </w:r>
        <w:r w:rsidR="00F157F6">
          <w:rPr>
            <w:webHidden/>
          </w:rPr>
          <w:t>49</w:t>
        </w:r>
        <w:r w:rsidR="00F157F6">
          <w:rPr>
            <w:webHidden/>
          </w:rPr>
          <w:fldChar w:fldCharType="end"/>
        </w:r>
      </w:hyperlink>
    </w:p>
    <w:p w14:paraId="4EAA584E" w14:textId="5DC92CCB" w:rsidR="00F157F6" w:rsidRDefault="009C0674">
      <w:pPr>
        <w:pStyle w:val="TOC2"/>
        <w:rPr>
          <w:rFonts w:eastAsiaTheme="minorEastAsia" w:cstheme="minorBidi"/>
          <w:bCs w:val="0"/>
          <w:color w:val="auto"/>
          <w:sz w:val="24"/>
          <w:szCs w:val="24"/>
        </w:rPr>
      </w:pPr>
      <w:hyperlink w:anchor="_Toc81320134" w:history="1">
        <w:r w:rsidR="00F157F6" w:rsidRPr="00214B2A">
          <w:rPr>
            <w:rStyle w:val="Hyperlink"/>
          </w:rPr>
          <w:t>Annex E: Training Evaluation Questionnaire</w:t>
        </w:r>
        <w:r w:rsidR="00F157F6">
          <w:rPr>
            <w:webHidden/>
          </w:rPr>
          <w:tab/>
        </w:r>
        <w:r w:rsidR="00F157F6">
          <w:rPr>
            <w:webHidden/>
          </w:rPr>
          <w:fldChar w:fldCharType="begin"/>
        </w:r>
        <w:r w:rsidR="00F157F6">
          <w:rPr>
            <w:webHidden/>
          </w:rPr>
          <w:instrText xml:space="preserve"> PAGEREF _Toc81320134 \h </w:instrText>
        </w:r>
        <w:r w:rsidR="00F157F6">
          <w:rPr>
            <w:webHidden/>
          </w:rPr>
        </w:r>
        <w:r w:rsidR="00F157F6">
          <w:rPr>
            <w:webHidden/>
          </w:rPr>
          <w:fldChar w:fldCharType="separate"/>
        </w:r>
        <w:r w:rsidR="00F157F6">
          <w:rPr>
            <w:webHidden/>
          </w:rPr>
          <w:t>52</w:t>
        </w:r>
        <w:r w:rsidR="00F157F6">
          <w:rPr>
            <w:webHidden/>
          </w:rPr>
          <w:fldChar w:fldCharType="end"/>
        </w:r>
      </w:hyperlink>
    </w:p>
    <w:p w14:paraId="780A828C" w14:textId="19502FED" w:rsidR="00F157F6" w:rsidRDefault="009C0674">
      <w:pPr>
        <w:pStyle w:val="TOC2"/>
        <w:rPr>
          <w:rFonts w:eastAsiaTheme="minorEastAsia" w:cstheme="minorBidi"/>
          <w:bCs w:val="0"/>
          <w:color w:val="auto"/>
          <w:sz w:val="24"/>
          <w:szCs w:val="24"/>
        </w:rPr>
      </w:pPr>
      <w:hyperlink w:anchor="_Toc81320135" w:history="1">
        <w:r w:rsidR="00F157F6" w:rsidRPr="00214B2A">
          <w:rPr>
            <w:rStyle w:val="Hyperlink"/>
          </w:rPr>
          <w:t>Annex F: ACG Election Guidelines</w:t>
        </w:r>
        <w:r w:rsidR="00F157F6">
          <w:rPr>
            <w:webHidden/>
          </w:rPr>
          <w:tab/>
        </w:r>
        <w:r w:rsidR="00F157F6">
          <w:rPr>
            <w:webHidden/>
          </w:rPr>
          <w:fldChar w:fldCharType="begin"/>
        </w:r>
        <w:r w:rsidR="00F157F6">
          <w:rPr>
            <w:webHidden/>
          </w:rPr>
          <w:instrText xml:space="preserve"> PAGEREF _Toc81320135 \h </w:instrText>
        </w:r>
        <w:r w:rsidR="00F157F6">
          <w:rPr>
            <w:webHidden/>
          </w:rPr>
        </w:r>
        <w:r w:rsidR="00F157F6">
          <w:rPr>
            <w:webHidden/>
          </w:rPr>
          <w:fldChar w:fldCharType="separate"/>
        </w:r>
        <w:r w:rsidR="00F157F6">
          <w:rPr>
            <w:webHidden/>
          </w:rPr>
          <w:t>53</w:t>
        </w:r>
        <w:r w:rsidR="00F157F6">
          <w:rPr>
            <w:webHidden/>
          </w:rPr>
          <w:fldChar w:fldCharType="end"/>
        </w:r>
      </w:hyperlink>
    </w:p>
    <w:p w14:paraId="463F295F" w14:textId="20A31D5F" w:rsidR="00F157F6" w:rsidRDefault="009C0674">
      <w:pPr>
        <w:pStyle w:val="TOC1"/>
        <w:rPr>
          <w:rFonts w:eastAsiaTheme="minorEastAsia" w:cstheme="minorBidi"/>
          <w:b w:val="0"/>
          <w:bCs w:val="0"/>
          <w:iCs w:val="0"/>
          <w:noProof/>
          <w:color w:val="auto"/>
        </w:rPr>
      </w:pPr>
      <w:hyperlink w:anchor="_Toc81320136" w:history="1">
        <w:r w:rsidR="00F157F6" w:rsidRPr="00214B2A">
          <w:rPr>
            <w:rStyle w:val="Hyperlink"/>
            <w:noProof/>
          </w:rPr>
          <w:t>References</w:t>
        </w:r>
        <w:r w:rsidR="00F157F6">
          <w:rPr>
            <w:noProof/>
            <w:webHidden/>
          </w:rPr>
          <w:tab/>
        </w:r>
        <w:r w:rsidR="00F157F6">
          <w:rPr>
            <w:noProof/>
            <w:webHidden/>
          </w:rPr>
          <w:fldChar w:fldCharType="begin"/>
        </w:r>
        <w:r w:rsidR="00F157F6">
          <w:rPr>
            <w:noProof/>
            <w:webHidden/>
          </w:rPr>
          <w:instrText xml:space="preserve"> PAGEREF _Toc81320136 \h </w:instrText>
        </w:r>
        <w:r w:rsidR="00F157F6">
          <w:rPr>
            <w:noProof/>
            <w:webHidden/>
          </w:rPr>
        </w:r>
        <w:r w:rsidR="00F157F6">
          <w:rPr>
            <w:noProof/>
            <w:webHidden/>
          </w:rPr>
          <w:fldChar w:fldCharType="separate"/>
        </w:r>
        <w:r w:rsidR="00F157F6">
          <w:rPr>
            <w:noProof/>
            <w:webHidden/>
          </w:rPr>
          <w:t>54</w:t>
        </w:r>
        <w:r w:rsidR="00F157F6">
          <w:rPr>
            <w:noProof/>
            <w:webHidden/>
          </w:rPr>
          <w:fldChar w:fldCharType="end"/>
        </w:r>
      </w:hyperlink>
    </w:p>
    <w:p w14:paraId="0797F978" w14:textId="00230CBD" w:rsidR="00FB57BB" w:rsidRPr="0044790E" w:rsidRDefault="00E21A36" w:rsidP="00C50C25">
      <w:r w:rsidRPr="0044790E">
        <w:fldChar w:fldCharType="end"/>
      </w:r>
    </w:p>
    <w:p w14:paraId="6C9F6F0D" w14:textId="77777777" w:rsidR="001A50AB" w:rsidRPr="0044790E" w:rsidRDefault="001A50AB" w:rsidP="00C50C25">
      <w:pPr>
        <w:spacing w:after="160" w:line="259" w:lineRule="auto"/>
        <w:rPr>
          <w:rFonts w:asciiTheme="majorHAnsi" w:hAnsiTheme="majorHAnsi" w:cs="Calibri Light (Headings)"/>
          <w:color w:val="00B0F0"/>
          <w:sz w:val="48"/>
          <w:szCs w:val="48"/>
        </w:rPr>
      </w:pPr>
      <w:bookmarkStart w:id="23" w:name="_wsi1zytdhf40" w:colFirst="0" w:colLast="0"/>
      <w:bookmarkEnd w:id="23"/>
      <w:r w:rsidRPr="0044790E">
        <w:br w:type="page"/>
      </w:r>
    </w:p>
    <w:p w14:paraId="680276F6" w14:textId="19857019" w:rsidR="00BA74F2" w:rsidRPr="0044790E" w:rsidRDefault="000F595E" w:rsidP="00C50C25">
      <w:pPr>
        <w:pStyle w:val="Heading1"/>
      </w:pPr>
      <w:bookmarkStart w:id="24" w:name="_Toc81320077"/>
      <w:r w:rsidRPr="0044790E">
        <w:lastRenderedPageBreak/>
        <w:t>Acknowledgement</w:t>
      </w:r>
      <w:r w:rsidR="009F44C3" w:rsidRPr="0044790E">
        <w:t>s</w:t>
      </w:r>
      <w:bookmarkEnd w:id="24"/>
    </w:p>
    <w:p w14:paraId="46A6378E" w14:textId="6E2028C8" w:rsidR="000F595E" w:rsidRPr="0044790E" w:rsidRDefault="000F595E" w:rsidP="00C50C25">
      <w:pPr>
        <w:rPr>
          <w:szCs w:val="22"/>
        </w:rPr>
      </w:pPr>
      <w:r w:rsidRPr="0044790E">
        <w:rPr>
          <w:szCs w:val="22"/>
        </w:rPr>
        <w:t xml:space="preserve">This training manual/facilitator’s guide </w:t>
      </w:r>
      <w:r w:rsidR="003E1D48" w:rsidRPr="0044790E">
        <w:rPr>
          <w:szCs w:val="22"/>
        </w:rPr>
        <w:t xml:space="preserve">was </w:t>
      </w:r>
      <w:r w:rsidRPr="0044790E">
        <w:rPr>
          <w:szCs w:val="22"/>
        </w:rPr>
        <w:t xml:space="preserve">produced </w:t>
      </w:r>
      <w:r w:rsidR="003E1D48" w:rsidRPr="0044790E">
        <w:rPr>
          <w:szCs w:val="22"/>
        </w:rPr>
        <w:t>by</w:t>
      </w:r>
      <w:r w:rsidRPr="0044790E">
        <w:rPr>
          <w:szCs w:val="22"/>
        </w:rPr>
        <w:t xml:space="preserve"> Breakthrough ACTION Liberia with technical support from two international advocacy training consultants. Oretha T. Lah-Bangurah, Senior Advocacy and Capacity Strengthening Officer</w:t>
      </w:r>
      <w:r w:rsidR="009902E7" w:rsidRPr="0044790E">
        <w:rPr>
          <w:szCs w:val="22"/>
        </w:rPr>
        <w:t>,</w:t>
      </w:r>
      <w:r w:rsidRPr="0044790E">
        <w:rPr>
          <w:szCs w:val="22"/>
        </w:rPr>
        <w:t xml:space="preserve"> </w:t>
      </w:r>
      <w:r w:rsidR="003E1D48" w:rsidRPr="0044790E">
        <w:rPr>
          <w:szCs w:val="22"/>
        </w:rPr>
        <w:t xml:space="preserve">developed the manual, </w:t>
      </w:r>
      <w:r w:rsidRPr="0044790E">
        <w:rPr>
          <w:szCs w:val="22"/>
        </w:rPr>
        <w:t>with contributions from Stephen A. Fomba, Deputy Chief of Party</w:t>
      </w:r>
      <w:r w:rsidR="00367642" w:rsidRPr="0044790E">
        <w:rPr>
          <w:szCs w:val="22"/>
        </w:rPr>
        <w:t>,</w:t>
      </w:r>
      <w:r w:rsidRPr="0044790E">
        <w:rPr>
          <w:szCs w:val="22"/>
        </w:rPr>
        <w:t xml:space="preserve"> and Breakthrough ACTION Liberia Field Managers under the supervision and guidance of Dr. Saratu Olabode-Ojo, Chief of Party</w:t>
      </w:r>
      <w:r w:rsidR="009902E7" w:rsidRPr="0044790E">
        <w:rPr>
          <w:szCs w:val="22"/>
        </w:rPr>
        <w:t>,</w:t>
      </w:r>
      <w:r w:rsidRPr="0044790E">
        <w:rPr>
          <w:szCs w:val="22"/>
        </w:rPr>
        <w:t xml:space="preserve"> Breakthrough ACTION Liberia.</w:t>
      </w:r>
    </w:p>
    <w:p w14:paraId="71AE1A40" w14:textId="67B35850" w:rsidR="000F595E" w:rsidRPr="0044790E" w:rsidRDefault="000F595E" w:rsidP="00C50C25">
      <w:pPr>
        <w:rPr>
          <w:szCs w:val="22"/>
        </w:rPr>
      </w:pPr>
      <w:r w:rsidRPr="0044790E">
        <w:rPr>
          <w:szCs w:val="22"/>
        </w:rPr>
        <w:t xml:space="preserve">Thanks to Lindsay Leslie, Social </w:t>
      </w:r>
      <w:r w:rsidR="00367642" w:rsidRPr="0044790E">
        <w:rPr>
          <w:szCs w:val="22"/>
        </w:rPr>
        <w:t xml:space="preserve">and </w:t>
      </w:r>
      <w:r w:rsidRPr="0044790E">
        <w:rPr>
          <w:szCs w:val="22"/>
        </w:rPr>
        <w:t xml:space="preserve">Behavior Change </w:t>
      </w:r>
      <w:r w:rsidR="00367642" w:rsidRPr="0044790E">
        <w:rPr>
          <w:szCs w:val="22"/>
        </w:rPr>
        <w:t>Advisor</w:t>
      </w:r>
      <w:r w:rsidR="003E1D48" w:rsidRPr="0044790E">
        <w:rPr>
          <w:szCs w:val="22"/>
        </w:rPr>
        <w:t>,</w:t>
      </w:r>
      <w:r w:rsidR="00367642" w:rsidRPr="0044790E">
        <w:rPr>
          <w:szCs w:val="22"/>
        </w:rPr>
        <w:t xml:space="preserve"> </w:t>
      </w:r>
      <w:r w:rsidRPr="0044790E">
        <w:rPr>
          <w:szCs w:val="22"/>
        </w:rPr>
        <w:t>Breakthrough ACTION Liberia,</w:t>
      </w:r>
      <w:r w:rsidR="009902E7" w:rsidRPr="0044790E">
        <w:rPr>
          <w:szCs w:val="22"/>
        </w:rPr>
        <w:t xml:space="preserve"> and</w:t>
      </w:r>
      <w:r w:rsidRPr="0044790E">
        <w:rPr>
          <w:szCs w:val="22"/>
        </w:rPr>
        <w:t xml:space="preserve"> </w:t>
      </w:r>
      <w:r w:rsidR="00FC221B" w:rsidRPr="0044790E">
        <w:rPr>
          <w:szCs w:val="22"/>
        </w:rPr>
        <w:t xml:space="preserve">to </w:t>
      </w:r>
      <w:r w:rsidRPr="0044790E">
        <w:rPr>
          <w:szCs w:val="22"/>
        </w:rPr>
        <w:t>Jennifer Boyle and Eric Filemyr</w:t>
      </w:r>
      <w:r w:rsidR="003E1D48" w:rsidRPr="0044790E">
        <w:rPr>
          <w:szCs w:val="22"/>
        </w:rPr>
        <w:t>, Breakthrough ACTION,</w:t>
      </w:r>
      <w:r w:rsidRPr="0044790E">
        <w:rPr>
          <w:szCs w:val="22"/>
        </w:rPr>
        <w:t xml:space="preserve"> </w:t>
      </w:r>
      <w:r w:rsidR="0044790E">
        <w:rPr>
          <w:szCs w:val="22"/>
        </w:rPr>
        <w:t xml:space="preserve">Johns Hopkins Center for Communication Programs, </w:t>
      </w:r>
      <w:r w:rsidRPr="0044790E">
        <w:rPr>
          <w:szCs w:val="22"/>
        </w:rPr>
        <w:t xml:space="preserve">for editing and </w:t>
      </w:r>
      <w:r w:rsidR="009F44C3" w:rsidRPr="0044790E">
        <w:rPr>
          <w:szCs w:val="22"/>
        </w:rPr>
        <w:t>suggestions</w:t>
      </w:r>
      <w:r w:rsidRPr="0044790E">
        <w:rPr>
          <w:szCs w:val="22"/>
        </w:rPr>
        <w:t xml:space="preserve"> that ma</w:t>
      </w:r>
      <w:r w:rsidR="003E1D48" w:rsidRPr="0044790E">
        <w:rPr>
          <w:szCs w:val="22"/>
        </w:rPr>
        <w:t>de</w:t>
      </w:r>
      <w:r w:rsidRPr="0044790E">
        <w:rPr>
          <w:szCs w:val="22"/>
        </w:rPr>
        <w:t xml:space="preserve"> the manual more user</w:t>
      </w:r>
      <w:r w:rsidR="009902E7" w:rsidRPr="0044790E">
        <w:rPr>
          <w:szCs w:val="22"/>
        </w:rPr>
        <w:t>-</w:t>
      </w:r>
      <w:r w:rsidRPr="0044790E">
        <w:rPr>
          <w:szCs w:val="22"/>
        </w:rPr>
        <w:t xml:space="preserve">friendly. We </w:t>
      </w:r>
      <w:r w:rsidR="009902E7" w:rsidRPr="0044790E">
        <w:rPr>
          <w:szCs w:val="22"/>
        </w:rPr>
        <w:t>are also grateful to</w:t>
      </w:r>
      <w:r w:rsidRPr="0044790E">
        <w:rPr>
          <w:szCs w:val="22"/>
        </w:rPr>
        <w:t xml:space="preserve"> the two international consultants</w:t>
      </w:r>
      <w:r w:rsidR="00ED48B9" w:rsidRPr="0044790E">
        <w:rPr>
          <w:szCs w:val="22"/>
        </w:rPr>
        <w:t>,</w:t>
      </w:r>
      <w:r w:rsidRPr="0044790E">
        <w:rPr>
          <w:szCs w:val="22"/>
        </w:rPr>
        <w:t xml:space="preserve"> Dr. Yemi Osayin and Olukunle Omotoso</w:t>
      </w:r>
      <w:r w:rsidR="00ED48B9" w:rsidRPr="0044790E">
        <w:rPr>
          <w:szCs w:val="22"/>
        </w:rPr>
        <w:t>,</w:t>
      </w:r>
      <w:r w:rsidRPr="0044790E">
        <w:rPr>
          <w:szCs w:val="22"/>
        </w:rPr>
        <w:t xml:space="preserve"> for their support in the drafting of the training curriculum</w:t>
      </w:r>
      <w:r w:rsidR="003E1D48" w:rsidRPr="0044790E">
        <w:rPr>
          <w:szCs w:val="22"/>
        </w:rPr>
        <w:t>,</w:t>
      </w:r>
      <w:r w:rsidRPr="0044790E">
        <w:rPr>
          <w:szCs w:val="22"/>
        </w:rPr>
        <w:t xml:space="preserve"> </w:t>
      </w:r>
      <w:r w:rsidR="003E1D48" w:rsidRPr="0044790E">
        <w:rPr>
          <w:szCs w:val="22"/>
        </w:rPr>
        <w:t>which laid</w:t>
      </w:r>
      <w:r w:rsidRPr="0044790E">
        <w:rPr>
          <w:szCs w:val="22"/>
        </w:rPr>
        <w:t xml:space="preserve"> the foundation for the development of this training manual and facilitator’s guide. Finally, we would like to acknowledge the contribution </w:t>
      </w:r>
      <w:r w:rsidR="00367642" w:rsidRPr="0044790E">
        <w:rPr>
          <w:szCs w:val="22"/>
        </w:rPr>
        <w:t xml:space="preserve">made by </w:t>
      </w:r>
      <w:r w:rsidR="003E1D48" w:rsidRPr="0044790E">
        <w:rPr>
          <w:szCs w:val="22"/>
        </w:rPr>
        <w:t xml:space="preserve">the </w:t>
      </w:r>
      <w:r w:rsidR="009902E7" w:rsidRPr="0044790E">
        <w:rPr>
          <w:szCs w:val="22"/>
        </w:rPr>
        <w:t xml:space="preserve">advocacy core groups (ACGs) </w:t>
      </w:r>
      <w:r w:rsidRPr="0044790E">
        <w:rPr>
          <w:szCs w:val="22"/>
        </w:rPr>
        <w:t>in Lofa, Margibi</w:t>
      </w:r>
      <w:r w:rsidR="009902E7" w:rsidRPr="0044790E">
        <w:rPr>
          <w:szCs w:val="22"/>
        </w:rPr>
        <w:t>,</w:t>
      </w:r>
      <w:r w:rsidRPr="0044790E">
        <w:rPr>
          <w:szCs w:val="22"/>
        </w:rPr>
        <w:t xml:space="preserve"> and Nimba Counties</w:t>
      </w:r>
      <w:r w:rsidR="00367642" w:rsidRPr="0044790E">
        <w:rPr>
          <w:szCs w:val="22"/>
        </w:rPr>
        <w:t>;</w:t>
      </w:r>
      <w:r w:rsidRPr="0044790E">
        <w:rPr>
          <w:szCs w:val="22"/>
        </w:rPr>
        <w:t xml:space="preserve"> their experiences </w:t>
      </w:r>
      <w:r w:rsidR="00367642" w:rsidRPr="0044790E">
        <w:rPr>
          <w:szCs w:val="22"/>
        </w:rPr>
        <w:t>and</w:t>
      </w:r>
      <w:r w:rsidRPr="0044790E">
        <w:rPr>
          <w:szCs w:val="22"/>
        </w:rPr>
        <w:t xml:space="preserve"> lessons learn</w:t>
      </w:r>
      <w:r w:rsidR="009902E7" w:rsidRPr="0044790E">
        <w:rPr>
          <w:szCs w:val="22"/>
        </w:rPr>
        <w:t>ed</w:t>
      </w:r>
      <w:r w:rsidRPr="0044790E">
        <w:rPr>
          <w:szCs w:val="22"/>
        </w:rPr>
        <w:t xml:space="preserve"> were incorporated into this manual.</w:t>
      </w:r>
    </w:p>
    <w:p w14:paraId="08A8FFBE" w14:textId="49E6835B" w:rsidR="005D6BBF" w:rsidRPr="0044790E" w:rsidRDefault="009902E7" w:rsidP="00C50C25">
      <w:pPr>
        <w:rPr>
          <w:szCs w:val="22"/>
        </w:rPr>
      </w:pPr>
      <w:r w:rsidRPr="0044790E">
        <w:rPr>
          <w:szCs w:val="22"/>
        </w:rPr>
        <w:t>T</w:t>
      </w:r>
      <w:r w:rsidR="000F595E" w:rsidRPr="0044790E">
        <w:rPr>
          <w:szCs w:val="22"/>
        </w:rPr>
        <w:t>his training manual/facilitator’s guide will be useful to Breakthrough ACTION Liberia</w:t>
      </w:r>
      <w:r w:rsidR="00AE4221" w:rsidRPr="0044790E">
        <w:rPr>
          <w:szCs w:val="22"/>
        </w:rPr>
        <w:t>’s</w:t>
      </w:r>
      <w:r w:rsidR="000F595E" w:rsidRPr="0044790E">
        <w:rPr>
          <w:szCs w:val="22"/>
        </w:rPr>
        <w:t xml:space="preserve"> team of trainers and all those who will </w:t>
      </w:r>
      <w:r w:rsidRPr="0044790E">
        <w:rPr>
          <w:szCs w:val="22"/>
        </w:rPr>
        <w:t>use</w:t>
      </w:r>
      <w:r w:rsidR="000F595E" w:rsidRPr="0044790E">
        <w:rPr>
          <w:szCs w:val="22"/>
        </w:rPr>
        <w:t xml:space="preserve"> </w:t>
      </w:r>
      <w:r w:rsidR="003E1D48" w:rsidRPr="0044790E">
        <w:rPr>
          <w:szCs w:val="22"/>
        </w:rPr>
        <w:t>it to train</w:t>
      </w:r>
      <w:r w:rsidR="000F595E" w:rsidRPr="0044790E">
        <w:rPr>
          <w:szCs w:val="22"/>
        </w:rPr>
        <w:t xml:space="preserve"> </w:t>
      </w:r>
      <w:r w:rsidR="00367642" w:rsidRPr="0044790E">
        <w:rPr>
          <w:szCs w:val="22"/>
        </w:rPr>
        <w:t xml:space="preserve">Advocacy Core Group </w:t>
      </w:r>
      <w:r w:rsidR="000F595E" w:rsidRPr="0044790E">
        <w:rPr>
          <w:szCs w:val="22"/>
        </w:rPr>
        <w:t xml:space="preserve">members </w:t>
      </w:r>
      <w:r w:rsidR="003E1D48" w:rsidRPr="0044790E">
        <w:rPr>
          <w:szCs w:val="22"/>
        </w:rPr>
        <w:t>in Liberia</w:t>
      </w:r>
      <w:r w:rsidR="000F595E" w:rsidRPr="0044790E">
        <w:rPr>
          <w:szCs w:val="22"/>
        </w:rPr>
        <w:t>.</w:t>
      </w:r>
    </w:p>
    <w:p w14:paraId="36B0B28E" w14:textId="12EA0029" w:rsidR="00FC221B" w:rsidRPr="0044790E" w:rsidRDefault="00FC221B" w:rsidP="00C50C25">
      <w:pPr>
        <w:rPr>
          <w:szCs w:val="22"/>
        </w:rPr>
      </w:pPr>
      <w:r w:rsidRPr="0044790E">
        <w:rPr>
          <w:szCs w:val="22"/>
        </w:rPr>
        <w:t xml:space="preserve">This </w:t>
      </w:r>
      <w:r w:rsidR="0052327B" w:rsidRPr="0044790E">
        <w:rPr>
          <w:szCs w:val="22"/>
        </w:rPr>
        <w:t>training manual</w:t>
      </w:r>
      <w:r w:rsidRPr="0044790E">
        <w:rPr>
          <w:szCs w:val="22"/>
        </w:rPr>
        <w:t xml:space="preserve"> is made possible by the generous support of the American people through the United States Agency for International Development (USAID). The contents are the responsibility of Breakthrough ACTION and do not necessarily reflect the views of USAID or the United States Government.</w:t>
      </w:r>
    </w:p>
    <w:p w14:paraId="5EFB1B0A" w14:textId="0C163118" w:rsidR="000F595E" w:rsidRPr="0044790E" w:rsidRDefault="000F595E" w:rsidP="00C50C25">
      <w:pPr>
        <w:spacing w:after="160" w:line="259" w:lineRule="auto"/>
      </w:pPr>
      <w:r w:rsidRPr="0044790E">
        <w:br w:type="page"/>
      </w:r>
    </w:p>
    <w:p w14:paraId="498E0896" w14:textId="77777777" w:rsidR="000F595E" w:rsidRPr="0044790E" w:rsidRDefault="000F595E" w:rsidP="00C50C25">
      <w:pPr>
        <w:pStyle w:val="Heading1"/>
      </w:pPr>
      <w:bookmarkStart w:id="25" w:name="_Toc81320078"/>
      <w:r w:rsidRPr="0044790E">
        <w:lastRenderedPageBreak/>
        <w:t>Acronyms</w:t>
      </w:r>
      <w:bookmarkEnd w:id="25"/>
    </w:p>
    <w:p w14:paraId="09BB9E82" w14:textId="329B2D3A" w:rsidR="000F595E" w:rsidRPr="0044790E" w:rsidRDefault="000F595E" w:rsidP="00C50C25">
      <w:pPr>
        <w:tabs>
          <w:tab w:val="left" w:pos="1620"/>
        </w:tabs>
      </w:pPr>
      <w:r w:rsidRPr="0044790E">
        <w:t>ACG</w:t>
      </w:r>
      <w:r w:rsidRPr="0044790E">
        <w:tab/>
        <w:t>Advocacy Core Group</w:t>
      </w:r>
    </w:p>
    <w:p w14:paraId="207FBA03" w14:textId="4671AE46" w:rsidR="000F595E" w:rsidRPr="0044790E" w:rsidRDefault="000F595E" w:rsidP="00C50C25">
      <w:pPr>
        <w:tabs>
          <w:tab w:val="left" w:pos="1620"/>
        </w:tabs>
      </w:pPr>
      <w:r w:rsidRPr="0044790E">
        <w:t>CHT</w:t>
      </w:r>
      <w:r w:rsidRPr="0044790E">
        <w:tab/>
        <w:t>County Health Team</w:t>
      </w:r>
    </w:p>
    <w:p w14:paraId="5BC02D24" w14:textId="2DC2FE24" w:rsidR="000F595E" w:rsidRPr="0044790E" w:rsidRDefault="000F595E" w:rsidP="00C50C25">
      <w:pPr>
        <w:tabs>
          <w:tab w:val="left" w:pos="1620"/>
        </w:tabs>
      </w:pPr>
      <w:r w:rsidRPr="0044790E">
        <w:t>IEC</w:t>
      </w:r>
      <w:r w:rsidRPr="0044790E">
        <w:tab/>
        <w:t>Information Education Communication</w:t>
      </w:r>
    </w:p>
    <w:p w14:paraId="2828D59E" w14:textId="2A60AFC4" w:rsidR="000F595E" w:rsidRPr="0044790E" w:rsidRDefault="000F595E" w:rsidP="00C50C25">
      <w:pPr>
        <w:tabs>
          <w:tab w:val="left" w:pos="1620"/>
        </w:tabs>
      </w:pPr>
      <w:r w:rsidRPr="0044790E">
        <w:t>M&amp;E</w:t>
      </w:r>
      <w:r w:rsidRPr="0044790E">
        <w:tab/>
        <w:t>Monitoring and Evaluation</w:t>
      </w:r>
    </w:p>
    <w:p w14:paraId="6D82E8FE" w14:textId="13A1BA9C" w:rsidR="000F595E" w:rsidRPr="0044790E" w:rsidRDefault="000F595E" w:rsidP="00C50C25">
      <w:pPr>
        <w:tabs>
          <w:tab w:val="left" w:pos="1620"/>
        </w:tabs>
      </w:pPr>
      <w:r w:rsidRPr="0044790E">
        <w:t>SBC</w:t>
      </w:r>
      <w:r w:rsidRPr="0044790E">
        <w:tab/>
        <w:t xml:space="preserve">Social and </w:t>
      </w:r>
      <w:r w:rsidR="00FC221B" w:rsidRPr="0044790E">
        <w:t>b</w:t>
      </w:r>
      <w:r w:rsidRPr="0044790E">
        <w:t xml:space="preserve">ehavior </w:t>
      </w:r>
      <w:r w:rsidR="00FC221B" w:rsidRPr="0044790E">
        <w:t>c</w:t>
      </w:r>
      <w:r w:rsidRPr="0044790E">
        <w:t>hange</w:t>
      </w:r>
    </w:p>
    <w:p w14:paraId="3295ACE9" w14:textId="0B588C77" w:rsidR="008F271D" w:rsidRPr="0044790E" w:rsidRDefault="008F271D" w:rsidP="00C50C25">
      <w:pPr>
        <w:tabs>
          <w:tab w:val="left" w:pos="1620"/>
        </w:tabs>
      </w:pPr>
      <w:r w:rsidRPr="0044790E">
        <w:t>SMART</w:t>
      </w:r>
      <w:r w:rsidRPr="0044790E">
        <w:tab/>
        <w:t>Specific, Measurable, Attainable, Relevant, and Time-Bound</w:t>
      </w:r>
    </w:p>
    <w:p w14:paraId="4872A535" w14:textId="6D76CA46" w:rsidR="000F595E" w:rsidRPr="0044790E" w:rsidRDefault="000F595E" w:rsidP="00C50C25">
      <w:pPr>
        <w:tabs>
          <w:tab w:val="left" w:pos="1620"/>
        </w:tabs>
      </w:pPr>
      <w:r w:rsidRPr="0044790E">
        <w:t>TOT</w:t>
      </w:r>
      <w:r w:rsidRPr="0044790E">
        <w:tab/>
        <w:t>Training of Trainers</w:t>
      </w:r>
    </w:p>
    <w:p w14:paraId="105015BE" w14:textId="47D65BE0" w:rsidR="000F595E" w:rsidRPr="0044790E" w:rsidRDefault="000F595E" w:rsidP="00C50C25">
      <w:pPr>
        <w:tabs>
          <w:tab w:val="left" w:pos="1620"/>
        </w:tabs>
      </w:pPr>
      <w:r w:rsidRPr="0044790E">
        <w:t>USAID</w:t>
      </w:r>
      <w:r w:rsidRPr="0044790E">
        <w:tab/>
        <w:t>United States Agency for International Development</w:t>
      </w:r>
    </w:p>
    <w:p w14:paraId="6767F4FB" w14:textId="77777777" w:rsidR="005D6BBF" w:rsidRPr="0044790E" w:rsidRDefault="005D6BBF" w:rsidP="00C50C25"/>
    <w:p w14:paraId="4847D3E3" w14:textId="3FFCC414" w:rsidR="00D5414D" w:rsidRPr="0044790E" w:rsidRDefault="00D5414D" w:rsidP="00C50C25">
      <w:pPr>
        <w:sectPr w:rsidR="00D5414D" w:rsidRPr="0044790E" w:rsidSect="005D6BBF">
          <w:footerReference w:type="first" r:id="rId17"/>
          <w:pgSz w:w="12240" w:h="15840"/>
          <w:pgMar w:top="1440" w:right="1440" w:bottom="1440" w:left="1440" w:header="720" w:footer="720" w:gutter="0"/>
          <w:pgNumType w:fmt="lowerRoman" w:start="1"/>
          <w:cols w:space="720"/>
          <w:titlePg/>
          <w:docGrid w:linePitch="360"/>
        </w:sectPr>
      </w:pPr>
    </w:p>
    <w:p w14:paraId="5C96A557" w14:textId="77777777" w:rsidR="000F595E" w:rsidRPr="0044790E" w:rsidRDefault="000F595E" w:rsidP="00C50C25">
      <w:pPr>
        <w:pStyle w:val="Heading1"/>
      </w:pPr>
      <w:bookmarkStart w:id="26" w:name="_1fob9te" w:colFirst="0" w:colLast="0"/>
      <w:bookmarkStart w:id="27" w:name="_vjwn80xxm7o5" w:colFirst="0" w:colLast="0"/>
      <w:bookmarkStart w:id="28" w:name="_Toc76684404"/>
      <w:bookmarkStart w:id="29" w:name="_Toc81320079"/>
      <w:bookmarkStart w:id="30" w:name="_Toc31895177"/>
      <w:bookmarkEnd w:id="26"/>
      <w:bookmarkEnd w:id="27"/>
      <w:r w:rsidRPr="0044790E">
        <w:lastRenderedPageBreak/>
        <w:t>Section 1: Overview</w:t>
      </w:r>
      <w:bookmarkEnd w:id="28"/>
      <w:bookmarkEnd w:id="29"/>
    </w:p>
    <w:p w14:paraId="1A51DC17" w14:textId="19B011BF" w:rsidR="000F595E" w:rsidRPr="0044790E" w:rsidRDefault="000F595E" w:rsidP="00C50C25">
      <w:pPr>
        <w:pStyle w:val="Heading2"/>
      </w:pPr>
      <w:bookmarkStart w:id="31" w:name="_Toc76684405"/>
      <w:bookmarkStart w:id="32" w:name="_Toc81320080"/>
      <w:r w:rsidRPr="0044790E">
        <w:t xml:space="preserve">Introduction to the Facilitator’s </w:t>
      </w:r>
      <w:r w:rsidR="0052327B" w:rsidRPr="0044790E">
        <w:t>G</w:t>
      </w:r>
      <w:r w:rsidRPr="0044790E">
        <w:t>uide</w:t>
      </w:r>
      <w:bookmarkEnd w:id="31"/>
      <w:bookmarkEnd w:id="32"/>
    </w:p>
    <w:p w14:paraId="51751DE5" w14:textId="72C7D58A" w:rsidR="000F595E" w:rsidRPr="0044790E" w:rsidRDefault="000F595E" w:rsidP="00C50C25">
      <w:r w:rsidRPr="0044790E">
        <w:t xml:space="preserve">This facilitator’s guide </w:t>
      </w:r>
      <w:r w:rsidR="003E1D48" w:rsidRPr="0044790E">
        <w:t xml:space="preserve">was </w:t>
      </w:r>
      <w:r w:rsidRPr="0044790E">
        <w:t xml:space="preserve">produced </w:t>
      </w:r>
      <w:r w:rsidR="003E1D48" w:rsidRPr="0044790E">
        <w:t>to train</w:t>
      </w:r>
      <w:r w:rsidRPr="0044790E">
        <w:t xml:space="preserve"> advocacy core groups (ACGs) as part of Breakthrough ACTION Liberia’s overall capacity development and implementation of </w:t>
      </w:r>
      <w:r w:rsidR="0052327B" w:rsidRPr="0044790E">
        <w:t>community-based</w:t>
      </w:r>
      <w:r w:rsidRPr="0044790E">
        <w:t xml:space="preserve"> advocacy core groups. It offers conceptual and in-depth methodologies, tools</w:t>
      </w:r>
      <w:r w:rsidR="003E1D48" w:rsidRPr="0044790E">
        <w:t>,</w:t>
      </w:r>
      <w:r w:rsidRPr="0044790E">
        <w:t xml:space="preserve"> and step-by-step guidance to individuals who will facilitate SMART </w:t>
      </w:r>
      <w:r w:rsidR="00AE6C4E" w:rsidRPr="0044790E">
        <w:t xml:space="preserve">(Specific, Measurable, Attainable, Relevant, and Time-Bound) </w:t>
      </w:r>
      <w:r w:rsidR="003E1D48" w:rsidRPr="0044790E">
        <w:t xml:space="preserve">Advocacy </w:t>
      </w:r>
      <w:r w:rsidRPr="0044790E">
        <w:t xml:space="preserve">training specific to ACGs across project locations. The manual is structured into four modules with a general training </w:t>
      </w:r>
      <w:r w:rsidR="003E1D48" w:rsidRPr="0044790E">
        <w:t xml:space="preserve">preparation </w:t>
      </w:r>
      <w:r w:rsidRPr="0044790E">
        <w:t>section.</w:t>
      </w:r>
    </w:p>
    <w:p w14:paraId="0A1D6683" w14:textId="4DBDC330" w:rsidR="000F595E" w:rsidRPr="0044790E" w:rsidRDefault="000F595E" w:rsidP="00C50C25">
      <w:r w:rsidRPr="0044790E">
        <w:rPr>
          <w:b/>
          <w:bCs/>
          <w:color w:val="002060"/>
        </w:rPr>
        <w:t xml:space="preserve">General </w:t>
      </w:r>
      <w:r w:rsidR="00367642" w:rsidRPr="0044790E">
        <w:rPr>
          <w:b/>
          <w:bCs/>
          <w:color w:val="002060"/>
        </w:rPr>
        <w:t>T</w:t>
      </w:r>
      <w:r w:rsidRPr="0044790E">
        <w:rPr>
          <w:b/>
          <w:bCs/>
          <w:color w:val="002060"/>
        </w:rPr>
        <w:t xml:space="preserve">raining </w:t>
      </w:r>
      <w:r w:rsidR="00367642" w:rsidRPr="0044790E">
        <w:rPr>
          <w:b/>
          <w:bCs/>
          <w:color w:val="002060"/>
        </w:rPr>
        <w:t>P</w:t>
      </w:r>
      <w:r w:rsidR="003E1D48" w:rsidRPr="0044790E">
        <w:rPr>
          <w:b/>
          <w:bCs/>
          <w:color w:val="002060"/>
        </w:rPr>
        <w:t>reparation</w:t>
      </w:r>
      <w:r w:rsidRPr="0044790E">
        <w:t>:</w:t>
      </w:r>
      <w:r w:rsidR="00367642" w:rsidRPr="0044790E">
        <w:t xml:space="preserve"> </w:t>
      </w:r>
      <w:r w:rsidRPr="0044790E">
        <w:rPr>
          <w:bCs/>
        </w:rPr>
        <w:t>This</w:t>
      </w:r>
      <w:r w:rsidRPr="0044790E">
        <w:rPr>
          <w:b/>
        </w:rPr>
        <w:t xml:space="preserve"> </w:t>
      </w:r>
      <w:r w:rsidRPr="0044790E">
        <w:t xml:space="preserve">section presents </w:t>
      </w:r>
      <w:r w:rsidR="003E1D48" w:rsidRPr="0044790E">
        <w:t xml:space="preserve">the </w:t>
      </w:r>
      <w:r w:rsidRPr="0044790E">
        <w:t xml:space="preserve">specific activities facilitators will need to </w:t>
      </w:r>
      <w:r w:rsidR="003E1D48" w:rsidRPr="0044790E">
        <w:t xml:space="preserve">complete </w:t>
      </w:r>
      <w:r w:rsidRPr="0044790E">
        <w:t>prior to the training</w:t>
      </w:r>
      <w:r w:rsidR="003E1D48" w:rsidRPr="0044790E">
        <w:t>. It also includes</w:t>
      </w:r>
      <w:r w:rsidRPr="0044790E">
        <w:t xml:space="preserve"> the overall introduction and opening of the training session. </w:t>
      </w:r>
      <w:r w:rsidR="0083558A" w:rsidRPr="0044790E">
        <w:t>Additionally</w:t>
      </w:r>
      <w:r w:rsidRPr="0044790E">
        <w:t>, this section provides the opportunity for participants and facilitators to get to know each other</w:t>
      </w:r>
      <w:r w:rsidR="001A153B" w:rsidRPr="0044790E">
        <w:t>,</w:t>
      </w:r>
      <w:r w:rsidRPr="0044790E">
        <w:t xml:space="preserve"> agree on norms of the workshop, set</w:t>
      </w:r>
      <w:r w:rsidR="00367642" w:rsidRPr="0044790E">
        <w:t xml:space="preserve"> and </w:t>
      </w:r>
      <w:r w:rsidRPr="0044790E">
        <w:t xml:space="preserve">clarify expectations and objectives, and </w:t>
      </w:r>
      <w:r w:rsidR="003131A6" w:rsidRPr="0044790E">
        <w:t>understand</w:t>
      </w:r>
      <w:r w:rsidR="001A153B" w:rsidRPr="0044790E">
        <w:t xml:space="preserve"> participants’ </w:t>
      </w:r>
      <w:r w:rsidRPr="0044790E">
        <w:t xml:space="preserve">prior knowledge </w:t>
      </w:r>
      <w:r w:rsidR="004622D0">
        <w:t>of the</w:t>
      </w:r>
      <w:r w:rsidRPr="0044790E">
        <w:t xml:space="preserve"> training content. </w:t>
      </w:r>
      <w:r w:rsidR="001A153B" w:rsidRPr="0044790E">
        <w:t>T</w:t>
      </w:r>
      <w:r w:rsidRPr="0044790E">
        <w:t xml:space="preserve">his section will </w:t>
      </w:r>
      <w:r w:rsidR="003131A6" w:rsidRPr="0044790E">
        <w:t>build trust</w:t>
      </w:r>
      <w:r w:rsidRPr="0044790E">
        <w:t xml:space="preserve"> and set the pace for the rest of the training modules and sessions.</w:t>
      </w:r>
    </w:p>
    <w:p w14:paraId="24F26D68" w14:textId="20292D62" w:rsidR="000F595E" w:rsidRPr="0044790E" w:rsidRDefault="000F595E" w:rsidP="00C50C25">
      <w:pPr>
        <w:spacing w:after="160" w:line="259" w:lineRule="auto"/>
      </w:pPr>
      <w:r w:rsidRPr="0044790E">
        <w:rPr>
          <w:b/>
          <w:color w:val="002060"/>
        </w:rPr>
        <w:t>Module One</w:t>
      </w:r>
      <w:r w:rsidRPr="0044790E">
        <w:rPr>
          <w:color w:val="002060"/>
        </w:rPr>
        <w:t xml:space="preserve">: </w:t>
      </w:r>
      <w:r w:rsidRPr="0044790E">
        <w:t xml:space="preserve">This module provides an overview of </w:t>
      </w:r>
      <w:r w:rsidR="003131A6" w:rsidRPr="0044790E">
        <w:t xml:space="preserve">the </w:t>
      </w:r>
      <w:r w:rsidRPr="0044790E">
        <w:t>Breakthrough ACTION Liberia project. In this module, participants will get an overview of the project, as well as the community group concept, the process and importance of group formation and working in a team</w:t>
      </w:r>
      <w:r w:rsidR="001A153B" w:rsidRPr="0044790E">
        <w:t>,</w:t>
      </w:r>
      <w:r w:rsidRPr="0044790E">
        <w:t xml:space="preserve"> and the roles and responsibilities of the ACGs. </w:t>
      </w:r>
      <w:r w:rsidR="001A153B" w:rsidRPr="0044790E">
        <w:t>B</w:t>
      </w:r>
      <w:r w:rsidRPr="0044790E">
        <w:t xml:space="preserve">y completing this module, participants will </w:t>
      </w:r>
      <w:r w:rsidR="001A153B" w:rsidRPr="0044790E">
        <w:t xml:space="preserve">develop </w:t>
      </w:r>
      <w:r w:rsidRPr="0044790E">
        <w:t>an appreciation of the concept of the ACG</w:t>
      </w:r>
      <w:r w:rsidR="001A153B" w:rsidRPr="0044790E">
        <w:t xml:space="preserve"> and</w:t>
      </w:r>
      <w:r w:rsidRPr="0044790E">
        <w:t xml:space="preserve"> identify and develop skills </w:t>
      </w:r>
      <w:r w:rsidR="001A153B" w:rsidRPr="0044790E">
        <w:t>for</w:t>
      </w:r>
      <w:r w:rsidRPr="0044790E">
        <w:t xml:space="preserve"> dealing with the challenges associated with community group</w:t>
      </w:r>
      <w:r w:rsidR="001A153B" w:rsidRPr="0044790E">
        <w:t xml:space="preserve"> work</w:t>
      </w:r>
      <w:r w:rsidRPr="0044790E">
        <w:t xml:space="preserve">. </w:t>
      </w:r>
    </w:p>
    <w:p w14:paraId="035C0301" w14:textId="2354A08F" w:rsidR="000F595E" w:rsidRPr="0044790E" w:rsidRDefault="000F595E" w:rsidP="00C50C25">
      <w:pPr>
        <w:spacing w:after="160" w:line="259" w:lineRule="auto"/>
      </w:pPr>
      <w:r w:rsidRPr="0044790E">
        <w:rPr>
          <w:b/>
          <w:color w:val="002060"/>
        </w:rPr>
        <w:t>Module Two:</w:t>
      </w:r>
      <w:r w:rsidRPr="0044790E">
        <w:t xml:space="preserve"> This module presents the overall concept of SMART advocacy. The module is </w:t>
      </w:r>
      <w:r w:rsidR="003131A6" w:rsidRPr="0044790E">
        <w:t>intended to provide</w:t>
      </w:r>
      <w:r w:rsidRPr="0044790E">
        <w:t xml:space="preserve"> participants with an in-depth understanding of advocacy, the definition of advocacy, its importance, approaches</w:t>
      </w:r>
      <w:r w:rsidR="003131A6" w:rsidRPr="0044790E">
        <w:t>,</w:t>
      </w:r>
      <w:r w:rsidRPr="0044790E">
        <w:t xml:space="preserve"> and </w:t>
      </w:r>
      <w:r w:rsidR="003131A6" w:rsidRPr="0044790E">
        <w:t xml:space="preserve">the </w:t>
      </w:r>
      <w:r w:rsidRPr="0044790E">
        <w:t>qualities and skills of an advocate. Further, the module provides relevant tools that enable participants to identify advocacy issues</w:t>
      </w:r>
      <w:r w:rsidR="001A153B" w:rsidRPr="0044790E">
        <w:t>;</w:t>
      </w:r>
      <w:r w:rsidRPr="0044790E">
        <w:t xml:space="preserve"> conduct stakeholder analys</w:t>
      </w:r>
      <w:r w:rsidR="001A153B" w:rsidRPr="0044790E">
        <w:t>e</w:t>
      </w:r>
      <w:r w:rsidRPr="0044790E">
        <w:t>s</w:t>
      </w:r>
      <w:r w:rsidR="001A153B" w:rsidRPr="0044790E">
        <w:t>;</w:t>
      </w:r>
      <w:r w:rsidRPr="0044790E">
        <w:t xml:space="preserve"> address oppositions including myths, misconceptions, and mindset</w:t>
      </w:r>
      <w:r w:rsidR="001A153B" w:rsidRPr="0044790E">
        <w:t>;</w:t>
      </w:r>
      <w:r w:rsidRPr="0044790E">
        <w:t xml:space="preserve"> develop advocacy messages</w:t>
      </w:r>
      <w:r w:rsidR="001A153B" w:rsidRPr="0044790E">
        <w:t>;</w:t>
      </w:r>
      <w:r w:rsidRPr="0044790E">
        <w:t xml:space="preserve"> and effectively communicate the</w:t>
      </w:r>
      <w:r w:rsidR="001A153B" w:rsidRPr="0044790E">
        <w:t>se</w:t>
      </w:r>
      <w:r w:rsidRPr="0044790E">
        <w:t xml:space="preserve"> message</w:t>
      </w:r>
      <w:r w:rsidR="001A153B" w:rsidRPr="0044790E">
        <w:t>s</w:t>
      </w:r>
      <w:r w:rsidRPr="0044790E">
        <w:t xml:space="preserve">. Finally, the module </w:t>
      </w:r>
      <w:r w:rsidR="001A153B" w:rsidRPr="0044790E">
        <w:t>explores</w:t>
      </w:r>
      <w:r w:rsidRPr="0044790E">
        <w:t xml:space="preserve"> strengthening capacity for effective stakeholders’ engagement and coordination, determining advocacy results, and monitoring and evaluation in advocacy.</w:t>
      </w:r>
    </w:p>
    <w:p w14:paraId="7BEBF721" w14:textId="4648B147" w:rsidR="000F595E" w:rsidRPr="0044790E" w:rsidRDefault="000F595E" w:rsidP="00C50C25">
      <w:pPr>
        <w:spacing w:after="160" w:line="259" w:lineRule="auto"/>
      </w:pPr>
      <w:r w:rsidRPr="0044790E">
        <w:rPr>
          <w:b/>
          <w:color w:val="002060"/>
        </w:rPr>
        <w:t>Module Three:</w:t>
      </w:r>
      <w:r w:rsidRPr="0044790E">
        <w:t xml:space="preserve"> This module aims to provide information on </w:t>
      </w:r>
      <w:r w:rsidR="004622D0">
        <w:t xml:space="preserve">the </w:t>
      </w:r>
      <w:r w:rsidRPr="0044790E">
        <w:t xml:space="preserve">accountability and management of ACGs. It provides an opportunity to reflect on </w:t>
      </w:r>
      <w:r w:rsidR="001A153B" w:rsidRPr="0044790E">
        <w:t>steps to ensure ACGs’ sustainability</w:t>
      </w:r>
      <w:r w:rsidR="00367642" w:rsidRPr="0044790E">
        <w:t xml:space="preserve"> and</w:t>
      </w:r>
      <w:r w:rsidR="001A153B" w:rsidRPr="0044790E">
        <w:t xml:space="preserve"> </w:t>
      </w:r>
      <w:r w:rsidRPr="0044790E">
        <w:t xml:space="preserve">the importance of documentation and report writing. Further, participants will have the opportunity to establish </w:t>
      </w:r>
      <w:r w:rsidR="00367642" w:rsidRPr="0044790E">
        <w:t>a</w:t>
      </w:r>
      <w:r w:rsidRPr="0044790E">
        <w:t xml:space="preserve"> county</w:t>
      </w:r>
      <w:r w:rsidR="001A153B" w:rsidRPr="0044790E">
        <w:t>-</w:t>
      </w:r>
      <w:r w:rsidRPr="0044790E">
        <w:t xml:space="preserve">level ACG and its leadership and develop </w:t>
      </w:r>
      <w:r w:rsidR="001A153B" w:rsidRPr="0044790E">
        <w:t xml:space="preserve">a </w:t>
      </w:r>
      <w:r w:rsidRPr="0044790E">
        <w:t xml:space="preserve">work plan for the ACG. </w:t>
      </w:r>
    </w:p>
    <w:p w14:paraId="2674AEEA" w14:textId="6C5C53C9" w:rsidR="000F595E" w:rsidRPr="0044790E" w:rsidRDefault="000F595E" w:rsidP="00C50C25">
      <w:pPr>
        <w:spacing w:after="160" w:line="259" w:lineRule="auto"/>
      </w:pPr>
      <w:r w:rsidRPr="0044790E">
        <w:rPr>
          <w:b/>
          <w:color w:val="002060"/>
        </w:rPr>
        <w:t>Module Four:</w:t>
      </w:r>
      <w:r w:rsidRPr="0044790E">
        <w:t xml:space="preserve"> This module aims to provide a comprehensive analysis of the training outcomes. Activities under this module include administ</w:t>
      </w:r>
      <w:r w:rsidR="00ED48B9" w:rsidRPr="0044790E">
        <w:t>ering</w:t>
      </w:r>
      <w:r w:rsidRPr="0044790E">
        <w:t xml:space="preserve"> the </w:t>
      </w:r>
      <w:r w:rsidR="003131A6" w:rsidRPr="0044790E">
        <w:t xml:space="preserve">training </w:t>
      </w:r>
      <w:r w:rsidRPr="0044790E">
        <w:t xml:space="preserve">post-test, conducting </w:t>
      </w:r>
      <w:r w:rsidR="003131A6" w:rsidRPr="0044790E">
        <w:t xml:space="preserve">the </w:t>
      </w:r>
      <w:r w:rsidRPr="0044790E">
        <w:t>final evaluation</w:t>
      </w:r>
      <w:r w:rsidR="00ED48B9" w:rsidRPr="0044790E">
        <w:t>,</w:t>
      </w:r>
      <w:r w:rsidRPr="0044790E">
        <w:t xml:space="preserve"> and closing </w:t>
      </w:r>
      <w:r w:rsidR="003131A6" w:rsidRPr="0044790E">
        <w:t xml:space="preserve">the </w:t>
      </w:r>
      <w:r w:rsidRPr="0044790E">
        <w:t xml:space="preserve">sessions. Both facilitators and participants will have the opportunity to give and receive overall feedback </w:t>
      </w:r>
      <w:r w:rsidR="003131A6" w:rsidRPr="0044790E">
        <w:t xml:space="preserve">on </w:t>
      </w:r>
      <w:r w:rsidRPr="0044790E">
        <w:t xml:space="preserve">the training. </w:t>
      </w:r>
    </w:p>
    <w:p w14:paraId="0EE9BED5" w14:textId="77777777" w:rsidR="00710497" w:rsidRPr="0044790E" w:rsidRDefault="00710497">
      <w:pPr>
        <w:spacing w:after="160" w:line="259" w:lineRule="auto"/>
        <w:rPr>
          <w:rFonts w:asciiTheme="majorHAnsi" w:hAnsiTheme="majorHAnsi" w:cs="Calibri Light (Headings)"/>
          <w:color w:val="00B0F0"/>
          <w:sz w:val="32"/>
          <w:szCs w:val="32"/>
        </w:rPr>
      </w:pPr>
      <w:bookmarkStart w:id="33" w:name="_Toc76684406"/>
      <w:r w:rsidRPr="0044790E">
        <w:br w:type="page"/>
      </w:r>
    </w:p>
    <w:p w14:paraId="65671FA5" w14:textId="19BD516F" w:rsidR="000F595E" w:rsidRPr="0044790E" w:rsidRDefault="000F595E" w:rsidP="00C50C25">
      <w:pPr>
        <w:pStyle w:val="Heading2"/>
      </w:pPr>
      <w:bookmarkStart w:id="34" w:name="_Toc81320081"/>
      <w:r w:rsidRPr="0044790E">
        <w:lastRenderedPageBreak/>
        <w:t>Manual development process</w:t>
      </w:r>
      <w:bookmarkEnd w:id="33"/>
      <w:bookmarkEnd w:id="34"/>
    </w:p>
    <w:p w14:paraId="4035F893" w14:textId="67CF070A" w:rsidR="000F595E" w:rsidRPr="0044790E" w:rsidRDefault="001A153B" w:rsidP="00C50C25">
      <w:pPr>
        <w:spacing w:after="160" w:line="259" w:lineRule="auto"/>
      </w:pPr>
      <w:r w:rsidRPr="0044790E">
        <w:t>A five-day SMART Advocacy training of trainers (TOT) stimulated t</w:t>
      </w:r>
      <w:r w:rsidR="000F595E" w:rsidRPr="0044790E">
        <w:t>he development of this training manual (</w:t>
      </w:r>
      <w:r w:rsidRPr="0044790E">
        <w:t>f</w:t>
      </w:r>
      <w:r w:rsidR="000F595E" w:rsidRPr="0044790E">
        <w:t>acilitator’s guide)</w:t>
      </w:r>
      <w:r w:rsidRPr="0044790E">
        <w:t>;</w:t>
      </w:r>
      <w:r w:rsidR="000F595E" w:rsidRPr="0044790E">
        <w:t xml:space="preserve"> two international consultants hired by Breakthrough ACTION</w:t>
      </w:r>
      <w:r w:rsidR="009902E7" w:rsidRPr="0044790E">
        <w:t xml:space="preserve"> </w:t>
      </w:r>
      <w:r w:rsidR="000F595E" w:rsidRPr="0044790E">
        <w:t>Liberia</w:t>
      </w:r>
      <w:r w:rsidRPr="0044790E">
        <w:t xml:space="preserve"> conducted both this training</w:t>
      </w:r>
      <w:r w:rsidR="000F595E" w:rsidRPr="0044790E">
        <w:t xml:space="preserve"> and </w:t>
      </w:r>
      <w:r w:rsidRPr="0044790E">
        <w:t xml:space="preserve">the </w:t>
      </w:r>
      <w:r w:rsidR="000F595E" w:rsidRPr="0044790E">
        <w:t>subsequent step-down training of ACGs in Lofa, Margibi</w:t>
      </w:r>
      <w:r w:rsidRPr="0044790E">
        <w:t>,</w:t>
      </w:r>
      <w:r w:rsidR="000F595E" w:rsidRPr="0044790E">
        <w:t xml:space="preserve"> and Nimba Counties. The process began with the development of a draft curriculum that was finalized after feedback from the TOT and step-down training.</w:t>
      </w:r>
    </w:p>
    <w:p w14:paraId="3989FA66" w14:textId="6DC5D438" w:rsidR="000F595E" w:rsidRPr="0044790E" w:rsidRDefault="00367642" w:rsidP="00C50C25">
      <w:pPr>
        <w:spacing w:after="160" w:line="259" w:lineRule="auto"/>
      </w:pPr>
      <w:r w:rsidRPr="0044790E">
        <w:t>Breakthrough ACTION Liberia developed t</w:t>
      </w:r>
      <w:r w:rsidR="000F595E" w:rsidRPr="0044790E">
        <w:t xml:space="preserve">his training manual/facilitator’s guide to </w:t>
      </w:r>
      <w:r w:rsidR="0083558A" w:rsidRPr="0044790E">
        <w:t>support field</w:t>
      </w:r>
      <w:r w:rsidR="000F595E" w:rsidRPr="0044790E">
        <w:t xml:space="preserve"> staff </w:t>
      </w:r>
      <w:r w:rsidR="00B06804" w:rsidRPr="0044790E">
        <w:t>in building</w:t>
      </w:r>
      <w:r w:rsidR="000F595E" w:rsidRPr="0044790E">
        <w:t xml:space="preserve"> the capacity of ACGs across </w:t>
      </w:r>
      <w:r w:rsidR="00B06804" w:rsidRPr="0044790E">
        <w:t>the project’s</w:t>
      </w:r>
      <w:r w:rsidR="000F595E" w:rsidRPr="0044790E">
        <w:t xml:space="preserve"> </w:t>
      </w:r>
      <w:r w:rsidR="00C23BDF" w:rsidRPr="0044790E">
        <w:t xml:space="preserve">12 </w:t>
      </w:r>
      <w:r w:rsidR="000F595E" w:rsidRPr="0044790E">
        <w:t>counties.</w:t>
      </w:r>
      <w:r w:rsidR="001A153B" w:rsidRPr="0044790E">
        <w:t xml:space="preserve"> It</w:t>
      </w:r>
      <w:r w:rsidR="000F595E" w:rsidRPr="0044790E">
        <w:t xml:space="preserve"> will ensure a standardized approach for </w:t>
      </w:r>
      <w:r w:rsidR="004622D0">
        <w:t xml:space="preserve">the </w:t>
      </w:r>
      <w:r w:rsidR="000F595E" w:rsidRPr="0044790E">
        <w:t xml:space="preserve">training of ACGs. </w:t>
      </w:r>
    </w:p>
    <w:p w14:paraId="2E9D91EE" w14:textId="77777777" w:rsidR="000F595E" w:rsidRPr="0044790E" w:rsidRDefault="000F595E" w:rsidP="00C50C25">
      <w:pPr>
        <w:spacing w:after="160" w:line="259" w:lineRule="auto"/>
      </w:pPr>
      <w:r w:rsidRPr="0044790E">
        <w:br w:type="page"/>
      </w:r>
    </w:p>
    <w:p w14:paraId="21DAB5CB" w14:textId="0BA8C773" w:rsidR="000F595E" w:rsidRPr="0044790E" w:rsidRDefault="000F595E" w:rsidP="00C50C25">
      <w:pPr>
        <w:pStyle w:val="Heading1"/>
      </w:pPr>
      <w:bookmarkStart w:id="35" w:name="_Toc81320082"/>
      <w:r w:rsidRPr="0044790E">
        <w:lastRenderedPageBreak/>
        <w:t xml:space="preserve">Section 2: </w:t>
      </w:r>
      <w:r w:rsidR="00037232" w:rsidRPr="0044790E">
        <w:t xml:space="preserve">General </w:t>
      </w:r>
      <w:r w:rsidR="0083558A" w:rsidRPr="0044790E">
        <w:t>Training Preparation</w:t>
      </w:r>
      <w:bookmarkEnd w:id="35"/>
    </w:p>
    <w:p w14:paraId="7BE37926" w14:textId="7B5D3286" w:rsidR="000F595E" w:rsidRPr="0044790E" w:rsidRDefault="000F595E" w:rsidP="00C50C25">
      <w:pPr>
        <w:pStyle w:val="Heading2"/>
      </w:pPr>
      <w:bookmarkStart w:id="36" w:name="_Toc77927687"/>
      <w:bookmarkStart w:id="37" w:name="_Toc77927986"/>
      <w:bookmarkStart w:id="38" w:name="_Toc81320083"/>
      <w:r w:rsidRPr="0044790E">
        <w:t>Sample Agenda</w:t>
      </w:r>
      <w:bookmarkEnd w:id="36"/>
      <w:bookmarkEnd w:id="37"/>
      <w:bookmarkEnd w:id="38"/>
    </w:p>
    <w:tbl>
      <w:tblPr>
        <w:tblStyle w:val="TableGrid"/>
        <w:tblW w:w="935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9350"/>
      </w:tblGrid>
      <w:tr w:rsidR="000F595E" w:rsidRPr="0044790E" w14:paraId="7FBE940B" w14:textId="77777777" w:rsidTr="001E3F88">
        <w:tc>
          <w:tcPr>
            <w:tcW w:w="9350" w:type="dxa"/>
            <w:shd w:val="clear" w:color="auto" w:fill="D9D9D9" w:themeFill="background1" w:themeFillShade="D9"/>
          </w:tcPr>
          <w:p w14:paraId="73D87E97" w14:textId="5165EBF1" w:rsidR="000F595E" w:rsidRPr="0044790E" w:rsidRDefault="000F595E" w:rsidP="00C50C25">
            <w:pPr>
              <w:pStyle w:val="TableColumn"/>
            </w:pPr>
            <w:r w:rsidRPr="0044790E">
              <w:t>DAY ONE</w:t>
            </w:r>
          </w:p>
        </w:tc>
      </w:tr>
      <w:tr w:rsidR="000F595E" w:rsidRPr="0044790E" w14:paraId="06EE43EB" w14:textId="77777777" w:rsidTr="00594E38">
        <w:tc>
          <w:tcPr>
            <w:tcW w:w="9350" w:type="dxa"/>
          </w:tcPr>
          <w:p w14:paraId="0D7CF579" w14:textId="2240947F" w:rsidR="000F595E" w:rsidRPr="0044790E" w:rsidRDefault="000F595E" w:rsidP="00C50C25">
            <w:pPr>
              <w:pStyle w:val="TableText"/>
            </w:pPr>
            <w:r w:rsidRPr="0044790E">
              <w:t xml:space="preserve">Registration </w:t>
            </w:r>
          </w:p>
        </w:tc>
      </w:tr>
      <w:tr w:rsidR="000F595E" w:rsidRPr="0044790E" w14:paraId="6CEC5E3C" w14:textId="77777777" w:rsidTr="00594E38">
        <w:tc>
          <w:tcPr>
            <w:tcW w:w="9350" w:type="dxa"/>
          </w:tcPr>
          <w:p w14:paraId="2F47AB54" w14:textId="5402FC47" w:rsidR="000F595E" w:rsidRPr="0044790E" w:rsidRDefault="000F595E" w:rsidP="00C50C25">
            <w:pPr>
              <w:pStyle w:val="TableText"/>
            </w:pPr>
            <w:r w:rsidRPr="0044790E">
              <w:t xml:space="preserve">Welcome and opening, </w:t>
            </w:r>
            <w:r w:rsidR="001A153B" w:rsidRPr="0044790E">
              <w:t>i</w:t>
            </w:r>
            <w:r w:rsidRPr="0044790E">
              <w:t>ntroduction</w:t>
            </w:r>
            <w:r w:rsidR="009A76E0" w:rsidRPr="0044790E">
              <w:t>s</w:t>
            </w:r>
            <w:r w:rsidR="001A153B" w:rsidRPr="0044790E">
              <w:t>, and t</w:t>
            </w:r>
            <w:r w:rsidRPr="0044790E">
              <w:t>raining goal</w:t>
            </w:r>
            <w:r w:rsidR="00F35B7E" w:rsidRPr="0044790E">
              <w:t>s</w:t>
            </w:r>
            <w:r w:rsidRPr="0044790E">
              <w:t xml:space="preserve"> and objectives</w:t>
            </w:r>
          </w:p>
        </w:tc>
      </w:tr>
      <w:tr w:rsidR="000F595E" w:rsidRPr="0044790E" w14:paraId="5E2FEBF4" w14:textId="77777777" w:rsidTr="00594E38">
        <w:tc>
          <w:tcPr>
            <w:tcW w:w="9350" w:type="dxa"/>
          </w:tcPr>
          <w:p w14:paraId="56BBD065" w14:textId="1EBED098" w:rsidR="000F595E" w:rsidRPr="0044790E" w:rsidRDefault="000F595E" w:rsidP="00C50C25">
            <w:pPr>
              <w:pStyle w:val="TableText"/>
            </w:pPr>
            <w:r w:rsidRPr="0044790E">
              <w:t>Pre</w:t>
            </w:r>
            <w:r w:rsidR="001A153B" w:rsidRPr="0044790E">
              <w:t>-</w:t>
            </w:r>
            <w:r w:rsidR="009A76E0" w:rsidRPr="0044790E">
              <w:t xml:space="preserve">test </w:t>
            </w:r>
          </w:p>
        </w:tc>
      </w:tr>
      <w:tr w:rsidR="000F595E" w:rsidRPr="0044790E" w14:paraId="7CCD4FC1" w14:textId="77777777" w:rsidTr="00594E38">
        <w:tc>
          <w:tcPr>
            <w:tcW w:w="9350" w:type="dxa"/>
          </w:tcPr>
          <w:p w14:paraId="0ECE02AB" w14:textId="3DF57ADB" w:rsidR="000F595E" w:rsidRPr="0044790E" w:rsidRDefault="000F595E" w:rsidP="00C50C25">
            <w:pPr>
              <w:pStyle w:val="TableText"/>
            </w:pPr>
            <w:r w:rsidRPr="0044790E">
              <w:t>Overview of Breakthrough ACTION Liberia</w:t>
            </w:r>
          </w:p>
        </w:tc>
      </w:tr>
      <w:tr w:rsidR="000F595E" w:rsidRPr="0044790E" w14:paraId="342C74D0" w14:textId="77777777" w:rsidTr="00594E38">
        <w:tc>
          <w:tcPr>
            <w:tcW w:w="9350" w:type="dxa"/>
          </w:tcPr>
          <w:p w14:paraId="5BC40D76" w14:textId="0D76FAB4" w:rsidR="000F595E" w:rsidRPr="0044790E" w:rsidRDefault="000F595E" w:rsidP="00C50C25">
            <w:pPr>
              <w:pStyle w:val="TableText"/>
            </w:pPr>
            <w:r w:rsidRPr="0044790E">
              <w:t xml:space="preserve">Community </w:t>
            </w:r>
            <w:r w:rsidR="001A153B" w:rsidRPr="0044790E">
              <w:t>g</w:t>
            </w:r>
            <w:r w:rsidRPr="0044790E">
              <w:t xml:space="preserve">roup </w:t>
            </w:r>
          </w:p>
        </w:tc>
      </w:tr>
      <w:tr w:rsidR="000F595E" w:rsidRPr="0044790E" w14:paraId="53D10F37" w14:textId="77777777" w:rsidTr="00594E38">
        <w:tc>
          <w:tcPr>
            <w:tcW w:w="9350" w:type="dxa"/>
          </w:tcPr>
          <w:p w14:paraId="7E71A655" w14:textId="4C88EBE5" w:rsidR="000F595E" w:rsidRPr="0044790E" w:rsidRDefault="000F595E" w:rsidP="00C50C25">
            <w:pPr>
              <w:pStyle w:val="TableText"/>
            </w:pPr>
            <w:r w:rsidRPr="0044790E">
              <w:t>Advocacy Core Group</w:t>
            </w:r>
            <w:r w:rsidR="00B06804" w:rsidRPr="0044790E">
              <w:t>s</w:t>
            </w:r>
            <w:r w:rsidRPr="0044790E">
              <w:t xml:space="preserve">: Definition, purpose, membership, roles </w:t>
            </w:r>
            <w:r w:rsidR="001A153B" w:rsidRPr="0044790E">
              <w:t>and</w:t>
            </w:r>
            <w:r w:rsidRPr="0044790E">
              <w:t xml:space="preserve"> responsibilities, officers, mode of operations</w:t>
            </w:r>
            <w:r w:rsidR="001A153B" w:rsidRPr="0044790E">
              <w:t>,</w:t>
            </w:r>
            <w:r w:rsidRPr="0044790E">
              <w:t xml:space="preserve"> and measuring success</w:t>
            </w:r>
            <w:r w:rsidR="009902E7" w:rsidRPr="0044790E">
              <w:t xml:space="preserve"> </w:t>
            </w:r>
          </w:p>
        </w:tc>
      </w:tr>
      <w:tr w:rsidR="000F595E" w:rsidRPr="0044790E" w14:paraId="6C51E221" w14:textId="77777777" w:rsidTr="00594E38">
        <w:tc>
          <w:tcPr>
            <w:tcW w:w="9350" w:type="dxa"/>
          </w:tcPr>
          <w:p w14:paraId="4C750B11" w14:textId="3BCE974B" w:rsidR="000F595E" w:rsidRPr="0044790E" w:rsidRDefault="000F595E" w:rsidP="00C50C25">
            <w:pPr>
              <w:pStyle w:val="TableText"/>
            </w:pPr>
            <w:r w:rsidRPr="0044790E">
              <w:t>Group/</w:t>
            </w:r>
            <w:r w:rsidR="001A153B" w:rsidRPr="0044790E">
              <w:t>t</w:t>
            </w:r>
            <w:r w:rsidRPr="0044790E">
              <w:t xml:space="preserve">eam formation </w:t>
            </w:r>
          </w:p>
        </w:tc>
      </w:tr>
      <w:tr w:rsidR="000F595E" w:rsidRPr="0044790E" w14:paraId="2520814F" w14:textId="77777777" w:rsidTr="00594E38">
        <w:tc>
          <w:tcPr>
            <w:tcW w:w="9350" w:type="dxa"/>
          </w:tcPr>
          <w:p w14:paraId="14CA94C9" w14:textId="28058EC2" w:rsidR="000F595E" w:rsidRPr="0044790E" w:rsidRDefault="000F595E" w:rsidP="00C50C25">
            <w:pPr>
              <w:pStyle w:val="TableText"/>
            </w:pPr>
            <w:r w:rsidRPr="0044790E">
              <w:t xml:space="preserve">Advocacy: Definition, importance, process, barriers to advocacy, </w:t>
            </w:r>
            <w:r w:rsidR="00F35B7E" w:rsidRPr="0044790E">
              <w:t xml:space="preserve">and </w:t>
            </w:r>
            <w:r w:rsidRPr="0044790E">
              <w:t xml:space="preserve">what advocacy is not </w:t>
            </w:r>
          </w:p>
        </w:tc>
      </w:tr>
      <w:tr w:rsidR="000F595E" w:rsidRPr="0044790E" w14:paraId="4FB649BE" w14:textId="77777777" w:rsidTr="001E3F88">
        <w:tc>
          <w:tcPr>
            <w:tcW w:w="9350" w:type="dxa"/>
            <w:shd w:val="clear" w:color="auto" w:fill="D9D9D9" w:themeFill="background1" w:themeFillShade="D9"/>
          </w:tcPr>
          <w:p w14:paraId="0177C61F" w14:textId="1F37CDAD" w:rsidR="000F595E" w:rsidRPr="0044790E" w:rsidRDefault="000F595E" w:rsidP="00C50C25">
            <w:pPr>
              <w:pStyle w:val="TableColumn"/>
            </w:pPr>
            <w:r w:rsidRPr="0044790E">
              <w:t>DAY TWO</w:t>
            </w:r>
          </w:p>
        </w:tc>
      </w:tr>
      <w:tr w:rsidR="000F595E" w:rsidRPr="0044790E" w14:paraId="25778D54" w14:textId="77777777" w:rsidTr="00594E38">
        <w:tc>
          <w:tcPr>
            <w:tcW w:w="9350" w:type="dxa"/>
          </w:tcPr>
          <w:p w14:paraId="19857F58" w14:textId="7F8EEFAF" w:rsidR="000F595E" w:rsidRPr="0044790E" w:rsidRDefault="000F595E" w:rsidP="00C50C25">
            <w:pPr>
              <w:pStyle w:val="TableText"/>
            </w:pPr>
            <w:r w:rsidRPr="0044790E">
              <w:t xml:space="preserve">Recap of </w:t>
            </w:r>
            <w:r w:rsidR="00CB2893" w:rsidRPr="0044790E">
              <w:t xml:space="preserve">the </w:t>
            </w:r>
            <w:r w:rsidRPr="0044790E">
              <w:t xml:space="preserve">previous </w:t>
            </w:r>
            <w:r w:rsidR="00F35B7E" w:rsidRPr="0044790E">
              <w:t>d</w:t>
            </w:r>
            <w:r w:rsidRPr="0044790E">
              <w:t xml:space="preserve">ay </w:t>
            </w:r>
          </w:p>
        </w:tc>
      </w:tr>
      <w:tr w:rsidR="000F595E" w:rsidRPr="0044790E" w14:paraId="7A096A24" w14:textId="77777777" w:rsidTr="00594E38">
        <w:tc>
          <w:tcPr>
            <w:tcW w:w="9350" w:type="dxa"/>
          </w:tcPr>
          <w:p w14:paraId="690852EE" w14:textId="27B6DF49" w:rsidR="000F595E" w:rsidRPr="0044790E" w:rsidRDefault="000F595E" w:rsidP="00C50C25">
            <w:pPr>
              <w:pStyle w:val="TableText"/>
            </w:pPr>
            <w:r w:rsidRPr="0044790E">
              <w:t xml:space="preserve">Advocacy: </w:t>
            </w:r>
            <w:r w:rsidR="00F35B7E" w:rsidRPr="0044790E">
              <w:t>Q</w:t>
            </w:r>
            <w:r w:rsidRPr="0044790E">
              <w:t>ualities and skills</w:t>
            </w:r>
            <w:r w:rsidR="00F35B7E" w:rsidRPr="0044790E">
              <w:t xml:space="preserve"> of an advocate</w:t>
            </w:r>
          </w:p>
        </w:tc>
      </w:tr>
      <w:tr w:rsidR="000F595E" w:rsidRPr="0044790E" w14:paraId="26D861A2" w14:textId="77777777" w:rsidTr="00594E38">
        <w:tc>
          <w:tcPr>
            <w:tcW w:w="9350" w:type="dxa"/>
          </w:tcPr>
          <w:p w14:paraId="17A690C2" w14:textId="56264E1B" w:rsidR="000F595E" w:rsidRPr="0044790E" w:rsidRDefault="000F595E" w:rsidP="00C50C25">
            <w:pPr>
              <w:pStyle w:val="TableText"/>
            </w:pPr>
            <w:r w:rsidRPr="0044790E">
              <w:t>Identifying advocacy issues in your community</w:t>
            </w:r>
          </w:p>
        </w:tc>
      </w:tr>
      <w:tr w:rsidR="000F595E" w:rsidRPr="0044790E" w14:paraId="17E65155" w14:textId="77777777" w:rsidTr="00594E38">
        <w:tc>
          <w:tcPr>
            <w:tcW w:w="9350" w:type="dxa"/>
          </w:tcPr>
          <w:p w14:paraId="55012DE1" w14:textId="175365A8" w:rsidR="000F595E" w:rsidRPr="0044790E" w:rsidRDefault="000F595E" w:rsidP="00C50C25">
            <w:pPr>
              <w:pStyle w:val="TableText"/>
            </w:pPr>
            <w:r w:rsidRPr="0044790E">
              <w:t>Knowing your community</w:t>
            </w:r>
            <w:r w:rsidR="006C12C8" w:rsidRPr="0044790E">
              <w:t>’s m</w:t>
            </w:r>
            <w:r w:rsidR="00CB2893" w:rsidRPr="0044790E">
              <w:t>yths</w:t>
            </w:r>
            <w:r w:rsidRPr="0044790E">
              <w:t xml:space="preserve">, misconceptions, </w:t>
            </w:r>
            <w:r w:rsidR="00066CC6" w:rsidRPr="0044790E">
              <w:t>misinformation,</w:t>
            </w:r>
            <w:r w:rsidR="00917D36" w:rsidRPr="0044790E">
              <w:t xml:space="preserve"> and</w:t>
            </w:r>
            <w:r w:rsidRPr="0044790E">
              <w:t xml:space="preserve"> mindsets and </w:t>
            </w:r>
            <w:r w:rsidR="006C12C8" w:rsidRPr="0044790E">
              <w:t>using advocacy to address them</w:t>
            </w:r>
          </w:p>
        </w:tc>
      </w:tr>
      <w:tr w:rsidR="000F595E" w:rsidRPr="0044790E" w14:paraId="0B71C8D6" w14:textId="77777777" w:rsidTr="00594E38">
        <w:tc>
          <w:tcPr>
            <w:tcW w:w="9350" w:type="dxa"/>
          </w:tcPr>
          <w:p w14:paraId="1840094B" w14:textId="70651E36" w:rsidR="000F595E" w:rsidRPr="0044790E" w:rsidRDefault="000F595E" w:rsidP="00C50C25">
            <w:pPr>
              <w:pStyle w:val="TableText"/>
            </w:pPr>
            <w:r w:rsidRPr="0044790E">
              <w:t>Identifying and knowing your advocacy target audience</w:t>
            </w:r>
            <w:r w:rsidR="00917D36" w:rsidRPr="0044790E">
              <w:t>:</w:t>
            </w:r>
            <w:r w:rsidRPr="0044790E">
              <w:t xml:space="preserve"> </w:t>
            </w:r>
            <w:r w:rsidR="00CB2893" w:rsidRPr="0044790E">
              <w:t xml:space="preserve">Power </w:t>
            </w:r>
            <w:r w:rsidRPr="0044790E">
              <w:t xml:space="preserve">analysis </w:t>
            </w:r>
          </w:p>
        </w:tc>
      </w:tr>
      <w:tr w:rsidR="000F595E" w:rsidRPr="0044790E" w14:paraId="1A8BFDA7" w14:textId="77777777" w:rsidTr="00594E38">
        <w:tc>
          <w:tcPr>
            <w:tcW w:w="9350" w:type="dxa"/>
          </w:tcPr>
          <w:p w14:paraId="5829B11F" w14:textId="6099665E" w:rsidR="000F595E" w:rsidRPr="0044790E" w:rsidRDefault="000F595E" w:rsidP="00C50C25">
            <w:pPr>
              <w:pStyle w:val="TableText"/>
            </w:pPr>
            <w:r w:rsidRPr="0044790E">
              <w:t>Effective communication/</w:t>
            </w:r>
            <w:r w:rsidR="00C23BDF" w:rsidRPr="0044790E">
              <w:t xml:space="preserve">the </w:t>
            </w:r>
            <w:r w:rsidRPr="0044790E">
              <w:t xml:space="preserve">advocate as communicator </w:t>
            </w:r>
          </w:p>
        </w:tc>
      </w:tr>
      <w:tr w:rsidR="000F595E" w:rsidRPr="0044790E" w14:paraId="045312C7" w14:textId="77777777" w:rsidTr="00594E38">
        <w:tc>
          <w:tcPr>
            <w:tcW w:w="9350" w:type="dxa"/>
          </w:tcPr>
          <w:p w14:paraId="26C3638C" w14:textId="2C9EDA5A" w:rsidR="000F595E" w:rsidRPr="0044790E" w:rsidRDefault="00CB2893" w:rsidP="00C50C25">
            <w:pPr>
              <w:pStyle w:val="TableText"/>
            </w:pPr>
            <w:r w:rsidRPr="0044790E">
              <w:t xml:space="preserve">Public </w:t>
            </w:r>
            <w:r w:rsidR="000F595E" w:rsidRPr="0044790E">
              <w:t xml:space="preserve">speaking </w:t>
            </w:r>
            <w:r w:rsidRPr="0044790E">
              <w:t>role-play</w:t>
            </w:r>
          </w:p>
        </w:tc>
      </w:tr>
      <w:tr w:rsidR="000F595E" w:rsidRPr="0044790E" w14:paraId="346A3C84" w14:textId="77777777" w:rsidTr="00A85624">
        <w:tc>
          <w:tcPr>
            <w:tcW w:w="9350" w:type="dxa"/>
            <w:shd w:val="clear" w:color="auto" w:fill="D9D9D9" w:themeFill="background1" w:themeFillShade="D9"/>
          </w:tcPr>
          <w:p w14:paraId="5FA8F2C7" w14:textId="6AA057E9" w:rsidR="000F595E" w:rsidRPr="0044790E" w:rsidRDefault="000F595E" w:rsidP="00C50C25">
            <w:pPr>
              <w:pStyle w:val="TableColumn"/>
            </w:pPr>
            <w:r w:rsidRPr="0044790E">
              <w:t>DAY THREE</w:t>
            </w:r>
          </w:p>
        </w:tc>
      </w:tr>
      <w:tr w:rsidR="000F595E" w:rsidRPr="0044790E" w14:paraId="7AD85D41" w14:textId="77777777" w:rsidTr="00594E38">
        <w:tc>
          <w:tcPr>
            <w:tcW w:w="9350" w:type="dxa"/>
          </w:tcPr>
          <w:p w14:paraId="005B7D5D" w14:textId="652B8250" w:rsidR="000F595E" w:rsidRPr="0044790E" w:rsidRDefault="000F595E" w:rsidP="00C50C25">
            <w:pPr>
              <w:pStyle w:val="TableText"/>
              <w:rPr>
                <w:b/>
                <w:bCs/>
              </w:rPr>
            </w:pPr>
            <w:r w:rsidRPr="0044790E">
              <w:t xml:space="preserve">Recap of </w:t>
            </w:r>
            <w:r w:rsidR="00CB2893" w:rsidRPr="0044790E">
              <w:t xml:space="preserve">the </w:t>
            </w:r>
            <w:r w:rsidRPr="0044790E">
              <w:t xml:space="preserve">previous </w:t>
            </w:r>
            <w:r w:rsidR="00F35B7E" w:rsidRPr="0044790E">
              <w:t xml:space="preserve">day </w:t>
            </w:r>
          </w:p>
        </w:tc>
      </w:tr>
      <w:tr w:rsidR="000F595E" w:rsidRPr="0044790E" w14:paraId="69B35774" w14:textId="77777777" w:rsidTr="00594E38">
        <w:tc>
          <w:tcPr>
            <w:tcW w:w="9350" w:type="dxa"/>
          </w:tcPr>
          <w:p w14:paraId="436ACECD" w14:textId="27DD3D32" w:rsidR="000F595E" w:rsidRPr="0044790E" w:rsidRDefault="000F595E" w:rsidP="00C50C25">
            <w:pPr>
              <w:pStyle w:val="TableText"/>
            </w:pPr>
            <w:r w:rsidRPr="0044790E">
              <w:t>Setting SMART advocacy goal</w:t>
            </w:r>
            <w:r w:rsidR="00F35B7E" w:rsidRPr="0044790E">
              <w:t>s</w:t>
            </w:r>
            <w:r w:rsidRPr="0044790E">
              <w:t xml:space="preserve"> and objectives</w:t>
            </w:r>
          </w:p>
        </w:tc>
      </w:tr>
      <w:tr w:rsidR="000F595E" w:rsidRPr="0044790E" w14:paraId="3A8DC955" w14:textId="77777777" w:rsidTr="00594E38">
        <w:tc>
          <w:tcPr>
            <w:tcW w:w="9350" w:type="dxa"/>
          </w:tcPr>
          <w:p w14:paraId="1F8F77F1" w14:textId="6C71840A" w:rsidR="000F595E" w:rsidRPr="0044790E" w:rsidRDefault="000F595E" w:rsidP="00C50C25">
            <w:pPr>
              <w:pStyle w:val="TableText"/>
            </w:pPr>
            <w:r w:rsidRPr="0044790E">
              <w:t>Advocacy approaches and activities</w:t>
            </w:r>
          </w:p>
        </w:tc>
      </w:tr>
      <w:tr w:rsidR="000F595E" w:rsidRPr="0044790E" w14:paraId="68525F52" w14:textId="77777777" w:rsidTr="00594E38">
        <w:tc>
          <w:tcPr>
            <w:tcW w:w="9350" w:type="dxa"/>
          </w:tcPr>
          <w:p w14:paraId="1C87C5DD" w14:textId="3B1FB371" w:rsidR="000F595E" w:rsidRPr="0044790E" w:rsidRDefault="000F595E" w:rsidP="00C50C25">
            <w:pPr>
              <w:pStyle w:val="TableText"/>
            </w:pPr>
            <w:r w:rsidRPr="0044790E">
              <w:t xml:space="preserve">Developing and delivering advocacy messages </w:t>
            </w:r>
          </w:p>
        </w:tc>
      </w:tr>
      <w:tr w:rsidR="000F595E" w:rsidRPr="0044790E" w14:paraId="56C4250E" w14:textId="77777777" w:rsidTr="00594E38">
        <w:tc>
          <w:tcPr>
            <w:tcW w:w="9350" w:type="dxa"/>
          </w:tcPr>
          <w:p w14:paraId="4EA5D76B" w14:textId="3DCE7861" w:rsidR="000F595E" w:rsidRPr="0044790E" w:rsidRDefault="000F595E" w:rsidP="00C50C25">
            <w:pPr>
              <w:pStyle w:val="TableText"/>
            </w:pPr>
            <w:r w:rsidRPr="0044790E">
              <w:t>Planning and conducting advocacy</w:t>
            </w:r>
          </w:p>
        </w:tc>
      </w:tr>
      <w:tr w:rsidR="000F595E" w:rsidRPr="0044790E" w14:paraId="73F3DCDF" w14:textId="77777777" w:rsidTr="00594E38">
        <w:tc>
          <w:tcPr>
            <w:tcW w:w="9350" w:type="dxa"/>
          </w:tcPr>
          <w:p w14:paraId="45FEDE96" w14:textId="27AC1688" w:rsidR="000F595E" w:rsidRPr="0044790E" w:rsidRDefault="00CB2893" w:rsidP="00C50C25">
            <w:pPr>
              <w:pStyle w:val="TableText"/>
            </w:pPr>
            <w:r w:rsidRPr="0044790E">
              <w:t xml:space="preserve">Advocacy dos </w:t>
            </w:r>
            <w:r w:rsidR="000F595E" w:rsidRPr="0044790E">
              <w:t>and don’ts</w:t>
            </w:r>
            <w:r w:rsidR="009902E7" w:rsidRPr="0044790E">
              <w:t xml:space="preserve"> </w:t>
            </w:r>
          </w:p>
        </w:tc>
      </w:tr>
      <w:tr w:rsidR="000F595E" w:rsidRPr="0044790E" w14:paraId="5B1B0229" w14:textId="77777777" w:rsidTr="00594E38">
        <w:tc>
          <w:tcPr>
            <w:tcW w:w="9350" w:type="dxa"/>
          </w:tcPr>
          <w:p w14:paraId="031D98D7" w14:textId="553D41A8" w:rsidR="000F595E" w:rsidRPr="0044790E" w:rsidRDefault="00037232" w:rsidP="00C50C25">
            <w:pPr>
              <w:pStyle w:val="TableText"/>
            </w:pPr>
            <w:r w:rsidRPr="0044790E">
              <w:t>Tackling</w:t>
            </w:r>
            <w:r w:rsidR="000F595E" w:rsidRPr="0044790E">
              <w:t xml:space="preserve"> opposition </w:t>
            </w:r>
          </w:p>
        </w:tc>
      </w:tr>
      <w:tr w:rsidR="000F595E" w:rsidRPr="0044790E" w14:paraId="17EE7638" w14:textId="77777777" w:rsidTr="00A85624">
        <w:tc>
          <w:tcPr>
            <w:tcW w:w="9350" w:type="dxa"/>
            <w:shd w:val="clear" w:color="auto" w:fill="D9D9D9" w:themeFill="background1" w:themeFillShade="D9"/>
          </w:tcPr>
          <w:p w14:paraId="7F6B56EB" w14:textId="3239F6A5" w:rsidR="000F595E" w:rsidRPr="0044790E" w:rsidRDefault="000F595E" w:rsidP="00C50C25">
            <w:pPr>
              <w:pStyle w:val="TableColumn"/>
            </w:pPr>
            <w:r w:rsidRPr="0044790E">
              <w:t>DAY FOUR</w:t>
            </w:r>
          </w:p>
        </w:tc>
      </w:tr>
      <w:tr w:rsidR="000F595E" w:rsidRPr="0044790E" w14:paraId="70ABA063" w14:textId="77777777" w:rsidTr="00594E38">
        <w:tc>
          <w:tcPr>
            <w:tcW w:w="9350" w:type="dxa"/>
          </w:tcPr>
          <w:p w14:paraId="31B88AEF" w14:textId="444811EB" w:rsidR="000F595E" w:rsidRPr="0044790E" w:rsidRDefault="000F595E" w:rsidP="00C50C25">
            <w:pPr>
              <w:pStyle w:val="TableText"/>
            </w:pPr>
            <w:r w:rsidRPr="0044790E">
              <w:t xml:space="preserve">Recap of </w:t>
            </w:r>
            <w:r w:rsidR="00CB2893" w:rsidRPr="0044790E">
              <w:t xml:space="preserve">the </w:t>
            </w:r>
            <w:r w:rsidRPr="0044790E">
              <w:t xml:space="preserve">previous </w:t>
            </w:r>
            <w:r w:rsidR="00917D36" w:rsidRPr="0044790E">
              <w:t xml:space="preserve">day </w:t>
            </w:r>
          </w:p>
        </w:tc>
      </w:tr>
      <w:tr w:rsidR="000F595E" w:rsidRPr="0044790E" w14:paraId="43B70BA0" w14:textId="77777777" w:rsidTr="00594E38">
        <w:tc>
          <w:tcPr>
            <w:tcW w:w="9350" w:type="dxa"/>
          </w:tcPr>
          <w:p w14:paraId="5857EC72" w14:textId="6045DA9B" w:rsidR="000F595E" w:rsidRPr="0044790E" w:rsidRDefault="000F595E" w:rsidP="00C50C25">
            <w:pPr>
              <w:pStyle w:val="TableText"/>
            </w:pPr>
            <w:r w:rsidRPr="0044790E">
              <w:t>Developing and using slogans in advocacy</w:t>
            </w:r>
          </w:p>
        </w:tc>
      </w:tr>
      <w:tr w:rsidR="000F595E" w:rsidRPr="0044790E" w14:paraId="26D4BA06" w14:textId="77777777" w:rsidTr="00594E38">
        <w:tc>
          <w:tcPr>
            <w:tcW w:w="9350" w:type="dxa"/>
          </w:tcPr>
          <w:p w14:paraId="0A58472F" w14:textId="49F13266" w:rsidR="000F595E" w:rsidRPr="0044790E" w:rsidRDefault="000F595E" w:rsidP="00C50C25">
            <w:pPr>
              <w:pStyle w:val="TableText"/>
            </w:pPr>
            <w:r w:rsidRPr="0044790E">
              <w:t>Working with others for effective advocacy</w:t>
            </w:r>
          </w:p>
        </w:tc>
      </w:tr>
      <w:tr w:rsidR="000F595E" w:rsidRPr="0044790E" w14:paraId="35D4451E" w14:textId="77777777" w:rsidTr="00594E38">
        <w:tc>
          <w:tcPr>
            <w:tcW w:w="9350" w:type="dxa"/>
          </w:tcPr>
          <w:p w14:paraId="364A8822" w14:textId="2BF44CA5" w:rsidR="000F595E" w:rsidRPr="0044790E" w:rsidRDefault="000F595E" w:rsidP="00C50C25">
            <w:pPr>
              <w:pStyle w:val="TableText"/>
            </w:pPr>
            <w:r w:rsidRPr="0044790E">
              <w:t xml:space="preserve">Determining </w:t>
            </w:r>
            <w:r w:rsidR="00CB2893" w:rsidRPr="0044790E">
              <w:t xml:space="preserve">the </w:t>
            </w:r>
            <w:r w:rsidRPr="0044790E">
              <w:t xml:space="preserve">results of advocacy </w:t>
            </w:r>
          </w:p>
        </w:tc>
      </w:tr>
      <w:tr w:rsidR="000F595E" w:rsidRPr="0044790E" w14:paraId="61D4A694" w14:textId="77777777" w:rsidTr="00594E38">
        <w:tc>
          <w:tcPr>
            <w:tcW w:w="9350" w:type="dxa"/>
          </w:tcPr>
          <w:p w14:paraId="1C4A4892" w14:textId="360756BB" w:rsidR="000F595E" w:rsidRPr="0044790E" w:rsidRDefault="000F595E" w:rsidP="00C50C25">
            <w:pPr>
              <w:pStyle w:val="TableText"/>
            </w:pPr>
            <w:r w:rsidRPr="0044790E">
              <w:lastRenderedPageBreak/>
              <w:t>Monitoring advocacy outcomes</w:t>
            </w:r>
          </w:p>
        </w:tc>
      </w:tr>
      <w:tr w:rsidR="000F595E" w:rsidRPr="0044790E" w14:paraId="0D5BF51A" w14:textId="77777777" w:rsidTr="00594E38">
        <w:tc>
          <w:tcPr>
            <w:tcW w:w="9350" w:type="dxa"/>
          </w:tcPr>
          <w:p w14:paraId="236CB2AC" w14:textId="1BE4469B" w:rsidR="000F595E" w:rsidRPr="0044790E" w:rsidRDefault="000F595E" w:rsidP="00C50C25">
            <w:pPr>
              <w:pStyle w:val="TableText"/>
            </w:pPr>
            <w:r w:rsidRPr="0044790E">
              <w:t xml:space="preserve">Advocacy </w:t>
            </w:r>
            <w:r w:rsidR="001352B0" w:rsidRPr="0044790E">
              <w:t>role-play</w:t>
            </w:r>
            <w:r w:rsidRPr="0044790E">
              <w:t xml:space="preserve">s </w:t>
            </w:r>
          </w:p>
        </w:tc>
      </w:tr>
      <w:tr w:rsidR="000F595E" w:rsidRPr="0044790E" w14:paraId="1D4C8784" w14:textId="77777777" w:rsidTr="00A85624">
        <w:tc>
          <w:tcPr>
            <w:tcW w:w="9350" w:type="dxa"/>
            <w:shd w:val="clear" w:color="auto" w:fill="D9D9D9" w:themeFill="background1" w:themeFillShade="D9"/>
          </w:tcPr>
          <w:p w14:paraId="6951247D" w14:textId="1BF789A7" w:rsidR="000F595E" w:rsidRPr="0044790E" w:rsidRDefault="000F595E" w:rsidP="00C50C25">
            <w:pPr>
              <w:pStyle w:val="TableColumn"/>
            </w:pPr>
            <w:r w:rsidRPr="0044790E">
              <w:t>DAY FIVE</w:t>
            </w:r>
          </w:p>
        </w:tc>
      </w:tr>
      <w:tr w:rsidR="000F595E" w:rsidRPr="0044790E" w14:paraId="019FACA6" w14:textId="77777777" w:rsidTr="00594E38">
        <w:tc>
          <w:tcPr>
            <w:tcW w:w="9350" w:type="dxa"/>
          </w:tcPr>
          <w:p w14:paraId="45844478" w14:textId="1F7560CF" w:rsidR="000F595E" w:rsidRPr="0044790E" w:rsidRDefault="000F595E" w:rsidP="00C50C25">
            <w:pPr>
              <w:pStyle w:val="TableText"/>
            </w:pPr>
            <w:r w:rsidRPr="0044790E">
              <w:t xml:space="preserve">Recap of </w:t>
            </w:r>
            <w:r w:rsidR="00CB2893" w:rsidRPr="0044790E">
              <w:t xml:space="preserve">the </w:t>
            </w:r>
            <w:r w:rsidRPr="0044790E">
              <w:t xml:space="preserve">previous </w:t>
            </w:r>
            <w:r w:rsidR="00917D36" w:rsidRPr="0044790E">
              <w:t xml:space="preserve">day </w:t>
            </w:r>
          </w:p>
        </w:tc>
      </w:tr>
      <w:tr w:rsidR="000F595E" w:rsidRPr="0044790E" w14:paraId="582ACEBF" w14:textId="77777777" w:rsidTr="00594E38">
        <w:tc>
          <w:tcPr>
            <w:tcW w:w="9350" w:type="dxa"/>
          </w:tcPr>
          <w:p w14:paraId="66B2B580" w14:textId="750F9706" w:rsidR="000F595E" w:rsidRPr="0044790E" w:rsidRDefault="000F595E" w:rsidP="00C50C25">
            <w:pPr>
              <w:pStyle w:val="TableText"/>
            </w:pPr>
            <w:r w:rsidRPr="0044790E">
              <w:t xml:space="preserve">Documentation and </w:t>
            </w:r>
            <w:r w:rsidR="00917D36" w:rsidRPr="0044790E">
              <w:t xml:space="preserve">report </w:t>
            </w:r>
            <w:r w:rsidRPr="0044790E">
              <w:t>writing</w:t>
            </w:r>
          </w:p>
        </w:tc>
      </w:tr>
      <w:tr w:rsidR="000F595E" w:rsidRPr="0044790E" w14:paraId="719982FF" w14:textId="77777777" w:rsidTr="00594E38">
        <w:tc>
          <w:tcPr>
            <w:tcW w:w="9350" w:type="dxa"/>
          </w:tcPr>
          <w:p w14:paraId="5A13A7EA" w14:textId="03D2CE87" w:rsidR="000F595E" w:rsidRPr="0044790E" w:rsidRDefault="000F595E" w:rsidP="00C50C25">
            <w:pPr>
              <w:pStyle w:val="TableText"/>
            </w:pPr>
            <w:r w:rsidRPr="0044790E">
              <w:t>Sustainability of ACG</w:t>
            </w:r>
            <w:r w:rsidR="00CB2893" w:rsidRPr="0044790E">
              <w:t>s</w:t>
            </w:r>
          </w:p>
        </w:tc>
      </w:tr>
      <w:tr w:rsidR="000F595E" w:rsidRPr="0044790E" w14:paraId="6798855A" w14:textId="77777777" w:rsidTr="00594E38">
        <w:tc>
          <w:tcPr>
            <w:tcW w:w="9350" w:type="dxa"/>
          </w:tcPr>
          <w:p w14:paraId="38BD90CE" w14:textId="3E7A3F31" w:rsidR="000F595E" w:rsidRPr="0044790E" w:rsidRDefault="000F595E" w:rsidP="00C50C25">
            <w:pPr>
              <w:pStyle w:val="TableText"/>
            </w:pPr>
            <w:r w:rsidRPr="0044790E">
              <w:t>Development of</w:t>
            </w:r>
            <w:r w:rsidR="00607520" w:rsidRPr="0044790E">
              <w:t xml:space="preserve"> </w:t>
            </w:r>
            <w:r w:rsidR="00CB2893" w:rsidRPr="0044790E">
              <w:t xml:space="preserve">an </w:t>
            </w:r>
            <w:r w:rsidR="00917D36" w:rsidRPr="0044790E">
              <w:t>action p</w:t>
            </w:r>
            <w:r w:rsidRPr="0044790E">
              <w:t>lan and presentation</w:t>
            </w:r>
          </w:p>
        </w:tc>
      </w:tr>
      <w:tr w:rsidR="000F595E" w:rsidRPr="0044790E" w14:paraId="72485B0D" w14:textId="77777777" w:rsidTr="00594E38">
        <w:tc>
          <w:tcPr>
            <w:tcW w:w="9350" w:type="dxa"/>
          </w:tcPr>
          <w:p w14:paraId="7E266352" w14:textId="0ACDECB1" w:rsidR="000F595E" w:rsidRPr="0044790E" w:rsidRDefault="000F595E" w:rsidP="00C50C25">
            <w:pPr>
              <w:pStyle w:val="TableText"/>
            </w:pPr>
            <w:r w:rsidRPr="0044790E">
              <w:t>Post</w:t>
            </w:r>
            <w:r w:rsidR="00917D36" w:rsidRPr="0044790E">
              <w:t>-t</w:t>
            </w:r>
            <w:r w:rsidRPr="0044790E">
              <w:t xml:space="preserve">est </w:t>
            </w:r>
          </w:p>
        </w:tc>
      </w:tr>
      <w:tr w:rsidR="000F595E" w:rsidRPr="0044790E" w14:paraId="1F1EB522" w14:textId="77777777" w:rsidTr="00594E38">
        <w:tc>
          <w:tcPr>
            <w:tcW w:w="9350" w:type="dxa"/>
          </w:tcPr>
          <w:p w14:paraId="14A5B9BB" w14:textId="781794D7" w:rsidR="000F595E" w:rsidRPr="0044790E" w:rsidRDefault="000F595E" w:rsidP="00C50C25">
            <w:pPr>
              <w:pStyle w:val="TableText"/>
            </w:pPr>
            <w:r w:rsidRPr="0044790E">
              <w:t xml:space="preserve">ACG inaugural meeting/election </w:t>
            </w:r>
          </w:p>
        </w:tc>
      </w:tr>
      <w:tr w:rsidR="000F595E" w:rsidRPr="0044790E" w14:paraId="28B74C8A" w14:textId="77777777" w:rsidTr="00594E38">
        <w:tc>
          <w:tcPr>
            <w:tcW w:w="9350" w:type="dxa"/>
          </w:tcPr>
          <w:p w14:paraId="784D014E" w14:textId="18FE0344" w:rsidR="000F595E" w:rsidRPr="0044790E" w:rsidRDefault="00CB2893" w:rsidP="00C50C25">
            <w:pPr>
              <w:pStyle w:val="TableText"/>
            </w:pPr>
            <w:r w:rsidRPr="0044790E">
              <w:t xml:space="preserve">Workshop evaluation </w:t>
            </w:r>
            <w:r w:rsidR="000F595E" w:rsidRPr="0044790E">
              <w:t xml:space="preserve">and closing </w:t>
            </w:r>
          </w:p>
        </w:tc>
      </w:tr>
    </w:tbl>
    <w:p w14:paraId="51323B42" w14:textId="1F7B5AF6" w:rsidR="000F595E" w:rsidRPr="0044790E" w:rsidRDefault="000F595E" w:rsidP="00C50C25">
      <w:pPr>
        <w:pStyle w:val="Heading2"/>
      </w:pPr>
      <w:bookmarkStart w:id="39" w:name="_Toc76684408"/>
      <w:bookmarkStart w:id="40" w:name="_Toc81320084"/>
      <w:r w:rsidRPr="0044790E">
        <w:rPr>
          <w:b/>
          <w:bCs/>
        </w:rPr>
        <w:t>Intro</w:t>
      </w:r>
      <w:r w:rsidR="00A7789C" w:rsidRPr="0044790E">
        <w:rPr>
          <w:b/>
          <w:bCs/>
        </w:rPr>
        <w:t>duction to</w:t>
      </w:r>
      <w:r w:rsidRPr="0044790E">
        <w:rPr>
          <w:b/>
          <w:bCs/>
        </w:rPr>
        <w:t xml:space="preserve"> Session 1</w:t>
      </w:r>
      <w:r w:rsidRPr="0044790E">
        <w:t>: Welcome and opening</w:t>
      </w:r>
      <w:bookmarkEnd w:id="39"/>
      <w:bookmarkEnd w:id="40"/>
    </w:p>
    <w:p w14:paraId="0F182780" w14:textId="3FA9E571" w:rsidR="000F595E" w:rsidRPr="0044790E" w:rsidRDefault="000F595E" w:rsidP="00C50C25">
      <w:pPr>
        <w:spacing w:after="160" w:line="259" w:lineRule="auto"/>
      </w:pPr>
      <w:r w:rsidRPr="0044790E">
        <w:rPr>
          <w:b/>
          <w:color w:val="002060"/>
        </w:rPr>
        <w:t>Duration:</w:t>
      </w:r>
      <w:r w:rsidR="009902E7" w:rsidRPr="0044790E">
        <w:rPr>
          <w:color w:val="002060"/>
        </w:rPr>
        <w:t xml:space="preserve"> </w:t>
      </w:r>
      <w:r w:rsidRPr="0044790E">
        <w:t>5–10 minutes</w:t>
      </w:r>
    </w:p>
    <w:p w14:paraId="55954466" w14:textId="52684282" w:rsidR="004622D0" w:rsidRPr="0044790E" w:rsidRDefault="00037232" w:rsidP="00C50C25">
      <w:pPr>
        <w:spacing w:after="160" w:line="259" w:lineRule="auto"/>
      </w:pPr>
      <w:r w:rsidRPr="0044790E">
        <w:rPr>
          <w:b/>
          <w:bCs/>
          <w:color w:val="002060"/>
        </w:rPr>
        <w:t>Session overview</w:t>
      </w:r>
      <w:r w:rsidR="006422E2" w:rsidRPr="0044790E">
        <w:t xml:space="preserve">: This session </w:t>
      </w:r>
      <w:r w:rsidR="009C69C1" w:rsidRPr="0044790E">
        <w:t>creates room</w:t>
      </w:r>
      <w:r w:rsidR="006422E2" w:rsidRPr="0044790E">
        <w:t xml:space="preserve"> for relaxation </w:t>
      </w:r>
      <w:r w:rsidR="009C69C1" w:rsidRPr="0044790E">
        <w:t>and value participants</w:t>
      </w:r>
      <w:r w:rsidR="00607520" w:rsidRPr="0044790E">
        <w:t>’</w:t>
      </w:r>
      <w:r w:rsidR="009C69C1" w:rsidRPr="0044790E">
        <w:t xml:space="preserve"> </w:t>
      </w:r>
      <w:r w:rsidR="00D05652" w:rsidRPr="0044790E">
        <w:t>presen</w:t>
      </w:r>
      <w:r w:rsidR="00607520" w:rsidRPr="0044790E">
        <w:t>ce</w:t>
      </w:r>
      <w:r w:rsidR="00D05652" w:rsidRPr="0044790E">
        <w:t xml:space="preserve"> at</w:t>
      </w:r>
      <w:r w:rsidR="006422E2" w:rsidRPr="0044790E">
        <w:t xml:space="preserve"> the</w:t>
      </w:r>
      <w:r w:rsidR="004622D0">
        <w:t xml:space="preserve"> </w:t>
      </w:r>
      <w:r w:rsidR="003C09FC" w:rsidRPr="0044790E">
        <w:t>workshop and</w:t>
      </w:r>
      <w:r w:rsidR="009C69C1" w:rsidRPr="0044790E">
        <w:t xml:space="preserve"> also encourage participants to fully participate in</w:t>
      </w:r>
      <w:r w:rsidR="006422E2" w:rsidRPr="0044790E">
        <w:t xml:space="preserve"> the training.</w:t>
      </w:r>
      <w:r w:rsidR="00607520" w:rsidRPr="0044790E">
        <w:t xml:space="preserve"> </w:t>
      </w:r>
    </w:p>
    <w:p w14:paraId="2CB008C8" w14:textId="0E83EFBF" w:rsidR="000F595E" w:rsidRPr="0044790E" w:rsidRDefault="000F595E" w:rsidP="00C50C25">
      <w:pPr>
        <w:spacing w:after="160" w:line="259" w:lineRule="auto"/>
      </w:pPr>
      <w:r w:rsidRPr="0044790E">
        <w:rPr>
          <w:b/>
          <w:color w:val="002060"/>
        </w:rPr>
        <w:t>Objective:</w:t>
      </w:r>
      <w:r w:rsidRPr="0044790E">
        <w:rPr>
          <w:color w:val="002060"/>
        </w:rPr>
        <w:t xml:space="preserve"> </w:t>
      </w:r>
      <w:r w:rsidR="00C23BDF" w:rsidRPr="0044790E">
        <w:t>F</w:t>
      </w:r>
      <w:r w:rsidRPr="0044790E">
        <w:t>ormally welcome participants and declare the training open.</w:t>
      </w:r>
    </w:p>
    <w:p w14:paraId="46635820" w14:textId="77777777" w:rsidR="004622D0" w:rsidRDefault="000F595E" w:rsidP="003C09FC">
      <w:pPr>
        <w:spacing w:after="160" w:line="259" w:lineRule="auto"/>
        <w:rPr>
          <w:b/>
          <w:color w:val="002060"/>
        </w:rPr>
      </w:pPr>
      <w:r w:rsidRPr="0044790E">
        <w:rPr>
          <w:b/>
          <w:color w:val="002060"/>
        </w:rPr>
        <w:t xml:space="preserve">Procedure: </w:t>
      </w:r>
    </w:p>
    <w:p w14:paraId="53DB05F1" w14:textId="77777777" w:rsidR="004622D0" w:rsidRPr="004622D0" w:rsidRDefault="000F595E" w:rsidP="004622D0">
      <w:pPr>
        <w:pStyle w:val="NumberedList"/>
        <w:contextualSpacing w:val="0"/>
      </w:pPr>
      <w:r w:rsidRPr="004622D0">
        <w:rPr>
          <w:b/>
          <w:color w:val="002060"/>
        </w:rPr>
        <w:t>Begin</w:t>
      </w:r>
      <w:r w:rsidRPr="004622D0">
        <w:t xml:space="preserve"> the training by greeting participants. </w:t>
      </w:r>
    </w:p>
    <w:p w14:paraId="09594669" w14:textId="31D1D254" w:rsidR="004622D0" w:rsidRPr="004622D0" w:rsidRDefault="000F595E" w:rsidP="004622D0">
      <w:pPr>
        <w:pStyle w:val="NumberedList"/>
        <w:contextualSpacing w:val="0"/>
      </w:pPr>
      <w:r w:rsidRPr="004622D0">
        <w:rPr>
          <w:b/>
          <w:color w:val="002060"/>
        </w:rPr>
        <w:t>Thank</w:t>
      </w:r>
      <w:r w:rsidRPr="004622D0">
        <w:t xml:space="preserve"> participants for leaving their other important schedules to attend the training</w:t>
      </w:r>
      <w:r w:rsidR="00917D36" w:rsidRPr="004622D0">
        <w:t>, a</w:t>
      </w:r>
      <w:r w:rsidRPr="004622D0">
        <w:t>cknowledg</w:t>
      </w:r>
      <w:r w:rsidR="003C09FC" w:rsidRPr="004622D0">
        <w:t>ing</w:t>
      </w:r>
      <w:r w:rsidRPr="004622D0">
        <w:t xml:space="preserve"> their time and commitment in responding to your invitation. </w:t>
      </w:r>
    </w:p>
    <w:p w14:paraId="2959902C" w14:textId="77777777" w:rsidR="004622D0" w:rsidRPr="004622D0" w:rsidRDefault="000F595E" w:rsidP="004622D0">
      <w:pPr>
        <w:pStyle w:val="NumberedList"/>
        <w:contextualSpacing w:val="0"/>
      </w:pPr>
      <w:r w:rsidRPr="004622D0">
        <w:rPr>
          <w:b/>
          <w:color w:val="002060"/>
        </w:rPr>
        <w:t>Introduce</w:t>
      </w:r>
      <w:r w:rsidRPr="004622D0">
        <w:t xml:space="preserve"> yourself and other staff that are with you in the training. </w:t>
      </w:r>
    </w:p>
    <w:p w14:paraId="47EB98F6" w14:textId="51885231" w:rsidR="0005359A" w:rsidRPr="0044790E" w:rsidRDefault="000F595E" w:rsidP="004622D0">
      <w:pPr>
        <w:pStyle w:val="NumberedList"/>
        <w:contextualSpacing w:val="0"/>
      </w:pPr>
      <w:r w:rsidRPr="004622D0">
        <w:rPr>
          <w:b/>
          <w:color w:val="002060"/>
        </w:rPr>
        <w:t>Invite</w:t>
      </w:r>
      <w:r w:rsidRPr="004622D0">
        <w:t xml:space="preserve"> </w:t>
      </w:r>
      <w:r w:rsidR="00917D36" w:rsidRPr="004622D0">
        <w:t xml:space="preserve">the </w:t>
      </w:r>
      <w:r w:rsidRPr="004622D0">
        <w:t>senior authority from the County Health Team (CHT) or a representative from the county administration to make a few remarks to officially open the training/workshop and welcome participants.</w:t>
      </w:r>
      <w:r w:rsidR="00607520" w:rsidRPr="0044790E">
        <w:t xml:space="preserve">  </w:t>
      </w:r>
    </w:p>
    <w:p w14:paraId="4711AA9F" w14:textId="04DDDFB9" w:rsidR="0005359A" w:rsidRPr="0044790E" w:rsidRDefault="0005359A" w:rsidP="00C50C25">
      <w:pPr>
        <w:spacing w:after="160" w:line="259" w:lineRule="auto"/>
      </w:pPr>
      <w:r w:rsidRPr="004622D0">
        <w:rPr>
          <w:b/>
          <w:color w:val="002060"/>
        </w:rPr>
        <w:t>Preparation:</w:t>
      </w:r>
      <w:r w:rsidRPr="0044790E">
        <w:t xml:space="preserve"> </w:t>
      </w:r>
      <w:r w:rsidR="006C723C" w:rsidRPr="0044790E">
        <w:t xml:space="preserve">Time </w:t>
      </w:r>
      <w:r w:rsidR="009C69C1" w:rsidRPr="0044790E">
        <w:t>arrangement and calling participants</w:t>
      </w:r>
      <w:r w:rsidR="003C09FC" w:rsidRPr="0044790E">
        <w:t>’</w:t>
      </w:r>
      <w:r w:rsidR="009C69C1" w:rsidRPr="0044790E">
        <w:t xml:space="preserve"> </w:t>
      </w:r>
      <w:r w:rsidR="00D05652" w:rsidRPr="0044790E">
        <w:t>attention</w:t>
      </w:r>
      <w:r w:rsidR="009C69C1" w:rsidRPr="0044790E">
        <w:t xml:space="preserve"> </w:t>
      </w:r>
    </w:p>
    <w:p w14:paraId="5C4D583C" w14:textId="0622A36A" w:rsidR="0005359A" w:rsidRPr="0044790E" w:rsidRDefault="0005359A" w:rsidP="00C50C25">
      <w:pPr>
        <w:spacing w:after="160" w:line="259" w:lineRule="auto"/>
      </w:pPr>
      <w:r w:rsidRPr="004622D0">
        <w:rPr>
          <w:b/>
          <w:color w:val="002060"/>
        </w:rPr>
        <w:t>Material</w:t>
      </w:r>
      <w:r w:rsidR="008122F6" w:rsidRPr="004622D0">
        <w:rPr>
          <w:b/>
          <w:color w:val="002060"/>
        </w:rPr>
        <w:t>s:</w:t>
      </w:r>
      <w:r w:rsidR="00AC4CBA" w:rsidRPr="0044790E">
        <w:t xml:space="preserve"> </w:t>
      </w:r>
      <w:r w:rsidR="008122F6" w:rsidRPr="0044790E">
        <w:t>S</w:t>
      </w:r>
      <w:r w:rsidR="00AC4CBA" w:rsidRPr="0044790E">
        <w:t xml:space="preserve">ticky </w:t>
      </w:r>
      <w:r w:rsidR="00D05652" w:rsidRPr="0044790E">
        <w:t>note,</w:t>
      </w:r>
      <w:r w:rsidR="00AC4CBA" w:rsidRPr="0044790E">
        <w:t xml:space="preserve"> poster sheets</w:t>
      </w:r>
      <w:r w:rsidR="003C09FC" w:rsidRPr="0044790E">
        <w:t>,</w:t>
      </w:r>
      <w:r w:rsidR="00AC4CBA" w:rsidRPr="0044790E">
        <w:t xml:space="preserve"> and markers</w:t>
      </w:r>
    </w:p>
    <w:p w14:paraId="711D4133" w14:textId="1CF4E222" w:rsidR="000F595E" w:rsidRPr="0044790E" w:rsidRDefault="00A7789C" w:rsidP="00C50C25">
      <w:pPr>
        <w:pStyle w:val="Heading2"/>
      </w:pPr>
      <w:bookmarkStart w:id="41" w:name="_Toc76684409"/>
      <w:bookmarkStart w:id="42" w:name="_Toc81320085"/>
      <w:r w:rsidRPr="0044790E">
        <w:rPr>
          <w:b/>
        </w:rPr>
        <w:t xml:space="preserve">Introduction to </w:t>
      </w:r>
      <w:r w:rsidR="000F595E" w:rsidRPr="0044790E">
        <w:rPr>
          <w:b/>
        </w:rPr>
        <w:t>Session 2:</w:t>
      </w:r>
      <w:r w:rsidR="000F595E" w:rsidRPr="0044790E">
        <w:t xml:space="preserve"> Introduction and </w:t>
      </w:r>
      <w:r w:rsidR="00B06804" w:rsidRPr="0044790E">
        <w:t xml:space="preserve">setting the </w:t>
      </w:r>
      <w:r w:rsidR="000F595E" w:rsidRPr="0044790E">
        <w:t>climate</w:t>
      </w:r>
      <w:bookmarkEnd w:id="41"/>
      <w:bookmarkEnd w:id="42"/>
    </w:p>
    <w:p w14:paraId="0A5B4003" w14:textId="3B5A76E0" w:rsidR="000F595E" w:rsidRPr="0044790E" w:rsidRDefault="000F595E" w:rsidP="00C50C25">
      <w:pPr>
        <w:spacing w:after="160" w:line="259" w:lineRule="auto"/>
      </w:pPr>
      <w:r w:rsidRPr="0044790E">
        <w:rPr>
          <w:b/>
          <w:color w:val="002060"/>
        </w:rPr>
        <w:t>Duration:</w:t>
      </w:r>
      <w:r w:rsidRPr="0044790E">
        <w:rPr>
          <w:color w:val="002060"/>
        </w:rPr>
        <w:t xml:space="preserve"> </w:t>
      </w:r>
      <w:r w:rsidRPr="0044790E">
        <w:t>15–30 minutes</w:t>
      </w:r>
    </w:p>
    <w:p w14:paraId="69B35794" w14:textId="79E3DE97" w:rsidR="000F595E" w:rsidRPr="0044790E" w:rsidRDefault="00B06804" w:rsidP="00C50C25">
      <w:pPr>
        <w:spacing w:after="160" w:line="259" w:lineRule="auto"/>
      </w:pPr>
      <w:r w:rsidRPr="0044790E">
        <w:rPr>
          <w:b/>
          <w:color w:val="002060"/>
        </w:rPr>
        <w:t xml:space="preserve">Session </w:t>
      </w:r>
      <w:r w:rsidR="000F595E" w:rsidRPr="0044790E">
        <w:rPr>
          <w:b/>
          <w:color w:val="002060"/>
        </w:rPr>
        <w:t>Overview:</w:t>
      </w:r>
      <w:r w:rsidR="000F595E" w:rsidRPr="0044790E">
        <w:rPr>
          <w:color w:val="002060"/>
        </w:rPr>
        <w:t xml:space="preserve"> </w:t>
      </w:r>
      <w:r w:rsidR="000F595E" w:rsidRPr="0044790E">
        <w:t>This session will help participants and facilitators l</w:t>
      </w:r>
      <w:r w:rsidR="00AD12E6" w:rsidRPr="0044790E">
        <w:t>earn more</w:t>
      </w:r>
      <w:r w:rsidR="000F595E" w:rsidRPr="0044790E">
        <w:t xml:space="preserve"> about each other</w:t>
      </w:r>
      <w:r w:rsidR="004451B7" w:rsidRPr="0044790E">
        <w:t xml:space="preserve"> and create room for building trust between participants and facilitators</w:t>
      </w:r>
      <w:r w:rsidR="004622D0">
        <w:t>.</w:t>
      </w:r>
      <w:r w:rsidR="000F595E" w:rsidRPr="0044790E">
        <w:t xml:space="preserve"> </w:t>
      </w:r>
    </w:p>
    <w:p w14:paraId="2033B437" w14:textId="535B16D4" w:rsidR="000F595E" w:rsidRPr="0044790E" w:rsidRDefault="000F595E" w:rsidP="00C50C25">
      <w:pPr>
        <w:spacing w:after="160" w:line="259" w:lineRule="auto"/>
        <w:rPr>
          <w:b/>
          <w:color w:val="002060"/>
        </w:rPr>
      </w:pPr>
      <w:r w:rsidRPr="0044790E">
        <w:rPr>
          <w:b/>
          <w:color w:val="002060"/>
        </w:rPr>
        <w:t xml:space="preserve">Objectives: </w:t>
      </w:r>
    </w:p>
    <w:p w14:paraId="584782B4" w14:textId="7B3AE864" w:rsidR="005F4E4D" w:rsidRPr="0044790E" w:rsidRDefault="004451B7" w:rsidP="004622D0">
      <w:pPr>
        <w:pStyle w:val="NumberedList"/>
        <w:numPr>
          <w:ilvl w:val="0"/>
          <w:numId w:val="80"/>
        </w:numPr>
        <w:contextualSpacing w:val="0"/>
      </w:pPr>
      <w:r w:rsidRPr="0044790E">
        <w:t>Learn more about each other and build trust</w:t>
      </w:r>
      <w:r w:rsidR="004622D0">
        <w:t>.</w:t>
      </w:r>
    </w:p>
    <w:p w14:paraId="4A6E1BEA" w14:textId="4C1B131A" w:rsidR="005F4E4D" w:rsidRPr="0044790E" w:rsidRDefault="00C23BDF" w:rsidP="00C50C25">
      <w:pPr>
        <w:pStyle w:val="NumberedList"/>
        <w:contextualSpacing w:val="0"/>
      </w:pPr>
      <w:r w:rsidRPr="0044790E">
        <w:t>B</w:t>
      </w:r>
      <w:r w:rsidR="005F4E4D" w:rsidRPr="0044790E">
        <w:t>reak the ice among participants</w:t>
      </w:r>
      <w:r w:rsidRPr="0044790E">
        <w:t>.</w:t>
      </w:r>
    </w:p>
    <w:p w14:paraId="6887A578" w14:textId="45B89ABF" w:rsidR="005F4E4D" w:rsidRPr="0044790E" w:rsidRDefault="00C23BDF" w:rsidP="00C50C25">
      <w:pPr>
        <w:pStyle w:val="NumberedList"/>
        <w:spacing w:after="200"/>
        <w:contextualSpacing w:val="0"/>
      </w:pPr>
      <w:r w:rsidRPr="0044790E">
        <w:t>D</w:t>
      </w:r>
      <w:r w:rsidR="005F4E4D" w:rsidRPr="0044790E">
        <w:t>ocument expectations and concerns for attention during the course</w:t>
      </w:r>
      <w:r w:rsidRPr="0044790E">
        <w:t>.</w:t>
      </w:r>
    </w:p>
    <w:p w14:paraId="6ECCBD83" w14:textId="1DF22BCE" w:rsidR="000F595E" w:rsidRPr="0044790E" w:rsidRDefault="000F595E" w:rsidP="00C50C25">
      <w:pPr>
        <w:spacing w:after="160" w:line="259" w:lineRule="auto"/>
      </w:pPr>
      <w:r w:rsidRPr="0044790E">
        <w:rPr>
          <w:b/>
          <w:color w:val="002060"/>
        </w:rPr>
        <w:lastRenderedPageBreak/>
        <w:t>Procedure:</w:t>
      </w:r>
      <w:r w:rsidRPr="0044790E">
        <w:t xml:space="preserve"> For the session to be interactive, </w:t>
      </w:r>
      <w:r w:rsidR="003C09FC" w:rsidRPr="0044790E">
        <w:t xml:space="preserve">the </w:t>
      </w:r>
      <w:r w:rsidRPr="0044790E">
        <w:t xml:space="preserve">facilitator should choose an activity that will help maximize </w:t>
      </w:r>
      <w:r w:rsidR="004622D0">
        <w:t xml:space="preserve">the </w:t>
      </w:r>
      <w:r w:rsidRPr="0044790E">
        <w:t xml:space="preserve">time </w:t>
      </w:r>
      <w:r w:rsidR="003C09FC" w:rsidRPr="0044790E">
        <w:t>taken for</w:t>
      </w:r>
      <w:r w:rsidRPr="0044790E">
        <w:t xml:space="preserve"> self-introduction. </w:t>
      </w:r>
    </w:p>
    <w:p w14:paraId="3F8F3DC1" w14:textId="6E8751D4" w:rsidR="000F595E" w:rsidRPr="0044790E" w:rsidRDefault="000F595E" w:rsidP="00437B42">
      <w:pPr>
        <w:pStyle w:val="NumberedList"/>
        <w:numPr>
          <w:ilvl w:val="0"/>
          <w:numId w:val="13"/>
        </w:numPr>
        <w:contextualSpacing w:val="0"/>
      </w:pPr>
      <w:r w:rsidRPr="0044790E">
        <w:rPr>
          <w:b/>
          <w:color w:val="002060"/>
        </w:rPr>
        <w:t>Activity One:</w:t>
      </w:r>
      <w:r w:rsidRPr="0044790E">
        <w:rPr>
          <w:color w:val="002060"/>
        </w:rPr>
        <w:t xml:space="preserve"> </w:t>
      </w:r>
      <w:r w:rsidRPr="0044790E">
        <w:rPr>
          <w:b/>
          <w:bCs/>
          <w:color w:val="002060"/>
        </w:rPr>
        <w:t>Ask</w:t>
      </w:r>
      <w:r w:rsidRPr="0044790E">
        <w:rPr>
          <w:color w:val="002060"/>
        </w:rPr>
        <w:t xml:space="preserve"> </w:t>
      </w:r>
      <w:r w:rsidRPr="0044790E">
        <w:t>participants to sit in pairs and share the following information with their peer (</w:t>
      </w:r>
      <w:r w:rsidR="00B435C7">
        <w:t>n</w:t>
      </w:r>
      <w:r w:rsidR="00B435C7" w:rsidRPr="0044790E">
        <w:t>ame</w:t>
      </w:r>
      <w:r w:rsidRPr="0044790E">
        <w:t xml:space="preserve">, community/organization they are coming from, their role in the communities/society, how they would like to be called in the workshop, one interesting fact they would like to share about themselves and their expectations about the training/workshop). Allow </w:t>
      </w:r>
      <w:r w:rsidR="00917D36" w:rsidRPr="0044790E">
        <w:t xml:space="preserve">five </w:t>
      </w:r>
      <w:r w:rsidRPr="0044790E">
        <w:t>minutes for this exercise and get participants to return to plenary. Ask participants to return to the larger group and introduce their peer. Allow for each peer to take turns till you reach the last pair.</w:t>
      </w:r>
    </w:p>
    <w:p w14:paraId="582A0C28" w14:textId="04854313" w:rsidR="000F595E" w:rsidRPr="0044790E" w:rsidRDefault="000F595E" w:rsidP="00C50C25">
      <w:pPr>
        <w:pStyle w:val="NumberedList"/>
        <w:contextualSpacing w:val="0"/>
      </w:pPr>
      <w:r w:rsidRPr="0044790E">
        <w:rPr>
          <w:b/>
          <w:color w:val="002060"/>
        </w:rPr>
        <w:t>Activity Two:</w:t>
      </w:r>
      <w:r w:rsidRPr="0044790E">
        <w:rPr>
          <w:color w:val="002060"/>
        </w:rPr>
        <w:t xml:space="preserve"> </w:t>
      </w:r>
      <w:r w:rsidRPr="0044790E">
        <w:rPr>
          <w:b/>
          <w:bCs/>
          <w:color w:val="002060"/>
        </w:rPr>
        <w:t>Ask</w:t>
      </w:r>
      <w:r w:rsidRPr="0044790E">
        <w:t xml:space="preserve"> participants to stand up if a statement read is true about them. </w:t>
      </w:r>
      <w:r w:rsidR="00917D36" w:rsidRPr="0044790E">
        <w:t>The f</w:t>
      </w:r>
      <w:r w:rsidRPr="0044790E">
        <w:t>acilitator then read</w:t>
      </w:r>
      <w:r w:rsidR="00917D36" w:rsidRPr="0044790E">
        <w:t>s</w:t>
      </w:r>
      <w:r w:rsidRPr="0044790E">
        <w:t xml:space="preserve"> the </w:t>
      </w:r>
      <w:r w:rsidR="00917D36" w:rsidRPr="0044790E">
        <w:t xml:space="preserve">following </w:t>
      </w:r>
      <w:r w:rsidRPr="0044790E">
        <w:t>statements aloud</w:t>
      </w:r>
      <w:r w:rsidR="00917D36" w:rsidRPr="0044790E">
        <w:t>:</w:t>
      </w:r>
      <w:r w:rsidRPr="0044790E">
        <w:t xml:space="preserve"> </w:t>
      </w:r>
    </w:p>
    <w:p w14:paraId="6021302C" w14:textId="77777777" w:rsidR="000F595E" w:rsidRPr="0044790E" w:rsidRDefault="000F595E" w:rsidP="00C23BDF">
      <w:pPr>
        <w:pStyle w:val="Bullet"/>
      </w:pPr>
      <w:r w:rsidRPr="0044790E">
        <w:t>I am a member of an advocacy group.</w:t>
      </w:r>
    </w:p>
    <w:p w14:paraId="7441F96C" w14:textId="77777777" w:rsidR="000F595E" w:rsidRPr="0044790E" w:rsidRDefault="000F595E" w:rsidP="00C23BDF">
      <w:pPr>
        <w:pStyle w:val="Bullet"/>
      </w:pPr>
      <w:r w:rsidRPr="0044790E">
        <w:t>I like to dance to traditional music/songs.</w:t>
      </w:r>
    </w:p>
    <w:p w14:paraId="220AA497" w14:textId="076ADD76" w:rsidR="000F595E" w:rsidRPr="0044790E" w:rsidRDefault="000F15BD" w:rsidP="00C23BDF">
      <w:pPr>
        <w:pStyle w:val="Bullet"/>
      </w:pPr>
      <w:r w:rsidRPr="0044790E">
        <w:t>My</w:t>
      </w:r>
      <w:r w:rsidR="000F595E" w:rsidRPr="0044790E">
        <w:t xml:space="preserve"> favorite food is </w:t>
      </w:r>
      <w:r w:rsidR="000F595E" w:rsidRPr="001B044E">
        <w:rPr>
          <w:i/>
          <w:iCs/>
        </w:rPr>
        <w:t>toborgee</w:t>
      </w:r>
      <w:r w:rsidR="000F595E" w:rsidRPr="0044790E">
        <w:t>.</w:t>
      </w:r>
    </w:p>
    <w:p w14:paraId="0D58EE2E" w14:textId="77777777" w:rsidR="000F595E" w:rsidRPr="0044790E" w:rsidRDefault="000F595E" w:rsidP="00C23BDF">
      <w:pPr>
        <w:pStyle w:val="Bullet"/>
      </w:pPr>
      <w:r w:rsidRPr="0044790E">
        <w:t>I have/not attended an advocacy training/workshop before.</w:t>
      </w:r>
    </w:p>
    <w:p w14:paraId="27B60C77" w14:textId="29BEBC21" w:rsidR="000F595E" w:rsidRPr="0044790E" w:rsidRDefault="000F595E" w:rsidP="00C23BDF">
      <w:pPr>
        <w:pStyle w:val="Bullet"/>
      </w:pPr>
      <w:r w:rsidRPr="0044790E">
        <w:t>I have/not done voluntary services with a</w:t>
      </w:r>
      <w:r w:rsidR="00FC221B" w:rsidRPr="0044790E">
        <w:t xml:space="preserve"> non-governmental organization</w:t>
      </w:r>
      <w:r w:rsidRPr="0044790E">
        <w:t>, government, or civil society organization before.</w:t>
      </w:r>
    </w:p>
    <w:p w14:paraId="0E08FC16" w14:textId="77777777" w:rsidR="000F595E" w:rsidRPr="0044790E" w:rsidRDefault="000F595E" w:rsidP="00C23BDF">
      <w:pPr>
        <w:pStyle w:val="Bullet"/>
      </w:pPr>
      <w:r w:rsidRPr="0044790E">
        <w:t>I do not believe in family planning.</w:t>
      </w:r>
    </w:p>
    <w:p w14:paraId="09BB9D14" w14:textId="591181BD" w:rsidR="000F595E" w:rsidRPr="0044790E" w:rsidRDefault="000F595E" w:rsidP="00C23BDF">
      <w:pPr>
        <w:pStyle w:val="Bullet"/>
      </w:pPr>
      <w:r w:rsidRPr="0044790E">
        <w:t>I like to watch soccer/</w:t>
      </w:r>
      <w:r w:rsidR="00917D36" w:rsidRPr="0044790E">
        <w:t>f</w:t>
      </w:r>
      <w:r w:rsidRPr="0044790E">
        <w:t>ootball game</w:t>
      </w:r>
      <w:r w:rsidR="00917D36" w:rsidRPr="0044790E">
        <w:t>s</w:t>
      </w:r>
      <w:r w:rsidRPr="0044790E">
        <w:t>.</w:t>
      </w:r>
    </w:p>
    <w:p w14:paraId="7D85CDDF" w14:textId="77777777" w:rsidR="000F595E" w:rsidRPr="0044790E" w:rsidRDefault="000F595E" w:rsidP="00C23BDF">
      <w:pPr>
        <w:pStyle w:val="Bullet"/>
      </w:pPr>
      <w:r w:rsidRPr="0044790E">
        <w:t>This is my first time hearing about Breakthrough ACTION Liberia.</w:t>
      </w:r>
    </w:p>
    <w:p w14:paraId="1137DA67" w14:textId="77777777" w:rsidR="000F595E" w:rsidRPr="0044790E" w:rsidRDefault="000F595E" w:rsidP="00C23BDF">
      <w:pPr>
        <w:pStyle w:val="Bullet"/>
      </w:pPr>
      <w:r w:rsidRPr="0044790E">
        <w:t>I have not conducted an advocacy training/workshop before.</w:t>
      </w:r>
    </w:p>
    <w:p w14:paraId="26C25499" w14:textId="77777777" w:rsidR="000F595E" w:rsidRPr="0044790E" w:rsidRDefault="000F595E" w:rsidP="00C23BDF">
      <w:pPr>
        <w:pStyle w:val="Bullet"/>
      </w:pPr>
      <w:r w:rsidRPr="0044790E">
        <w:t>I like to eat cassava gravy for breakfast.</w:t>
      </w:r>
    </w:p>
    <w:p w14:paraId="08342762" w14:textId="77777777" w:rsidR="000F595E" w:rsidRPr="0044790E" w:rsidRDefault="000F595E" w:rsidP="00C23BDF">
      <w:pPr>
        <w:pStyle w:val="Bullet"/>
      </w:pPr>
      <w:r w:rsidRPr="0044790E">
        <w:t>I have not worked on health issues in my community before.</w:t>
      </w:r>
    </w:p>
    <w:p w14:paraId="53D79E1C" w14:textId="77777777" w:rsidR="000F595E" w:rsidRPr="0044790E" w:rsidRDefault="000F595E" w:rsidP="00C23BDF">
      <w:pPr>
        <w:pStyle w:val="Bullet"/>
        <w:spacing w:after="160"/>
      </w:pPr>
      <w:r w:rsidRPr="0044790E">
        <w:t>I see no problem with pregnant women delivering at home.</w:t>
      </w:r>
    </w:p>
    <w:p w14:paraId="11D98B44" w14:textId="77777777" w:rsidR="000F595E" w:rsidRPr="0044790E" w:rsidRDefault="000F595E" w:rsidP="00C50C25">
      <w:pPr>
        <w:spacing w:after="160" w:line="259" w:lineRule="auto"/>
      </w:pPr>
      <w:r w:rsidRPr="0044790E">
        <w:rPr>
          <w:b/>
          <w:color w:val="002060"/>
        </w:rPr>
        <w:t xml:space="preserve">Preparation: </w:t>
      </w:r>
      <w:r w:rsidRPr="0044790E">
        <w:t>Name tags, seating arrangement</w:t>
      </w:r>
    </w:p>
    <w:p w14:paraId="61C0632D" w14:textId="2FFFC084" w:rsidR="000F595E" w:rsidRPr="0044790E" w:rsidRDefault="000F595E" w:rsidP="00C50C25">
      <w:pPr>
        <w:spacing w:after="160" w:line="259" w:lineRule="auto"/>
      </w:pPr>
      <w:r w:rsidRPr="0044790E">
        <w:rPr>
          <w:b/>
          <w:color w:val="002060"/>
        </w:rPr>
        <w:t>Materials:</w:t>
      </w:r>
      <w:r w:rsidRPr="0044790E">
        <w:rPr>
          <w:color w:val="002060"/>
        </w:rPr>
        <w:t xml:space="preserve"> </w:t>
      </w:r>
      <w:r w:rsidRPr="0044790E">
        <w:t>Sticky note, marker, flipchart</w:t>
      </w:r>
    </w:p>
    <w:tbl>
      <w:tblPr>
        <w:tblW w:w="9360"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shd w:val="clear" w:color="auto" w:fill="DEEAF6" w:themeFill="accent5" w:themeFillTint="33"/>
        <w:tblLayout w:type="fixed"/>
        <w:tblCellMar>
          <w:top w:w="288" w:type="dxa"/>
          <w:left w:w="432" w:type="dxa"/>
          <w:bottom w:w="288" w:type="dxa"/>
          <w:right w:w="576" w:type="dxa"/>
        </w:tblCellMar>
        <w:tblLook w:val="0400" w:firstRow="0" w:lastRow="0" w:firstColumn="0" w:lastColumn="0" w:noHBand="0" w:noVBand="1"/>
      </w:tblPr>
      <w:tblGrid>
        <w:gridCol w:w="9360"/>
      </w:tblGrid>
      <w:tr w:rsidR="000F595E" w:rsidRPr="0044790E" w14:paraId="73551B7F" w14:textId="77777777" w:rsidTr="00B56404">
        <w:tc>
          <w:tcPr>
            <w:tcW w:w="9360" w:type="dxa"/>
            <w:shd w:val="clear" w:color="auto" w:fill="D9E2F3" w:themeFill="accent1" w:themeFillTint="33"/>
          </w:tcPr>
          <w:p w14:paraId="29DE9472" w14:textId="0A6D1CB2" w:rsidR="000F595E" w:rsidRPr="0044790E" w:rsidRDefault="00A7789C" w:rsidP="00C50C25">
            <w:pPr>
              <w:pStyle w:val="FacilitatorNoteTitle"/>
            </w:pPr>
            <w:r w:rsidRPr="0044790E">
              <w:t>FACILITATOR’S NOTE</w:t>
            </w:r>
          </w:p>
          <w:p w14:paraId="2CA9AD62" w14:textId="01896671" w:rsidR="000F595E" w:rsidRPr="0044790E" w:rsidRDefault="000F595E" w:rsidP="00C50C25">
            <w:pPr>
              <w:pStyle w:val="FacilitatorNote"/>
            </w:pPr>
            <w:r w:rsidRPr="0044790E">
              <w:t>You can either ch</w:t>
            </w:r>
            <w:r w:rsidR="00636673" w:rsidRPr="0044790E">
              <w:t>o</w:t>
            </w:r>
            <w:r w:rsidRPr="0044790E">
              <w:t>ose Activit</w:t>
            </w:r>
            <w:r w:rsidR="00636673" w:rsidRPr="0044790E">
              <w:t>y</w:t>
            </w:r>
            <w:r w:rsidRPr="0044790E">
              <w:t xml:space="preserve"> 1 or 2 for the introduction session. You cannot do both activities as this will consume </w:t>
            </w:r>
            <w:r w:rsidR="00636673" w:rsidRPr="0044790E">
              <w:t xml:space="preserve">a </w:t>
            </w:r>
            <w:r w:rsidRPr="0044790E">
              <w:t xml:space="preserve">significant amount of time. </w:t>
            </w:r>
          </w:p>
          <w:p w14:paraId="046D61FF" w14:textId="1A67D97C" w:rsidR="000F595E" w:rsidRPr="0044790E" w:rsidRDefault="000F595E" w:rsidP="00C50C25">
            <w:pPr>
              <w:pStyle w:val="FacilitatorNote"/>
            </w:pPr>
            <w:r w:rsidRPr="0044790E">
              <w:t xml:space="preserve">If you chose to do </w:t>
            </w:r>
            <w:r w:rsidR="00636673" w:rsidRPr="0044790E">
              <w:t>A</w:t>
            </w:r>
            <w:r w:rsidRPr="0044790E">
              <w:t xml:space="preserve">ctivity 2 for the introduction session, ask those participants standing up for the first time to introduce themselves by </w:t>
            </w:r>
            <w:r w:rsidR="00B56404" w:rsidRPr="0044790E">
              <w:t xml:space="preserve">stating </w:t>
            </w:r>
            <w:r w:rsidRPr="0044790E">
              <w:t xml:space="preserve">their name, community/organization they represent, their position/role, what </w:t>
            </w:r>
            <w:r w:rsidR="00B56404" w:rsidRPr="0044790E">
              <w:t xml:space="preserve">name </w:t>
            </w:r>
            <w:r w:rsidRPr="0044790E">
              <w:t>they would like to be called throughout the training/workshop</w:t>
            </w:r>
            <w:r w:rsidR="00A33BF5" w:rsidRPr="0044790E">
              <w:t>,</w:t>
            </w:r>
            <w:r w:rsidRPr="0044790E">
              <w:t xml:space="preserve"> and their expectations about the workshop/training. </w:t>
            </w:r>
          </w:p>
        </w:tc>
      </w:tr>
    </w:tbl>
    <w:p w14:paraId="4E5CACC2" w14:textId="77777777" w:rsidR="002639EA" w:rsidRDefault="002639EA" w:rsidP="00C50C25">
      <w:pPr>
        <w:pStyle w:val="Heading2"/>
        <w:rPr>
          <w:b/>
        </w:rPr>
      </w:pPr>
      <w:bookmarkStart w:id="43" w:name="_Toc76684410"/>
      <w:bookmarkStart w:id="44" w:name="_Toc81320086"/>
    </w:p>
    <w:p w14:paraId="7B061B78" w14:textId="77777777" w:rsidR="002639EA" w:rsidRDefault="002639EA">
      <w:pPr>
        <w:spacing w:after="160" w:line="259" w:lineRule="auto"/>
        <w:rPr>
          <w:rFonts w:asciiTheme="majorHAnsi" w:hAnsiTheme="majorHAnsi" w:cs="Calibri Light (Headings)"/>
          <w:b/>
          <w:color w:val="00B0F0"/>
          <w:sz w:val="32"/>
          <w:szCs w:val="32"/>
        </w:rPr>
      </w:pPr>
      <w:r>
        <w:rPr>
          <w:b/>
        </w:rPr>
        <w:br w:type="page"/>
      </w:r>
    </w:p>
    <w:p w14:paraId="3C918EAB" w14:textId="545C7BCC" w:rsidR="000F595E" w:rsidRPr="0044790E" w:rsidRDefault="00A7789C" w:rsidP="00C50C25">
      <w:pPr>
        <w:pStyle w:val="Heading2"/>
      </w:pPr>
      <w:r w:rsidRPr="0044790E">
        <w:rPr>
          <w:b/>
        </w:rPr>
        <w:lastRenderedPageBreak/>
        <w:t xml:space="preserve">Introduction to </w:t>
      </w:r>
      <w:r w:rsidR="000F595E" w:rsidRPr="0044790E">
        <w:rPr>
          <w:b/>
        </w:rPr>
        <w:t>Session 3:</w:t>
      </w:r>
      <w:r w:rsidR="000F595E" w:rsidRPr="0044790E">
        <w:t xml:space="preserve"> Participants</w:t>
      </w:r>
      <w:r w:rsidR="00917D36" w:rsidRPr="0044790E">
        <w:t>’</w:t>
      </w:r>
      <w:r w:rsidR="000F595E" w:rsidRPr="0044790E">
        <w:t xml:space="preserve"> </w:t>
      </w:r>
      <w:r w:rsidR="005D6288" w:rsidRPr="0044790E">
        <w:t>e</w:t>
      </w:r>
      <w:r w:rsidR="000F595E" w:rsidRPr="0044790E">
        <w:t>xpectations</w:t>
      </w:r>
      <w:bookmarkEnd w:id="43"/>
      <w:bookmarkEnd w:id="44"/>
    </w:p>
    <w:p w14:paraId="371AF79C" w14:textId="6B633774" w:rsidR="000F595E" w:rsidRPr="0044790E" w:rsidRDefault="000F595E" w:rsidP="00C50C25">
      <w:pPr>
        <w:spacing w:after="160" w:line="259" w:lineRule="auto"/>
      </w:pPr>
      <w:r w:rsidRPr="0044790E">
        <w:rPr>
          <w:b/>
          <w:color w:val="002060"/>
        </w:rPr>
        <w:t>Duration:</w:t>
      </w:r>
      <w:r w:rsidRPr="0044790E">
        <w:rPr>
          <w:color w:val="002060"/>
        </w:rPr>
        <w:t xml:space="preserve"> </w:t>
      </w:r>
      <w:r w:rsidRPr="0044790E">
        <w:t>10–15 minutes</w:t>
      </w:r>
    </w:p>
    <w:p w14:paraId="001D6DCE" w14:textId="585B239B" w:rsidR="00596A08" w:rsidRPr="0044790E" w:rsidRDefault="00596A08" w:rsidP="003C09FC">
      <w:pPr>
        <w:rPr>
          <w:shd w:val="clear" w:color="auto" w:fill="FFFFFF"/>
        </w:rPr>
      </w:pPr>
      <w:r w:rsidRPr="0044790E">
        <w:rPr>
          <w:b/>
          <w:bCs/>
          <w:color w:val="002060"/>
        </w:rPr>
        <w:t>Session overview</w:t>
      </w:r>
      <w:r w:rsidRPr="0044790E">
        <w:t xml:space="preserve">: </w:t>
      </w:r>
      <w:r w:rsidR="00556428" w:rsidRPr="0044790E">
        <w:rPr>
          <w:shd w:val="clear" w:color="auto" w:fill="FFFFFF"/>
        </w:rPr>
        <w:t xml:space="preserve">This session will help participants and </w:t>
      </w:r>
      <w:r w:rsidR="00B435C7">
        <w:rPr>
          <w:shd w:val="clear" w:color="auto" w:fill="FFFFFF"/>
        </w:rPr>
        <w:t xml:space="preserve">the </w:t>
      </w:r>
      <w:r w:rsidR="00556428" w:rsidRPr="0044790E">
        <w:rPr>
          <w:shd w:val="clear" w:color="auto" w:fill="FFFFFF"/>
        </w:rPr>
        <w:t>facilitator better understand the training content</w:t>
      </w:r>
      <w:r w:rsidR="00B435C7">
        <w:rPr>
          <w:shd w:val="clear" w:color="auto" w:fill="FFFFFF"/>
        </w:rPr>
        <w:t>,</w:t>
      </w:r>
      <w:r w:rsidR="00556428" w:rsidRPr="0044790E">
        <w:rPr>
          <w:shd w:val="clear" w:color="auto" w:fill="FFFFFF"/>
        </w:rPr>
        <w:t xml:space="preserve"> the knowledge needs of participants</w:t>
      </w:r>
      <w:r w:rsidR="00B435C7">
        <w:rPr>
          <w:shd w:val="clear" w:color="auto" w:fill="FFFFFF"/>
        </w:rPr>
        <w:t>,</w:t>
      </w:r>
      <w:r w:rsidR="00556428" w:rsidRPr="0044790E">
        <w:rPr>
          <w:shd w:val="clear" w:color="auto" w:fill="FFFFFF"/>
        </w:rPr>
        <w:t xml:space="preserve"> and the training delivery efforts. </w:t>
      </w:r>
    </w:p>
    <w:p w14:paraId="42F42AA6" w14:textId="5DAE9C81" w:rsidR="003212C2" w:rsidRPr="0044790E" w:rsidRDefault="003212C2" w:rsidP="003C09FC">
      <w:pPr>
        <w:rPr>
          <w:shd w:val="clear" w:color="auto" w:fill="FFFFFF"/>
        </w:rPr>
      </w:pPr>
      <w:r w:rsidRPr="0044790E">
        <w:rPr>
          <w:b/>
          <w:bCs/>
          <w:color w:val="002060"/>
          <w:shd w:val="clear" w:color="auto" w:fill="FFFFFF"/>
        </w:rPr>
        <w:t>Objective</w:t>
      </w:r>
      <w:r w:rsidRPr="0044790E">
        <w:rPr>
          <w:shd w:val="clear" w:color="auto" w:fill="FFFFFF"/>
        </w:rPr>
        <w:t xml:space="preserve">: </w:t>
      </w:r>
    </w:p>
    <w:p w14:paraId="30282486" w14:textId="3B71D93C" w:rsidR="003212C2" w:rsidRPr="0044790E" w:rsidRDefault="005204B8" w:rsidP="004622D0">
      <w:pPr>
        <w:pStyle w:val="Bullet"/>
        <w:numPr>
          <w:ilvl w:val="0"/>
          <w:numId w:val="79"/>
        </w:numPr>
        <w:ind w:left="720"/>
        <w:contextualSpacing w:val="0"/>
      </w:pPr>
      <w:r w:rsidRPr="0044790E">
        <w:t>U</w:t>
      </w:r>
      <w:r w:rsidR="003212C2" w:rsidRPr="0044790E">
        <w:t xml:space="preserve">nderstand what participants hope </w:t>
      </w:r>
      <w:r w:rsidR="008C6A20" w:rsidRPr="0044790E">
        <w:t>to achieve from the</w:t>
      </w:r>
      <w:r w:rsidR="00607520" w:rsidRPr="0044790E">
        <w:t xml:space="preserve"> </w:t>
      </w:r>
      <w:r w:rsidR="003212C2" w:rsidRPr="0044790E">
        <w:t>training</w:t>
      </w:r>
      <w:r w:rsidR="006C12C8" w:rsidRPr="0044790E">
        <w:t>.</w:t>
      </w:r>
    </w:p>
    <w:p w14:paraId="72F7A12F" w14:textId="19A7AA2A" w:rsidR="003212C2" w:rsidRPr="0044790E" w:rsidRDefault="005204B8" w:rsidP="004622D0">
      <w:pPr>
        <w:pStyle w:val="Bullet"/>
        <w:numPr>
          <w:ilvl w:val="0"/>
          <w:numId w:val="79"/>
        </w:numPr>
        <w:ind w:left="720"/>
        <w:contextualSpacing w:val="0"/>
      </w:pPr>
      <w:r w:rsidRPr="0044790E">
        <w:t>A</w:t>
      </w:r>
      <w:r w:rsidR="003212C2" w:rsidRPr="0044790E">
        <w:t>cquaint participants on training delivery efforts</w:t>
      </w:r>
      <w:r w:rsidR="006C12C8" w:rsidRPr="0044790E">
        <w:t>.</w:t>
      </w:r>
      <w:r w:rsidR="003212C2" w:rsidRPr="0044790E">
        <w:t xml:space="preserve"> </w:t>
      </w:r>
    </w:p>
    <w:p w14:paraId="5BB65D2F" w14:textId="77777777" w:rsidR="003212C2" w:rsidRPr="0044790E" w:rsidRDefault="003212C2" w:rsidP="004622D0">
      <w:pPr>
        <w:pStyle w:val="Bullet"/>
        <w:numPr>
          <w:ilvl w:val="0"/>
          <w:numId w:val="79"/>
        </w:numPr>
        <w:ind w:left="720"/>
        <w:contextualSpacing w:val="0"/>
      </w:pPr>
      <w:r w:rsidRPr="0044790E">
        <w:t>Document expectations and concerns for attention during the course.</w:t>
      </w:r>
    </w:p>
    <w:p w14:paraId="2099EC12" w14:textId="77777777" w:rsidR="000F595E" w:rsidRPr="0044790E" w:rsidRDefault="000F595E" w:rsidP="00C50C25">
      <w:pPr>
        <w:spacing w:after="160" w:line="259" w:lineRule="auto"/>
        <w:rPr>
          <w:color w:val="002060"/>
        </w:rPr>
      </w:pPr>
      <w:r w:rsidRPr="0044790E">
        <w:rPr>
          <w:b/>
          <w:color w:val="002060"/>
        </w:rPr>
        <w:t>Procedure:</w:t>
      </w:r>
    </w:p>
    <w:p w14:paraId="4C02448E" w14:textId="77777777" w:rsidR="000F595E" w:rsidRPr="0044790E" w:rsidRDefault="000F595E" w:rsidP="00437B42">
      <w:pPr>
        <w:pStyle w:val="NumberedList"/>
        <w:numPr>
          <w:ilvl w:val="0"/>
          <w:numId w:val="14"/>
        </w:numPr>
        <w:contextualSpacing w:val="0"/>
      </w:pPr>
      <w:r w:rsidRPr="0044790E">
        <w:rPr>
          <w:b/>
          <w:bCs/>
          <w:color w:val="002060"/>
        </w:rPr>
        <w:t>Distribute</w:t>
      </w:r>
      <w:r w:rsidRPr="0044790E">
        <w:t xml:space="preserve"> sticky notes to participants and ask them to work in pairs.</w:t>
      </w:r>
    </w:p>
    <w:p w14:paraId="0E0CE982" w14:textId="77777777" w:rsidR="000F595E" w:rsidRPr="0044790E" w:rsidRDefault="000F595E" w:rsidP="00437B42">
      <w:pPr>
        <w:pStyle w:val="NumberedList"/>
        <w:numPr>
          <w:ilvl w:val="0"/>
          <w:numId w:val="14"/>
        </w:numPr>
        <w:contextualSpacing w:val="0"/>
      </w:pPr>
      <w:r w:rsidRPr="0044790E">
        <w:rPr>
          <w:b/>
          <w:bCs/>
          <w:color w:val="002060"/>
        </w:rPr>
        <w:t>Ask</w:t>
      </w:r>
      <w:r w:rsidRPr="0044790E">
        <w:t xml:space="preserve"> each participant to write two to three expectations they have about the workshop on their sticky notes and discuss these expectations with their pair. </w:t>
      </w:r>
    </w:p>
    <w:p w14:paraId="2066E59D" w14:textId="0D7225D0" w:rsidR="000F595E" w:rsidRPr="0044790E" w:rsidRDefault="000F595E" w:rsidP="00437B42">
      <w:pPr>
        <w:pStyle w:val="NumberedList"/>
        <w:numPr>
          <w:ilvl w:val="0"/>
          <w:numId w:val="14"/>
        </w:numPr>
        <w:contextualSpacing w:val="0"/>
      </w:pPr>
      <w:r w:rsidRPr="0044790E">
        <w:rPr>
          <w:b/>
          <w:bCs/>
          <w:color w:val="002060"/>
        </w:rPr>
        <w:t>Allow</w:t>
      </w:r>
      <w:r w:rsidRPr="0044790E">
        <w:t xml:space="preserve"> </w:t>
      </w:r>
      <w:r w:rsidR="00917D36" w:rsidRPr="0044790E">
        <w:t>two to three</w:t>
      </w:r>
      <w:r w:rsidRPr="0044790E">
        <w:t xml:space="preserve"> minutes for participants to discuss their expectations with their </w:t>
      </w:r>
      <w:r w:rsidR="00636673" w:rsidRPr="0044790E">
        <w:t>partner</w:t>
      </w:r>
      <w:r w:rsidRPr="0044790E">
        <w:t>.</w:t>
      </w:r>
    </w:p>
    <w:p w14:paraId="26837328" w14:textId="77777777" w:rsidR="000F595E" w:rsidRPr="0044790E" w:rsidRDefault="000F595E" w:rsidP="00437B42">
      <w:pPr>
        <w:pStyle w:val="NumberedList"/>
        <w:numPr>
          <w:ilvl w:val="0"/>
          <w:numId w:val="14"/>
        </w:numPr>
        <w:contextualSpacing w:val="0"/>
      </w:pPr>
      <w:r w:rsidRPr="0044790E">
        <w:rPr>
          <w:b/>
          <w:bCs/>
          <w:color w:val="002060"/>
        </w:rPr>
        <w:t>Ask</w:t>
      </w:r>
      <w:r w:rsidRPr="0044790E">
        <w:t xml:space="preserve"> participants to return to the larger group and read their expectations aloud. Write down the expectations on a flipchart or collect the sticky notes and past them on a flipchart. </w:t>
      </w:r>
    </w:p>
    <w:p w14:paraId="1BE58513" w14:textId="284A2E1B" w:rsidR="000F595E" w:rsidRPr="0044790E" w:rsidRDefault="000F595E" w:rsidP="004622D0">
      <w:pPr>
        <w:pStyle w:val="NumberedList"/>
        <w:numPr>
          <w:ilvl w:val="0"/>
          <w:numId w:val="14"/>
        </w:numPr>
        <w:spacing w:after="160"/>
        <w:contextualSpacing w:val="0"/>
      </w:pPr>
      <w:r w:rsidRPr="0044790E">
        <w:rPr>
          <w:b/>
          <w:bCs/>
          <w:color w:val="002060"/>
        </w:rPr>
        <w:t>Ask</w:t>
      </w:r>
      <w:r w:rsidRPr="0044790E">
        <w:t xml:space="preserve"> participants to share their expectations. </w:t>
      </w:r>
    </w:p>
    <w:p w14:paraId="40D78924" w14:textId="033C6E42" w:rsidR="00ED48B9" w:rsidRPr="0044790E" w:rsidRDefault="00ED48B9" w:rsidP="00C50C25">
      <w:r w:rsidRPr="0044790E">
        <w:rPr>
          <w:b/>
          <w:bCs/>
          <w:color w:val="002060"/>
        </w:rPr>
        <w:t>Materials</w:t>
      </w:r>
      <w:r w:rsidRPr="0044790E">
        <w:t>: Flipchart, sticky notes, markers</w:t>
      </w:r>
    </w:p>
    <w:tbl>
      <w:tblPr>
        <w:tblW w:w="9360"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shd w:val="clear" w:color="auto" w:fill="D9E2F3" w:themeFill="accent1" w:themeFillTint="33"/>
        <w:tblLayout w:type="fixed"/>
        <w:tblCellMar>
          <w:top w:w="288" w:type="dxa"/>
          <w:left w:w="432" w:type="dxa"/>
          <w:bottom w:w="288" w:type="dxa"/>
          <w:right w:w="576" w:type="dxa"/>
        </w:tblCellMar>
        <w:tblLook w:val="0400" w:firstRow="0" w:lastRow="0" w:firstColumn="0" w:lastColumn="0" w:noHBand="0" w:noVBand="1"/>
      </w:tblPr>
      <w:tblGrid>
        <w:gridCol w:w="9360"/>
      </w:tblGrid>
      <w:tr w:rsidR="000F595E" w:rsidRPr="0044790E" w14:paraId="35A4524F" w14:textId="77777777" w:rsidTr="009379EA">
        <w:trPr>
          <w:trHeight w:val="3149"/>
        </w:trPr>
        <w:tc>
          <w:tcPr>
            <w:tcW w:w="9360" w:type="dxa"/>
            <w:shd w:val="clear" w:color="auto" w:fill="D9E2F3" w:themeFill="accent1" w:themeFillTint="33"/>
          </w:tcPr>
          <w:p w14:paraId="4F2EDE94" w14:textId="7EEC4137" w:rsidR="000F595E" w:rsidRPr="0044790E" w:rsidRDefault="00A7789C" w:rsidP="00C50C25">
            <w:pPr>
              <w:pStyle w:val="FacilitatorNoteTitle"/>
            </w:pPr>
            <w:r w:rsidRPr="0044790E">
              <w:t>FACILITATOR’S NOTE</w:t>
            </w:r>
          </w:p>
          <w:p w14:paraId="541DA1D7" w14:textId="617ABD9E" w:rsidR="000F595E" w:rsidRPr="0044790E" w:rsidRDefault="000F595E" w:rsidP="00C50C25">
            <w:pPr>
              <w:spacing w:after="160" w:line="259" w:lineRule="auto"/>
              <w:rPr>
                <w:rFonts w:asciiTheme="majorHAnsi" w:hAnsiTheme="majorHAnsi" w:cstheme="majorHAnsi"/>
              </w:rPr>
            </w:pPr>
            <w:r w:rsidRPr="0044790E">
              <w:rPr>
                <w:rFonts w:asciiTheme="majorHAnsi" w:hAnsiTheme="majorHAnsi" w:cstheme="majorHAnsi"/>
              </w:rPr>
              <w:t xml:space="preserve">Make sure participants understand that expectations are related to what they want to learn from the workshop, what they </w:t>
            </w:r>
            <w:r w:rsidR="00636673" w:rsidRPr="0044790E">
              <w:rPr>
                <w:rFonts w:asciiTheme="majorHAnsi" w:hAnsiTheme="majorHAnsi" w:cstheme="majorHAnsi"/>
              </w:rPr>
              <w:t>will</w:t>
            </w:r>
            <w:r w:rsidRPr="0044790E">
              <w:rPr>
                <w:rFonts w:asciiTheme="majorHAnsi" w:hAnsiTheme="majorHAnsi" w:cstheme="majorHAnsi"/>
              </w:rPr>
              <w:t xml:space="preserve"> be doing</w:t>
            </w:r>
            <w:r w:rsidR="00636673" w:rsidRPr="0044790E">
              <w:rPr>
                <w:rFonts w:asciiTheme="majorHAnsi" w:hAnsiTheme="majorHAnsi" w:cstheme="majorHAnsi"/>
              </w:rPr>
              <w:t>,</w:t>
            </w:r>
            <w:r w:rsidRPr="0044790E">
              <w:rPr>
                <w:rFonts w:asciiTheme="majorHAnsi" w:hAnsiTheme="majorHAnsi" w:cstheme="majorHAnsi"/>
              </w:rPr>
              <w:t xml:space="preserve"> and what and how they </w:t>
            </w:r>
            <w:r w:rsidR="00636673" w:rsidRPr="0044790E">
              <w:rPr>
                <w:rFonts w:asciiTheme="majorHAnsi" w:hAnsiTheme="majorHAnsi" w:cstheme="majorHAnsi"/>
              </w:rPr>
              <w:t>may</w:t>
            </w:r>
            <w:r w:rsidRPr="0044790E">
              <w:rPr>
                <w:rFonts w:asciiTheme="majorHAnsi" w:hAnsiTheme="majorHAnsi" w:cstheme="majorHAnsi"/>
              </w:rPr>
              <w:t xml:space="preserve"> contribute to the workshop and after. Close the session by explaining to participants whether the training/workshop will address all the expectations they have shared. If </w:t>
            </w:r>
            <w:r w:rsidR="00636673" w:rsidRPr="0044790E">
              <w:rPr>
                <w:rFonts w:asciiTheme="majorHAnsi" w:hAnsiTheme="majorHAnsi" w:cstheme="majorHAnsi"/>
              </w:rPr>
              <w:t>participants list</w:t>
            </w:r>
            <w:r w:rsidRPr="0044790E">
              <w:rPr>
                <w:rFonts w:asciiTheme="majorHAnsi" w:hAnsiTheme="majorHAnsi" w:cstheme="majorHAnsi"/>
              </w:rPr>
              <w:t xml:space="preserve"> expectations that the training/workshop will not address, clarify that with the participants and link them to sources where such knowledge can be accessed. </w:t>
            </w:r>
          </w:p>
          <w:p w14:paraId="7F5687CA" w14:textId="76D43D5B" w:rsidR="000F595E" w:rsidRPr="0044790E" w:rsidRDefault="000F595E" w:rsidP="00C50C25">
            <w:pPr>
              <w:spacing w:after="160" w:line="259" w:lineRule="auto"/>
            </w:pPr>
            <w:r w:rsidRPr="0044790E">
              <w:rPr>
                <w:rFonts w:asciiTheme="majorHAnsi" w:hAnsiTheme="majorHAnsi" w:cstheme="majorHAnsi"/>
              </w:rPr>
              <w:t xml:space="preserve">If </w:t>
            </w:r>
            <w:r w:rsidR="00636673" w:rsidRPr="0044790E">
              <w:rPr>
                <w:rFonts w:asciiTheme="majorHAnsi" w:hAnsiTheme="majorHAnsi" w:cstheme="majorHAnsi"/>
              </w:rPr>
              <w:t>participants do not share</w:t>
            </w:r>
            <w:r w:rsidRPr="0044790E">
              <w:rPr>
                <w:rFonts w:asciiTheme="majorHAnsi" w:hAnsiTheme="majorHAnsi" w:cstheme="majorHAnsi"/>
              </w:rPr>
              <w:t xml:space="preserve"> </w:t>
            </w:r>
            <w:r w:rsidR="00636673" w:rsidRPr="0044790E">
              <w:rPr>
                <w:rFonts w:asciiTheme="majorHAnsi" w:hAnsiTheme="majorHAnsi" w:cstheme="majorHAnsi"/>
              </w:rPr>
              <w:t xml:space="preserve">certain </w:t>
            </w:r>
            <w:r w:rsidRPr="0044790E">
              <w:rPr>
                <w:rFonts w:asciiTheme="majorHAnsi" w:hAnsiTheme="majorHAnsi" w:cstheme="majorHAnsi"/>
              </w:rPr>
              <w:t xml:space="preserve">expectations </w:t>
            </w:r>
            <w:r w:rsidR="00636673" w:rsidRPr="0044790E">
              <w:rPr>
                <w:rFonts w:asciiTheme="majorHAnsi" w:hAnsiTheme="majorHAnsi" w:cstheme="majorHAnsi"/>
              </w:rPr>
              <w:t xml:space="preserve">for </w:t>
            </w:r>
            <w:r w:rsidRPr="0044790E">
              <w:rPr>
                <w:rFonts w:asciiTheme="majorHAnsi" w:hAnsiTheme="majorHAnsi" w:cstheme="majorHAnsi"/>
              </w:rPr>
              <w:t>the training/workshop</w:t>
            </w:r>
            <w:r w:rsidR="00636673" w:rsidRPr="0044790E">
              <w:rPr>
                <w:rFonts w:asciiTheme="majorHAnsi" w:hAnsiTheme="majorHAnsi" w:cstheme="majorHAnsi"/>
              </w:rPr>
              <w:t xml:space="preserve"> that they should be aware of, share them with the participants,</w:t>
            </w:r>
            <w:r w:rsidR="00607520" w:rsidRPr="0044790E">
              <w:rPr>
                <w:rFonts w:asciiTheme="majorHAnsi" w:hAnsiTheme="majorHAnsi" w:cstheme="majorHAnsi"/>
              </w:rPr>
              <w:t xml:space="preserve"> </w:t>
            </w:r>
          </w:p>
        </w:tc>
      </w:tr>
    </w:tbl>
    <w:p w14:paraId="5D620720" w14:textId="4ACA1626" w:rsidR="000F595E" w:rsidRPr="0044790E" w:rsidRDefault="00A7789C" w:rsidP="00C50C25">
      <w:pPr>
        <w:pStyle w:val="Heading2"/>
      </w:pPr>
      <w:bookmarkStart w:id="45" w:name="_Toc76684411"/>
      <w:bookmarkStart w:id="46" w:name="_Toc81320087"/>
      <w:r w:rsidRPr="0044790E">
        <w:rPr>
          <w:b/>
        </w:rPr>
        <w:t>Introduction to</w:t>
      </w:r>
      <w:r w:rsidRPr="0044790E">
        <w:t xml:space="preserve"> </w:t>
      </w:r>
      <w:r w:rsidR="000F595E" w:rsidRPr="0044790E">
        <w:rPr>
          <w:b/>
          <w:bCs/>
        </w:rPr>
        <w:t>Session 4:</w:t>
      </w:r>
      <w:r w:rsidR="000F595E" w:rsidRPr="0044790E">
        <w:t xml:space="preserve"> Workshop norms</w:t>
      </w:r>
      <w:bookmarkEnd w:id="45"/>
      <w:bookmarkEnd w:id="46"/>
    </w:p>
    <w:p w14:paraId="14B82CCC" w14:textId="1C4EE640" w:rsidR="000F595E" w:rsidRPr="0044790E" w:rsidRDefault="000F595E" w:rsidP="00C50C25">
      <w:pPr>
        <w:spacing w:after="160" w:line="259" w:lineRule="auto"/>
      </w:pPr>
      <w:r w:rsidRPr="0044790E">
        <w:rPr>
          <w:b/>
          <w:bCs/>
          <w:color w:val="002060"/>
        </w:rPr>
        <w:t>Duration:</w:t>
      </w:r>
      <w:r w:rsidRPr="0044790E">
        <w:rPr>
          <w:color w:val="002060"/>
        </w:rPr>
        <w:t xml:space="preserve"> </w:t>
      </w:r>
      <w:r w:rsidRPr="0044790E">
        <w:t>5–10 minutes</w:t>
      </w:r>
    </w:p>
    <w:p w14:paraId="789B3D3C" w14:textId="5037DF27" w:rsidR="000F595E" w:rsidRPr="0044790E" w:rsidRDefault="00B06804" w:rsidP="00C50C25">
      <w:pPr>
        <w:spacing w:after="160" w:line="259" w:lineRule="auto"/>
      </w:pPr>
      <w:r w:rsidRPr="0044790E">
        <w:rPr>
          <w:b/>
          <w:color w:val="002060"/>
        </w:rPr>
        <w:t xml:space="preserve">Session </w:t>
      </w:r>
      <w:r w:rsidR="000F595E" w:rsidRPr="0044790E">
        <w:rPr>
          <w:b/>
          <w:color w:val="002060"/>
        </w:rPr>
        <w:t>Overview:</w:t>
      </w:r>
      <w:r w:rsidR="000F595E" w:rsidRPr="0044790E">
        <w:rPr>
          <w:color w:val="002060"/>
        </w:rPr>
        <w:t xml:space="preserve"> </w:t>
      </w:r>
      <w:r w:rsidR="00917D36" w:rsidRPr="0044790E">
        <w:t>D</w:t>
      </w:r>
      <w:r w:rsidR="000F595E" w:rsidRPr="0044790E">
        <w:t>evelop</w:t>
      </w:r>
      <w:r w:rsidR="00917D36" w:rsidRPr="0044790E">
        <w:t>ing</w:t>
      </w:r>
      <w:r w:rsidR="000F595E" w:rsidRPr="0044790E">
        <w:t xml:space="preserve"> norms </w:t>
      </w:r>
      <w:r w:rsidR="00917D36" w:rsidRPr="0044790E">
        <w:t>is important for</w:t>
      </w:r>
      <w:r w:rsidR="00607520" w:rsidRPr="0044790E">
        <w:t xml:space="preserve"> </w:t>
      </w:r>
      <w:r w:rsidR="000F595E" w:rsidRPr="0044790E">
        <w:t>guid</w:t>
      </w:r>
      <w:r w:rsidR="00917D36" w:rsidRPr="0044790E">
        <w:t>ing</w:t>
      </w:r>
      <w:r w:rsidR="000F595E" w:rsidRPr="0044790E">
        <w:t xml:space="preserve"> </w:t>
      </w:r>
      <w:r w:rsidR="009379EA" w:rsidRPr="0044790E">
        <w:t>how</w:t>
      </w:r>
      <w:r w:rsidR="000F595E" w:rsidRPr="0044790E">
        <w:t xml:space="preserve"> participants and facilitators interact with one another. </w:t>
      </w:r>
      <w:r w:rsidR="00917D36" w:rsidRPr="0044790E">
        <w:t>This activity will help r</w:t>
      </w:r>
      <w:r w:rsidR="000F595E" w:rsidRPr="0044790E">
        <w:t xml:space="preserve">einforce a climate of respect and trust. </w:t>
      </w:r>
    </w:p>
    <w:p w14:paraId="768930A9" w14:textId="56A22C33" w:rsidR="000F595E" w:rsidRPr="0044790E" w:rsidRDefault="000F595E" w:rsidP="00C50C25">
      <w:pPr>
        <w:spacing w:after="160" w:line="259" w:lineRule="auto"/>
      </w:pPr>
      <w:r w:rsidRPr="0044790E">
        <w:rPr>
          <w:b/>
          <w:color w:val="002060"/>
        </w:rPr>
        <w:t>Objectives:</w:t>
      </w:r>
      <w:r w:rsidRPr="0044790E">
        <w:rPr>
          <w:color w:val="002060"/>
        </w:rPr>
        <w:t xml:space="preserve"> </w:t>
      </w:r>
      <w:r w:rsidR="00A33BF5" w:rsidRPr="0044790E">
        <w:t>S</w:t>
      </w:r>
      <w:r w:rsidRPr="0044790E">
        <w:t>et rules</w:t>
      </w:r>
      <w:r w:rsidR="00C50C25" w:rsidRPr="0044790E">
        <w:t xml:space="preserve"> and </w:t>
      </w:r>
      <w:r w:rsidRPr="0044790E">
        <w:t xml:space="preserve">norms </w:t>
      </w:r>
      <w:r w:rsidR="00C50C25" w:rsidRPr="0044790E">
        <w:t>to</w:t>
      </w:r>
      <w:r w:rsidRPr="0044790E">
        <w:t xml:space="preserve"> guide the conduct of all activities during the workshop. </w:t>
      </w:r>
    </w:p>
    <w:p w14:paraId="53CA87D8" w14:textId="77777777" w:rsidR="000F595E" w:rsidRPr="0044790E" w:rsidRDefault="000F595E" w:rsidP="00C50C25">
      <w:pPr>
        <w:spacing w:after="160" w:line="259" w:lineRule="auto"/>
        <w:rPr>
          <w:b/>
          <w:color w:val="002060"/>
        </w:rPr>
      </w:pPr>
      <w:r w:rsidRPr="0044790E">
        <w:rPr>
          <w:b/>
          <w:color w:val="002060"/>
        </w:rPr>
        <w:lastRenderedPageBreak/>
        <w:t>Procedure:</w:t>
      </w:r>
    </w:p>
    <w:p w14:paraId="1BCA48A1" w14:textId="77777777" w:rsidR="000F595E" w:rsidRPr="0044790E" w:rsidRDefault="000F595E" w:rsidP="00437B42">
      <w:pPr>
        <w:pStyle w:val="NumberedList"/>
        <w:numPr>
          <w:ilvl w:val="0"/>
          <w:numId w:val="15"/>
        </w:numPr>
        <w:contextualSpacing w:val="0"/>
      </w:pPr>
      <w:r w:rsidRPr="0044790E">
        <w:rPr>
          <w:b/>
          <w:bCs/>
          <w:color w:val="002060"/>
        </w:rPr>
        <w:t>Present</w:t>
      </w:r>
      <w:r w:rsidRPr="0044790E">
        <w:t xml:space="preserve"> some standard workshop norms to participants.</w:t>
      </w:r>
    </w:p>
    <w:p w14:paraId="3A511631" w14:textId="77777777" w:rsidR="000F595E" w:rsidRPr="0044790E" w:rsidRDefault="000F595E" w:rsidP="00437B42">
      <w:pPr>
        <w:pStyle w:val="NumberedList"/>
        <w:numPr>
          <w:ilvl w:val="0"/>
          <w:numId w:val="15"/>
        </w:numPr>
        <w:contextualSpacing w:val="0"/>
      </w:pPr>
      <w:r w:rsidRPr="0044790E">
        <w:rPr>
          <w:b/>
          <w:bCs/>
          <w:color w:val="002060"/>
        </w:rPr>
        <w:t>Ask</w:t>
      </w:r>
      <w:r w:rsidRPr="0044790E">
        <w:t xml:space="preserve"> participants to review and share additional norms they would like to include.</w:t>
      </w:r>
    </w:p>
    <w:p w14:paraId="53CD1723" w14:textId="26868EF9" w:rsidR="000F595E" w:rsidRPr="0044790E" w:rsidRDefault="000F595E" w:rsidP="00437B42">
      <w:pPr>
        <w:pStyle w:val="NumberedList"/>
        <w:numPr>
          <w:ilvl w:val="0"/>
          <w:numId w:val="15"/>
        </w:numPr>
        <w:contextualSpacing w:val="0"/>
      </w:pPr>
      <w:r w:rsidRPr="0044790E">
        <w:rPr>
          <w:b/>
          <w:bCs/>
          <w:color w:val="002060"/>
        </w:rPr>
        <w:t>Write</w:t>
      </w:r>
      <w:r w:rsidR="00917D36" w:rsidRPr="0044790E">
        <w:t xml:space="preserve"> </w:t>
      </w:r>
      <w:r w:rsidRPr="0044790E">
        <w:t xml:space="preserve">down the norms on a flipchart </w:t>
      </w:r>
    </w:p>
    <w:p w14:paraId="7DFD8289" w14:textId="77777777" w:rsidR="000F595E" w:rsidRPr="0044790E" w:rsidRDefault="000F595E" w:rsidP="00437B42">
      <w:pPr>
        <w:pStyle w:val="NumberedList"/>
        <w:numPr>
          <w:ilvl w:val="0"/>
          <w:numId w:val="15"/>
        </w:numPr>
        <w:contextualSpacing w:val="0"/>
      </w:pPr>
      <w:r w:rsidRPr="0044790E">
        <w:rPr>
          <w:b/>
          <w:bCs/>
          <w:color w:val="002060"/>
        </w:rPr>
        <w:t>Agree</w:t>
      </w:r>
      <w:r w:rsidRPr="0044790E">
        <w:t xml:space="preserve"> with participants for rewards and sanctions for compliance and non-compliance to the training/workshop norms.</w:t>
      </w:r>
    </w:p>
    <w:p w14:paraId="0185C666" w14:textId="7EC34A88" w:rsidR="000F595E" w:rsidRPr="0044790E" w:rsidRDefault="000F595E" w:rsidP="00437B42">
      <w:pPr>
        <w:pStyle w:val="NumberedList"/>
        <w:numPr>
          <w:ilvl w:val="0"/>
          <w:numId w:val="15"/>
        </w:numPr>
        <w:contextualSpacing w:val="0"/>
      </w:pPr>
      <w:r w:rsidRPr="0044790E">
        <w:rPr>
          <w:b/>
          <w:bCs/>
          <w:color w:val="002060"/>
        </w:rPr>
        <w:t>Agree</w:t>
      </w:r>
      <w:r w:rsidRPr="0044790E">
        <w:t xml:space="preserve"> with the participants and select a volunteer as Compliance Officer.</w:t>
      </w:r>
    </w:p>
    <w:p w14:paraId="0418D7A7" w14:textId="77777777" w:rsidR="000F595E" w:rsidRPr="0044790E" w:rsidRDefault="000F595E" w:rsidP="00437B42">
      <w:pPr>
        <w:pStyle w:val="NumberedList"/>
        <w:numPr>
          <w:ilvl w:val="0"/>
          <w:numId w:val="15"/>
        </w:numPr>
        <w:spacing w:after="160"/>
        <w:contextualSpacing w:val="0"/>
      </w:pPr>
      <w:r w:rsidRPr="0044790E">
        <w:rPr>
          <w:b/>
          <w:bCs/>
          <w:color w:val="002060"/>
        </w:rPr>
        <w:t>Paste</w:t>
      </w:r>
      <w:r w:rsidRPr="0044790E">
        <w:t xml:space="preserve"> the norms on the wall in front of the room where the training/workshop is taking place.</w:t>
      </w:r>
    </w:p>
    <w:p w14:paraId="08B2E8B5" w14:textId="73939FBF" w:rsidR="000F595E" w:rsidRPr="0044790E" w:rsidRDefault="000F595E" w:rsidP="00C50C25">
      <w:pPr>
        <w:spacing w:after="160" w:line="259" w:lineRule="auto"/>
        <w:rPr>
          <w:b/>
        </w:rPr>
      </w:pPr>
      <w:r w:rsidRPr="0044790E">
        <w:rPr>
          <w:b/>
          <w:color w:val="002060"/>
        </w:rPr>
        <w:t xml:space="preserve">Preparation: </w:t>
      </w:r>
      <w:r w:rsidR="00F35B7E" w:rsidRPr="0044790E">
        <w:rPr>
          <w:bCs/>
          <w:color w:val="002060"/>
        </w:rPr>
        <w:t>Make</w:t>
      </w:r>
      <w:r w:rsidR="00F35B7E" w:rsidRPr="0044790E">
        <w:rPr>
          <w:b/>
          <w:color w:val="002060"/>
        </w:rPr>
        <w:t xml:space="preserve"> </w:t>
      </w:r>
      <w:r w:rsidRPr="0044790E">
        <w:t xml:space="preserve">COVID-19 and Ebola prevention kits readily available and share </w:t>
      </w:r>
      <w:r w:rsidR="00B435C7">
        <w:t xml:space="preserve">them </w:t>
      </w:r>
      <w:r w:rsidRPr="0044790E">
        <w:t>with the participants</w:t>
      </w:r>
      <w:r w:rsidR="00ED48B9" w:rsidRPr="0044790E">
        <w:t>.</w:t>
      </w:r>
    </w:p>
    <w:p w14:paraId="52962B57" w14:textId="52CB0FA9" w:rsidR="00A33BF5" w:rsidRPr="0044790E" w:rsidRDefault="000F595E" w:rsidP="00C50C25">
      <w:pPr>
        <w:spacing w:after="160" w:line="259" w:lineRule="auto"/>
      </w:pPr>
      <w:r w:rsidRPr="0044790E">
        <w:rPr>
          <w:b/>
          <w:color w:val="002060"/>
        </w:rPr>
        <w:t xml:space="preserve">Materials: </w:t>
      </w:r>
      <w:r w:rsidRPr="0044790E">
        <w:t xml:space="preserve">Flipchart, </w:t>
      </w:r>
      <w:r w:rsidR="00917D36" w:rsidRPr="0044790E">
        <w:t>m</w:t>
      </w:r>
      <w:r w:rsidRPr="0044790E">
        <w:t xml:space="preserve">arker, </w:t>
      </w:r>
      <w:r w:rsidR="00917D36" w:rsidRPr="0044790E">
        <w:t>p</w:t>
      </w:r>
      <w:r w:rsidRPr="0044790E">
        <w:t>oster sheet, paper tape o</w:t>
      </w:r>
      <w:r w:rsidR="00917D36" w:rsidRPr="0044790E">
        <w:t>r</w:t>
      </w:r>
      <w:r w:rsidRPr="0044790E">
        <w:t xml:space="preserve"> paper gum, </w:t>
      </w:r>
      <w:r w:rsidR="00022399" w:rsidRPr="0044790E">
        <w:t>PowerPoint</w:t>
      </w:r>
      <w:r w:rsidRPr="0044790E">
        <w:t xml:space="preserve"> of suggested norms</w:t>
      </w:r>
    </w:p>
    <w:tbl>
      <w:tblPr>
        <w:tblW w:w="9360"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shd w:val="clear" w:color="auto" w:fill="D9E2F3" w:themeFill="accent1" w:themeFillTint="33"/>
        <w:tblLayout w:type="fixed"/>
        <w:tblCellMar>
          <w:top w:w="288" w:type="dxa"/>
          <w:left w:w="432" w:type="dxa"/>
          <w:bottom w:w="288" w:type="dxa"/>
          <w:right w:w="576" w:type="dxa"/>
        </w:tblCellMar>
        <w:tblLook w:val="0400" w:firstRow="0" w:lastRow="0" w:firstColumn="0" w:lastColumn="0" w:noHBand="0" w:noVBand="1"/>
      </w:tblPr>
      <w:tblGrid>
        <w:gridCol w:w="9360"/>
      </w:tblGrid>
      <w:tr w:rsidR="000F595E" w:rsidRPr="0044790E" w14:paraId="244EC073" w14:textId="77777777" w:rsidTr="00B56404">
        <w:tc>
          <w:tcPr>
            <w:tcW w:w="9360" w:type="dxa"/>
            <w:shd w:val="clear" w:color="auto" w:fill="D9E2F3" w:themeFill="accent1" w:themeFillTint="33"/>
          </w:tcPr>
          <w:p w14:paraId="20D3C8F4" w14:textId="557109B8" w:rsidR="000F595E" w:rsidRPr="0044790E" w:rsidRDefault="00A7789C" w:rsidP="00C50C25">
            <w:pPr>
              <w:pStyle w:val="FacilitatorNoteTitle"/>
            </w:pPr>
            <w:r w:rsidRPr="0044790E">
              <w:t>FACILITATOR’S NOTE</w:t>
            </w:r>
          </w:p>
          <w:p w14:paraId="66097C4C" w14:textId="5324B510" w:rsidR="000F595E" w:rsidRPr="0044790E" w:rsidRDefault="000F595E" w:rsidP="00C50C25">
            <w:pPr>
              <w:pStyle w:val="FacilitatorNote"/>
            </w:pPr>
            <w:r w:rsidRPr="0044790E">
              <w:t>Present the suggested training/workshop norms</w:t>
            </w:r>
            <w:r w:rsidR="00022399" w:rsidRPr="0044790E">
              <w:t>:</w:t>
            </w:r>
          </w:p>
          <w:p w14:paraId="14F26BB2" w14:textId="77777777" w:rsidR="000F595E" w:rsidRPr="0044790E" w:rsidRDefault="000F595E" w:rsidP="00A33BF5">
            <w:pPr>
              <w:pStyle w:val="Bullet"/>
              <w:ind w:left="700"/>
              <w:rPr>
                <w:rFonts w:asciiTheme="majorHAnsi" w:hAnsiTheme="majorHAnsi"/>
                <w:color w:val="002060"/>
              </w:rPr>
            </w:pPr>
            <w:r w:rsidRPr="0044790E">
              <w:rPr>
                <w:rFonts w:asciiTheme="majorHAnsi" w:hAnsiTheme="majorHAnsi"/>
                <w:color w:val="002060"/>
              </w:rPr>
              <w:t>All mobile phones are on silent mode or are switched off.</w:t>
            </w:r>
          </w:p>
          <w:p w14:paraId="331A3759" w14:textId="01D36700" w:rsidR="000F595E" w:rsidRPr="0044790E" w:rsidRDefault="000F595E" w:rsidP="00A33BF5">
            <w:pPr>
              <w:pStyle w:val="Bullet"/>
              <w:ind w:left="700"/>
              <w:rPr>
                <w:rFonts w:asciiTheme="majorHAnsi" w:hAnsiTheme="majorHAnsi"/>
                <w:color w:val="002060"/>
              </w:rPr>
            </w:pPr>
            <w:r w:rsidRPr="0044790E">
              <w:rPr>
                <w:rFonts w:asciiTheme="majorHAnsi" w:hAnsiTheme="majorHAnsi"/>
                <w:color w:val="002060"/>
              </w:rPr>
              <w:t>No answering of calls during session (for emergency calls only, walk out of the training room to answer)</w:t>
            </w:r>
            <w:r w:rsidR="00B56404" w:rsidRPr="0044790E">
              <w:rPr>
                <w:rFonts w:asciiTheme="majorHAnsi" w:hAnsiTheme="majorHAnsi"/>
                <w:color w:val="002060"/>
              </w:rPr>
              <w:t>.</w:t>
            </w:r>
          </w:p>
          <w:p w14:paraId="0FCA2734" w14:textId="77777777" w:rsidR="000F595E" w:rsidRPr="0044790E" w:rsidRDefault="000F595E" w:rsidP="00A33BF5">
            <w:pPr>
              <w:pStyle w:val="Bullet"/>
              <w:ind w:left="700"/>
              <w:rPr>
                <w:rFonts w:asciiTheme="majorHAnsi" w:hAnsiTheme="majorHAnsi"/>
                <w:color w:val="002060"/>
              </w:rPr>
            </w:pPr>
            <w:r w:rsidRPr="0044790E">
              <w:rPr>
                <w:rFonts w:asciiTheme="majorHAnsi" w:hAnsiTheme="majorHAnsi"/>
                <w:color w:val="002060"/>
              </w:rPr>
              <w:t>Laptops should be completely closed throughout sessions.</w:t>
            </w:r>
          </w:p>
          <w:p w14:paraId="594EAF82" w14:textId="16394E8E" w:rsidR="000F595E" w:rsidRPr="0044790E" w:rsidRDefault="000F595E" w:rsidP="00A33BF5">
            <w:pPr>
              <w:pStyle w:val="Bullet"/>
              <w:ind w:left="700"/>
              <w:rPr>
                <w:rFonts w:asciiTheme="majorHAnsi" w:hAnsiTheme="majorHAnsi"/>
                <w:color w:val="002060"/>
              </w:rPr>
            </w:pPr>
            <w:r w:rsidRPr="0044790E">
              <w:rPr>
                <w:rFonts w:asciiTheme="majorHAnsi" w:hAnsiTheme="majorHAnsi"/>
                <w:color w:val="002060"/>
              </w:rPr>
              <w:t>Respect time (start on time, return from breaks on time</w:t>
            </w:r>
            <w:r w:rsidR="00C50C25" w:rsidRPr="0044790E">
              <w:rPr>
                <w:rFonts w:asciiTheme="majorHAnsi" w:hAnsiTheme="majorHAnsi"/>
                <w:color w:val="002060"/>
              </w:rPr>
              <w:t>,</w:t>
            </w:r>
            <w:r w:rsidRPr="0044790E">
              <w:rPr>
                <w:rFonts w:asciiTheme="majorHAnsi" w:hAnsiTheme="majorHAnsi"/>
                <w:color w:val="002060"/>
              </w:rPr>
              <w:t xml:space="preserve"> and end on time).</w:t>
            </w:r>
          </w:p>
          <w:p w14:paraId="3AB00237" w14:textId="26230B25" w:rsidR="000F595E" w:rsidRPr="0044790E" w:rsidRDefault="000F595E" w:rsidP="00A33BF5">
            <w:pPr>
              <w:pStyle w:val="Bullet"/>
              <w:ind w:left="700"/>
              <w:rPr>
                <w:rFonts w:asciiTheme="majorHAnsi" w:hAnsiTheme="majorHAnsi"/>
                <w:color w:val="002060"/>
              </w:rPr>
            </w:pPr>
            <w:r w:rsidRPr="0044790E">
              <w:rPr>
                <w:rFonts w:asciiTheme="majorHAnsi" w:hAnsiTheme="majorHAnsi"/>
                <w:color w:val="002060"/>
              </w:rPr>
              <w:t>Show respect for each other (participants and facilitators)</w:t>
            </w:r>
            <w:r w:rsidR="00B56404" w:rsidRPr="0044790E">
              <w:rPr>
                <w:rFonts w:asciiTheme="majorHAnsi" w:hAnsiTheme="majorHAnsi"/>
                <w:color w:val="002060"/>
              </w:rPr>
              <w:t>.</w:t>
            </w:r>
          </w:p>
          <w:p w14:paraId="0D51D8B7" w14:textId="77777777" w:rsidR="000F595E" w:rsidRPr="0044790E" w:rsidRDefault="000F595E" w:rsidP="00A33BF5">
            <w:pPr>
              <w:pStyle w:val="Bullet"/>
              <w:ind w:left="700"/>
              <w:rPr>
                <w:rFonts w:asciiTheme="majorHAnsi" w:hAnsiTheme="majorHAnsi"/>
                <w:color w:val="002060"/>
              </w:rPr>
            </w:pPr>
            <w:r w:rsidRPr="0044790E">
              <w:rPr>
                <w:rFonts w:asciiTheme="majorHAnsi" w:hAnsiTheme="majorHAnsi"/>
                <w:color w:val="002060"/>
              </w:rPr>
              <w:t>Respect and maintain confidentiality.</w:t>
            </w:r>
          </w:p>
          <w:p w14:paraId="17F3AB11" w14:textId="77777777" w:rsidR="000F595E" w:rsidRPr="0044790E" w:rsidRDefault="000F595E" w:rsidP="00A33BF5">
            <w:pPr>
              <w:pStyle w:val="Bullet"/>
              <w:ind w:left="700"/>
              <w:rPr>
                <w:rFonts w:asciiTheme="majorHAnsi" w:hAnsiTheme="majorHAnsi"/>
                <w:color w:val="002060"/>
              </w:rPr>
            </w:pPr>
            <w:r w:rsidRPr="0044790E">
              <w:rPr>
                <w:rFonts w:asciiTheme="majorHAnsi" w:hAnsiTheme="majorHAnsi"/>
                <w:color w:val="002060"/>
              </w:rPr>
              <w:t>Be recognized before you speak.</w:t>
            </w:r>
          </w:p>
          <w:p w14:paraId="79F662B2" w14:textId="5BD21198" w:rsidR="000F595E" w:rsidRPr="0044790E" w:rsidRDefault="00A420BA" w:rsidP="00A33BF5">
            <w:pPr>
              <w:pStyle w:val="Bullet"/>
              <w:ind w:left="700"/>
              <w:rPr>
                <w:rFonts w:asciiTheme="majorHAnsi" w:hAnsiTheme="majorHAnsi"/>
                <w:color w:val="002060"/>
              </w:rPr>
            </w:pPr>
            <w:r w:rsidRPr="0044790E">
              <w:rPr>
                <w:rFonts w:asciiTheme="majorHAnsi" w:hAnsiTheme="majorHAnsi"/>
                <w:color w:val="002060"/>
              </w:rPr>
              <w:t>Avoid side-meetings, keeping focused on this session and the group.</w:t>
            </w:r>
            <w:r w:rsidR="00607520" w:rsidRPr="0044790E">
              <w:rPr>
                <w:rFonts w:asciiTheme="majorHAnsi" w:hAnsiTheme="majorHAnsi"/>
                <w:color w:val="002060"/>
              </w:rPr>
              <w:t xml:space="preserve"> </w:t>
            </w:r>
          </w:p>
          <w:p w14:paraId="7C35375A" w14:textId="77777777" w:rsidR="000F595E" w:rsidRPr="0044790E" w:rsidRDefault="000F595E" w:rsidP="00A33BF5">
            <w:pPr>
              <w:pStyle w:val="Bullet"/>
              <w:ind w:left="700"/>
              <w:rPr>
                <w:rFonts w:asciiTheme="majorHAnsi" w:hAnsiTheme="majorHAnsi"/>
                <w:color w:val="002060"/>
              </w:rPr>
            </w:pPr>
            <w:r w:rsidRPr="0044790E">
              <w:rPr>
                <w:rFonts w:asciiTheme="majorHAnsi" w:hAnsiTheme="majorHAnsi"/>
                <w:color w:val="002060"/>
              </w:rPr>
              <w:t>Speak loudly. Be clear and to the point.</w:t>
            </w:r>
          </w:p>
          <w:p w14:paraId="20997F18" w14:textId="77777777" w:rsidR="000F595E" w:rsidRPr="0044790E" w:rsidRDefault="000F595E" w:rsidP="00A33BF5">
            <w:pPr>
              <w:pStyle w:val="Bullet"/>
              <w:ind w:left="700"/>
              <w:rPr>
                <w:rFonts w:asciiTheme="majorHAnsi" w:hAnsiTheme="majorHAnsi"/>
                <w:color w:val="002060"/>
              </w:rPr>
            </w:pPr>
            <w:r w:rsidRPr="0044790E">
              <w:rPr>
                <w:rFonts w:asciiTheme="majorHAnsi" w:hAnsiTheme="majorHAnsi"/>
                <w:color w:val="002060"/>
              </w:rPr>
              <w:t xml:space="preserve">Respect the views of other participants. </w:t>
            </w:r>
          </w:p>
          <w:p w14:paraId="3BAD77E3" w14:textId="77777777" w:rsidR="000F595E" w:rsidRPr="0044790E" w:rsidRDefault="000F595E" w:rsidP="00A33BF5">
            <w:pPr>
              <w:pStyle w:val="Bullet"/>
              <w:ind w:left="700"/>
              <w:rPr>
                <w:rFonts w:asciiTheme="majorHAnsi" w:hAnsiTheme="majorHAnsi"/>
                <w:color w:val="002060"/>
              </w:rPr>
            </w:pPr>
            <w:r w:rsidRPr="0044790E">
              <w:rPr>
                <w:rFonts w:asciiTheme="majorHAnsi" w:hAnsiTheme="majorHAnsi"/>
                <w:color w:val="002060"/>
              </w:rPr>
              <w:t xml:space="preserve">Actively participate. </w:t>
            </w:r>
          </w:p>
          <w:p w14:paraId="08DD13D6" w14:textId="444C190B" w:rsidR="000F595E" w:rsidRPr="0044790E" w:rsidRDefault="000F595E" w:rsidP="00A33BF5">
            <w:pPr>
              <w:pStyle w:val="Bullet"/>
              <w:ind w:left="700"/>
            </w:pPr>
            <w:r w:rsidRPr="0044790E">
              <w:rPr>
                <w:rFonts w:asciiTheme="majorHAnsi" w:hAnsiTheme="majorHAnsi"/>
                <w:color w:val="002060"/>
              </w:rPr>
              <w:t>Observe all COVID</w:t>
            </w:r>
            <w:r w:rsidR="00C50C25" w:rsidRPr="0044790E">
              <w:rPr>
                <w:rFonts w:asciiTheme="majorHAnsi" w:hAnsiTheme="majorHAnsi"/>
                <w:color w:val="002060"/>
              </w:rPr>
              <w:t>-</w:t>
            </w:r>
            <w:r w:rsidRPr="0044790E">
              <w:rPr>
                <w:rFonts w:asciiTheme="majorHAnsi" w:hAnsiTheme="majorHAnsi"/>
                <w:color w:val="002060"/>
              </w:rPr>
              <w:t>19 health protocol</w:t>
            </w:r>
            <w:r w:rsidR="00C50C25" w:rsidRPr="0044790E">
              <w:rPr>
                <w:rFonts w:asciiTheme="majorHAnsi" w:hAnsiTheme="majorHAnsi"/>
                <w:color w:val="002060"/>
              </w:rPr>
              <w:t>s</w:t>
            </w:r>
            <w:r w:rsidRPr="0044790E">
              <w:rPr>
                <w:rFonts w:asciiTheme="majorHAnsi" w:hAnsiTheme="majorHAnsi"/>
                <w:color w:val="002060"/>
              </w:rPr>
              <w:t xml:space="preserve"> (</w:t>
            </w:r>
            <w:r w:rsidR="00C50C25" w:rsidRPr="0044790E">
              <w:rPr>
                <w:rFonts w:asciiTheme="majorHAnsi" w:hAnsiTheme="majorHAnsi"/>
                <w:color w:val="002060"/>
              </w:rPr>
              <w:t>w</w:t>
            </w:r>
            <w:r w:rsidRPr="0044790E">
              <w:rPr>
                <w:rFonts w:asciiTheme="majorHAnsi" w:hAnsiTheme="majorHAnsi"/>
                <w:color w:val="002060"/>
              </w:rPr>
              <w:t xml:space="preserve">ear </w:t>
            </w:r>
            <w:r w:rsidR="00C50C25" w:rsidRPr="0044790E">
              <w:rPr>
                <w:rFonts w:asciiTheme="majorHAnsi" w:hAnsiTheme="majorHAnsi"/>
                <w:color w:val="002060"/>
              </w:rPr>
              <w:t xml:space="preserve">a </w:t>
            </w:r>
            <w:r w:rsidRPr="0044790E">
              <w:rPr>
                <w:rFonts w:asciiTheme="majorHAnsi" w:hAnsiTheme="majorHAnsi"/>
                <w:color w:val="002060"/>
              </w:rPr>
              <w:t>face mask, wash</w:t>
            </w:r>
            <w:r w:rsidR="00C50C25" w:rsidRPr="0044790E">
              <w:rPr>
                <w:rFonts w:asciiTheme="majorHAnsi" w:hAnsiTheme="majorHAnsi"/>
                <w:color w:val="002060"/>
              </w:rPr>
              <w:t xml:space="preserve"> or sanitize</w:t>
            </w:r>
            <w:r w:rsidRPr="0044790E">
              <w:rPr>
                <w:rFonts w:asciiTheme="majorHAnsi" w:hAnsiTheme="majorHAnsi"/>
                <w:color w:val="002060"/>
              </w:rPr>
              <w:t xml:space="preserve"> hands, </w:t>
            </w:r>
            <w:r w:rsidR="00C50C25" w:rsidRPr="0044790E">
              <w:rPr>
                <w:rFonts w:asciiTheme="majorHAnsi" w:hAnsiTheme="majorHAnsi"/>
                <w:color w:val="002060"/>
              </w:rPr>
              <w:t>maintain physical</w:t>
            </w:r>
            <w:r w:rsidRPr="0044790E">
              <w:rPr>
                <w:rFonts w:asciiTheme="majorHAnsi" w:hAnsiTheme="majorHAnsi"/>
                <w:color w:val="002060"/>
              </w:rPr>
              <w:t xml:space="preserve"> distance)</w:t>
            </w:r>
            <w:r w:rsidR="00B56404" w:rsidRPr="0044790E">
              <w:rPr>
                <w:rFonts w:asciiTheme="majorHAnsi" w:hAnsiTheme="majorHAnsi"/>
                <w:color w:val="002060"/>
              </w:rPr>
              <w:t>.</w:t>
            </w:r>
          </w:p>
        </w:tc>
      </w:tr>
    </w:tbl>
    <w:p w14:paraId="50CACB52" w14:textId="36699F07" w:rsidR="000F595E" w:rsidRPr="0044790E" w:rsidRDefault="00A7789C" w:rsidP="00C50C25">
      <w:pPr>
        <w:pStyle w:val="Heading2"/>
      </w:pPr>
      <w:bookmarkStart w:id="47" w:name="_Toc76684412"/>
      <w:bookmarkStart w:id="48" w:name="_Toc81320088"/>
      <w:r w:rsidRPr="0044790E">
        <w:rPr>
          <w:b/>
        </w:rPr>
        <w:t xml:space="preserve">Introduction to </w:t>
      </w:r>
      <w:r w:rsidR="000F595E" w:rsidRPr="0044790E">
        <w:rPr>
          <w:b/>
        </w:rPr>
        <w:t>Session 5:</w:t>
      </w:r>
      <w:r w:rsidR="000F595E" w:rsidRPr="0044790E">
        <w:t xml:space="preserve"> Course overview, objectives, and review of agenda/</w:t>
      </w:r>
      <w:bookmarkEnd w:id="47"/>
      <w:r w:rsidR="00022399" w:rsidRPr="0044790E">
        <w:t>timetable</w:t>
      </w:r>
      <w:bookmarkEnd w:id="48"/>
    </w:p>
    <w:p w14:paraId="0EE6EF85" w14:textId="77777777" w:rsidR="000F595E" w:rsidRPr="0044790E" w:rsidRDefault="000F595E" w:rsidP="00C50C25">
      <w:pPr>
        <w:spacing w:after="160" w:line="259" w:lineRule="auto"/>
      </w:pPr>
      <w:r w:rsidRPr="0044790E">
        <w:rPr>
          <w:b/>
          <w:color w:val="002060"/>
        </w:rPr>
        <w:t>Duration:</w:t>
      </w:r>
      <w:r w:rsidRPr="0044790E">
        <w:rPr>
          <w:color w:val="002060"/>
        </w:rPr>
        <w:t xml:space="preserve"> </w:t>
      </w:r>
      <w:r w:rsidRPr="0044790E">
        <w:t>10 minutes</w:t>
      </w:r>
    </w:p>
    <w:p w14:paraId="4C7F75EA" w14:textId="50AEA807" w:rsidR="000F595E" w:rsidRPr="0044790E" w:rsidRDefault="00B06804" w:rsidP="00C50C25">
      <w:pPr>
        <w:spacing w:after="160" w:line="259" w:lineRule="auto"/>
      </w:pPr>
      <w:r w:rsidRPr="0044790E">
        <w:rPr>
          <w:b/>
          <w:color w:val="002060"/>
        </w:rPr>
        <w:t xml:space="preserve">Session </w:t>
      </w:r>
      <w:r w:rsidR="000F595E" w:rsidRPr="0044790E">
        <w:rPr>
          <w:b/>
          <w:color w:val="002060"/>
        </w:rPr>
        <w:t>Overview:</w:t>
      </w:r>
      <w:r w:rsidR="000F595E" w:rsidRPr="0044790E">
        <w:rPr>
          <w:color w:val="002060"/>
        </w:rPr>
        <w:t xml:space="preserve"> </w:t>
      </w:r>
      <w:r w:rsidR="000F595E" w:rsidRPr="0044790E">
        <w:t>This presents the overall aim and objectives of the training</w:t>
      </w:r>
      <w:r w:rsidR="00F33F33" w:rsidRPr="0044790E">
        <w:t>;</w:t>
      </w:r>
      <w:r w:rsidR="000F595E" w:rsidRPr="0044790E">
        <w:t xml:space="preserve"> as such</w:t>
      </w:r>
      <w:r w:rsidR="00F33F33" w:rsidRPr="0044790E">
        <w:t>,</w:t>
      </w:r>
      <w:r w:rsidR="000F595E" w:rsidRPr="0044790E">
        <w:t xml:space="preserve"> both participants and facilitators need to </w:t>
      </w:r>
      <w:r w:rsidR="00F33F33" w:rsidRPr="0044790E">
        <w:t>maintain</w:t>
      </w:r>
      <w:r w:rsidR="000F595E" w:rsidRPr="0044790E">
        <w:t xml:space="preserve"> focus on them throughout the training. Time for review and reflection on the objectives is important to ensure a close match</w:t>
      </w:r>
      <w:r w:rsidR="00F33F33" w:rsidRPr="0044790E">
        <w:t xml:space="preserve"> to</w:t>
      </w:r>
      <w:r w:rsidR="000F595E" w:rsidRPr="0044790E">
        <w:t xml:space="preserve"> the expectations of the participants. </w:t>
      </w:r>
    </w:p>
    <w:p w14:paraId="50DB7F7A" w14:textId="229B5598" w:rsidR="000F595E" w:rsidRPr="0044790E" w:rsidRDefault="000F595E" w:rsidP="00C50C25">
      <w:pPr>
        <w:spacing w:after="160" w:line="259" w:lineRule="auto"/>
      </w:pPr>
      <w:r w:rsidRPr="0044790E">
        <w:rPr>
          <w:b/>
          <w:color w:val="002060"/>
        </w:rPr>
        <w:lastRenderedPageBreak/>
        <w:t>Objective:</w:t>
      </w:r>
      <w:r w:rsidRPr="0044790E">
        <w:rPr>
          <w:color w:val="002060"/>
        </w:rPr>
        <w:t xml:space="preserve"> </w:t>
      </w:r>
      <w:r w:rsidR="003D6406" w:rsidRPr="0044790E">
        <w:t>R</w:t>
      </w:r>
      <w:r w:rsidRPr="0044790E">
        <w:t xml:space="preserve">eview the course goal, objectives, and </w:t>
      </w:r>
      <w:r w:rsidR="00022399" w:rsidRPr="0044790E">
        <w:t>timetable</w:t>
      </w:r>
      <w:r w:rsidRPr="0044790E">
        <w:t xml:space="preserve"> for validation</w:t>
      </w:r>
      <w:r w:rsidR="00C50C25" w:rsidRPr="0044790E">
        <w:t>.</w:t>
      </w:r>
    </w:p>
    <w:p w14:paraId="46ACF3F7" w14:textId="77777777" w:rsidR="000F595E" w:rsidRPr="0044790E" w:rsidRDefault="000F595E" w:rsidP="00C50C25">
      <w:pPr>
        <w:spacing w:after="160" w:line="259" w:lineRule="auto"/>
        <w:rPr>
          <w:color w:val="002060"/>
        </w:rPr>
      </w:pPr>
      <w:r w:rsidRPr="0044790E">
        <w:rPr>
          <w:b/>
          <w:color w:val="002060"/>
        </w:rPr>
        <w:t>Procedure:</w:t>
      </w:r>
      <w:r w:rsidRPr="0044790E">
        <w:rPr>
          <w:color w:val="002060"/>
        </w:rPr>
        <w:t xml:space="preserve"> </w:t>
      </w:r>
    </w:p>
    <w:p w14:paraId="74181488" w14:textId="3C2F7266" w:rsidR="000F595E" w:rsidRPr="0044790E" w:rsidRDefault="000F595E" w:rsidP="00437B42">
      <w:pPr>
        <w:pStyle w:val="NumberedList"/>
        <w:numPr>
          <w:ilvl w:val="0"/>
          <w:numId w:val="16"/>
        </w:numPr>
        <w:contextualSpacing w:val="0"/>
      </w:pPr>
      <w:r w:rsidRPr="0044790E">
        <w:t xml:space="preserve">Immediately after </w:t>
      </w:r>
      <w:r w:rsidR="00C50C25" w:rsidRPr="0044790E">
        <w:t xml:space="preserve">setting </w:t>
      </w:r>
      <w:r w:rsidRPr="0044790E">
        <w:t>the participants</w:t>
      </w:r>
      <w:r w:rsidR="00C50C25" w:rsidRPr="0044790E">
        <w:t>’</w:t>
      </w:r>
      <w:r w:rsidRPr="0044790E">
        <w:t xml:space="preserve"> expectations, </w:t>
      </w:r>
      <w:r w:rsidRPr="0044790E">
        <w:rPr>
          <w:b/>
          <w:bCs/>
          <w:color w:val="002060"/>
        </w:rPr>
        <w:t>present</w:t>
      </w:r>
      <w:r w:rsidRPr="0044790E">
        <w:rPr>
          <w:color w:val="002060"/>
        </w:rPr>
        <w:t xml:space="preserve"> </w:t>
      </w:r>
      <w:r w:rsidRPr="0044790E">
        <w:t>the slide on the training/workshop objectives.</w:t>
      </w:r>
    </w:p>
    <w:p w14:paraId="5AD8A263" w14:textId="77777777" w:rsidR="000F595E" w:rsidRPr="0044790E" w:rsidRDefault="000F595E" w:rsidP="00437B42">
      <w:pPr>
        <w:pStyle w:val="NumberedList"/>
        <w:numPr>
          <w:ilvl w:val="0"/>
          <w:numId w:val="16"/>
        </w:numPr>
        <w:contextualSpacing w:val="0"/>
      </w:pPr>
      <w:r w:rsidRPr="0044790E">
        <w:rPr>
          <w:b/>
          <w:bCs/>
          <w:color w:val="002060"/>
        </w:rPr>
        <w:t>Review</w:t>
      </w:r>
      <w:r w:rsidRPr="0044790E">
        <w:t xml:space="preserve"> the objectives with the participants to ensure that everyone understood the objectives and the expected outcomes of the training/workshop.</w:t>
      </w:r>
    </w:p>
    <w:p w14:paraId="43DA88E8" w14:textId="03448627" w:rsidR="000F595E" w:rsidRPr="0044790E" w:rsidRDefault="000F595E" w:rsidP="00437B42">
      <w:pPr>
        <w:pStyle w:val="NumberedList"/>
        <w:numPr>
          <w:ilvl w:val="0"/>
          <w:numId w:val="16"/>
        </w:numPr>
        <w:contextualSpacing w:val="0"/>
      </w:pPr>
      <w:r w:rsidRPr="0044790E">
        <w:rPr>
          <w:b/>
          <w:bCs/>
          <w:color w:val="002060"/>
        </w:rPr>
        <w:t>Distribute</w:t>
      </w:r>
      <w:r w:rsidRPr="0044790E">
        <w:t xml:space="preserve"> the training/workshop agenda/</w:t>
      </w:r>
      <w:r w:rsidR="00022399" w:rsidRPr="0044790E">
        <w:t>timetable</w:t>
      </w:r>
      <w:r w:rsidRPr="0044790E">
        <w:t xml:space="preserve"> with the participants and review it together.</w:t>
      </w:r>
    </w:p>
    <w:p w14:paraId="31C2F710" w14:textId="77777777" w:rsidR="000F595E" w:rsidRPr="0044790E" w:rsidRDefault="000F595E" w:rsidP="00437B42">
      <w:pPr>
        <w:pStyle w:val="NumberedList"/>
        <w:numPr>
          <w:ilvl w:val="0"/>
          <w:numId w:val="16"/>
        </w:numPr>
        <w:contextualSpacing w:val="0"/>
      </w:pPr>
      <w:r w:rsidRPr="0044790E">
        <w:rPr>
          <w:b/>
          <w:bCs/>
          <w:color w:val="002060"/>
        </w:rPr>
        <w:t>Explain</w:t>
      </w:r>
      <w:r w:rsidRPr="0044790E">
        <w:t xml:space="preserve"> to participants how the agenda is designed to ensure that sessions are built on each other to ensure that the objectives of the training are achieved. </w:t>
      </w:r>
    </w:p>
    <w:p w14:paraId="2422D628" w14:textId="24F9DBFF" w:rsidR="00710497" w:rsidRPr="0044790E" w:rsidRDefault="000F595E" w:rsidP="00E459FA">
      <w:pPr>
        <w:pStyle w:val="NumberedList"/>
        <w:numPr>
          <w:ilvl w:val="0"/>
          <w:numId w:val="16"/>
        </w:numPr>
        <w:spacing w:after="160" w:line="259" w:lineRule="auto"/>
        <w:contextualSpacing w:val="0"/>
        <w:rPr>
          <w:b/>
          <w:color w:val="002060"/>
        </w:rPr>
      </w:pPr>
      <w:r w:rsidRPr="0044790E">
        <w:rPr>
          <w:b/>
          <w:bCs/>
          <w:color w:val="002060"/>
        </w:rPr>
        <w:t>Ask</w:t>
      </w:r>
      <w:r w:rsidRPr="0044790E">
        <w:t xml:space="preserve"> participants if they have any </w:t>
      </w:r>
      <w:r w:rsidR="00B435C7">
        <w:t>questions</w:t>
      </w:r>
      <w:r w:rsidRPr="0044790E">
        <w:t xml:space="preserve"> or need clarification on the training/workshop objectives.</w:t>
      </w:r>
    </w:p>
    <w:p w14:paraId="7A511A30" w14:textId="7E5C539B" w:rsidR="000F595E" w:rsidRPr="0044790E" w:rsidRDefault="000F595E" w:rsidP="00C50C25">
      <w:pPr>
        <w:spacing w:after="160" w:line="259" w:lineRule="auto"/>
      </w:pPr>
      <w:r w:rsidRPr="0044790E">
        <w:rPr>
          <w:b/>
          <w:color w:val="002060"/>
        </w:rPr>
        <w:t>Preparation:</w:t>
      </w:r>
      <w:r w:rsidRPr="0044790E">
        <w:rPr>
          <w:color w:val="002060"/>
        </w:rPr>
        <w:t xml:space="preserve"> </w:t>
      </w:r>
      <w:r w:rsidRPr="0044790E">
        <w:t xml:space="preserve">Make copies of </w:t>
      </w:r>
      <w:r w:rsidR="00B435C7">
        <w:t xml:space="preserve">the </w:t>
      </w:r>
      <w:r w:rsidRPr="0044790E">
        <w:t>training/workshop agenda/</w:t>
      </w:r>
      <w:r w:rsidR="00022399" w:rsidRPr="0044790E">
        <w:t>timetable</w:t>
      </w:r>
      <w:r w:rsidRPr="0044790E">
        <w:t xml:space="preserve"> and share </w:t>
      </w:r>
      <w:r w:rsidR="00B435C7">
        <w:t xml:space="preserve">them </w:t>
      </w:r>
      <w:r w:rsidRPr="0044790E">
        <w:t>with participants.</w:t>
      </w:r>
    </w:p>
    <w:p w14:paraId="14669974" w14:textId="6E6E07DC" w:rsidR="000F595E" w:rsidRPr="0044790E" w:rsidRDefault="000F595E" w:rsidP="00C50C25">
      <w:pPr>
        <w:spacing w:after="160" w:line="259" w:lineRule="auto"/>
      </w:pPr>
      <w:r w:rsidRPr="0044790E">
        <w:rPr>
          <w:b/>
          <w:color w:val="002060"/>
        </w:rPr>
        <w:t>Materials:</w:t>
      </w:r>
      <w:r w:rsidRPr="0044790E">
        <w:rPr>
          <w:color w:val="002060"/>
        </w:rPr>
        <w:t xml:space="preserve"> </w:t>
      </w:r>
      <w:r w:rsidRPr="0044790E">
        <w:t xml:space="preserve">Flipchart, </w:t>
      </w:r>
      <w:r w:rsidR="00917D36" w:rsidRPr="0044790E">
        <w:t>m</w:t>
      </w:r>
      <w:r w:rsidRPr="0044790E">
        <w:t xml:space="preserve">arker, </w:t>
      </w:r>
      <w:r w:rsidR="00917D36" w:rsidRPr="0044790E">
        <w:t>h</w:t>
      </w:r>
      <w:r w:rsidRPr="0044790E">
        <w:t>andout (</w:t>
      </w:r>
      <w:r w:rsidR="00917D36" w:rsidRPr="0044790E">
        <w:t>o</w:t>
      </w:r>
      <w:r w:rsidRPr="0044790E">
        <w:t>bjectives and agenda)</w:t>
      </w:r>
    </w:p>
    <w:tbl>
      <w:tblPr>
        <w:tblW w:w="9360" w:type="dxa"/>
        <w:tblBorders>
          <w:top w:val="dotted" w:sz="4" w:space="0" w:color="002060"/>
          <w:left w:val="dotted" w:sz="4" w:space="0" w:color="002060"/>
          <w:bottom w:val="dotted" w:sz="4" w:space="0" w:color="002060"/>
          <w:right w:val="dotted" w:sz="4" w:space="0" w:color="002060"/>
        </w:tblBorders>
        <w:shd w:val="clear" w:color="auto" w:fill="D9E2F3" w:themeFill="accent1" w:themeFillTint="33"/>
        <w:tblLayout w:type="fixed"/>
        <w:tblCellMar>
          <w:top w:w="288" w:type="dxa"/>
          <w:left w:w="432" w:type="dxa"/>
          <w:bottom w:w="288" w:type="dxa"/>
          <w:right w:w="576" w:type="dxa"/>
        </w:tblCellMar>
        <w:tblLook w:val="0400" w:firstRow="0" w:lastRow="0" w:firstColumn="0" w:lastColumn="0" w:noHBand="0" w:noVBand="1"/>
      </w:tblPr>
      <w:tblGrid>
        <w:gridCol w:w="9360"/>
      </w:tblGrid>
      <w:tr w:rsidR="000F595E" w:rsidRPr="0044790E" w14:paraId="2862712A" w14:textId="77777777" w:rsidTr="00B56404">
        <w:tc>
          <w:tcPr>
            <w:tcW w:w="9360" w:type="dxa"/>
            <w:shd w:val="clear" w:color="auto" w:fill="D9E2F3" w:themeFill="accent1" w:themeFillTint="33"/>
          </w:tcPr>
          <w:p w14:paraId="033F1C05" w14:textId="77777777" w:rsidR="00A7789C" w:rsidRPr="0044790E" w:rsidRDefault="00A7789C" w:rsidP="00C50C25">
            <w:pPr>
              <w:pStyle w:val="FacilitatorNoteTitle"/>
            </w:pPr>
            <w:r w:rsidRPr="0044790E">
              <w:t>FACILITATOR’S NOTE</w:t>
            </w:r>
          </w:p>
          <w:p w14:paraId="3F19ADEA" w14:textId="4D66FE85" w:rsidR="000F595E" w:rsidRPr="0044790E" w:rsidRDefault="000F595E" w:rsidP="00C50C25">
            <w:pPr>
              <w:pStyle w:val="FacilitatorNote"/>
            </w:pPr>
            <w:r w:rsidRPr="0044790E">
              <w:t xml:space="preserve">Session schedules and topics may change based on the needs of the participants as the training/workshop progresses. </w:t>
            </w:r>
          </w:p>
          <w:p w14:paraId="5731BB61" w14:textId="77777777" w:rsidR="000F595E" w:rsidRPr="0044790E" w:rsidRDefault="000F595E" w:rsidP="00C50C25">
            <w:pPr>
              <w:pStyle w:val="FacilitatorNote"/>
            </w:pPr>
            <w:r w:rsidRPr="0044790E">
              <w:t xml:space="preserve">Make sure to go through each objective to ensure participants understand each objective. </w:t>
            </w:r>
          </w:p>
          <w:p w14:paraId="0E532FEE" w14:textId="0E307AF6" w:rsidR="000F595E" w:rsidRPr="0044790E" w:rsidRDefault="000F595E" w:rsidP="00C50C25">
            <w:pPr>
              <w:pStyle w:val="FacilitatorNote"/>
              <w:rPr>
                <w:b/>
              </w:rPr>
            </w:pPr>
            <w:r w:rsidRPr="0044790E">
              <w:rPr>
                <w:b/>
              </w:rPr>
              <w:t xml:space="preserve">Key Discussion </w:t>
            </w:r>
            <w:r w:rsidR="006949C0" w:rsidRPr="0044790E">
              <w:rPr>
                <w:b/>
              </w:rPr>
              <w:t>P</w:t>
            </w:r>
            <w:r w:rsidRPr="0044790E">
              <w:rPr>
                <w:b/>
              </w:rPr>
              <w:t xml:space="preserve">oints: </w:t>
            </w:r>
            <w:r w:rsidRPr="0044790E">
              <w:t>Please refer to Intro</w:t>
            </w:r>
            <w:r w:rsidR="006949C0" w:rsidRPr="0044790E">
              <w:t>duction</w:t>
            </w:r>
            <w:r w:rsidRPr="0044790E">
              <w:t xml:space="preserve">, Session 5 </w:t>
            </w:r>
            <w:r w:rsidR="00022399" w:rsidRPr="0044790E">
              <w:t>PowerPoint</w:t>
            </w:r>
            <w:r w:rsidRPr="0044790E">
              <w:t xml:space="preserve"> </w:t>
            </w:r>
          </w:p>
        </w:tc>
      </w:tr>
    </w:tbl>
    <w:p w14:paraId="7663A6FB" w14:textId="20798F12" w:rsidR="000F595E" w:rsidRPr="0044790E" w:rsidRDefault="00A7789C" w:rsidP="00C50C25">
      <w:pPr>
        <w:pStyle w:val="Heading2"/>
      </w:pPr>
      <w:bookmarkStart w:id="49" w:name="_Toc76684413"/>
      <w:bookmarkStart w:id="50" w:name="_Toc81320089"/>
      <w:r w:rsidRPr="0044790E">
        <w:rPr>
          <w:b/>
        </w:rPr>
        <w:t xml:space="preserve">Introduction to </w:t>
      </w:r>
      <w:r w:rsidR="000F595E" w:rsidRPr="0044790E">
        <w:rPr>
          <w:b/>
        </w:rPr>
        <w:t>Session 6:</w:t>
      </w:r>
      <w:r w:rsidR="000F595E" w:rsidRPr="0044790E">
        <w:t xml:space="preserve"> Pre-test</w:t>
      </w:r>
      <w:bookmarkEnd w:id="49"/>
      <w:bookmarkEnd w:id="50"/>
    </w:p>
    <w:p w14:paraId="6809E0E5" w14:textId="77777777" w:rsidR="000F595E" w:rsidRPr="0044790E" w:rsidRDefault="000F595E" w:rsidP="00C50C25">
      <w:pPr>
        <w:spacing w:after="160" w:line="259" w:lineRule="auto"/>
      </w:pPr>
      <w:r w:rsidRPr="0044790E">
        <w:rPr>
          <w:b/>
          <w:bCs/>
          <w:color w:val="002060"/>
        </w:rPr>
        <w:t>Duration:</w:t>
      </w:r>
      <w:r w:rsidRPr="0044790E">
        <w:rPr>
          <w:color w:val="002060"/>
        </w:rPr>
        <w:t xml:space="preserve"> </w:t>
      </w:r>
      <w:r w:rsidRPr="0044790E">
        <w:t>10 minutes</w:t>
      </w:r>
    </w:p>
    <w:p w14:paraId="5E0598D1" w14:textId="72725950" w:rsidR="000F595E" w:rsidRPr="0044790E" w:rsidRDefault="00B06804" w:rsidP="00C50C25">
      <w:pPr>
        <w:spacing w:after="160" w:line="259" w:lineRule="auto"/>
      </w:pPr>
      <w:r w:rsidRPr="0044790E">
        <w:rPr>
          <w:b/>
          <w:color w:val="002060"/>
        </w:rPr>
        <w:t xml:space="preserve">Session </w:t>
      </w:r>
      <w:r w:rsidR="000F595E" w:rsidRPr="0044790E">
        <w:rPr>
          <w:b/>
          <w:color w:val="002060"/>
        </w:rPr>
        <w:t>Overview:</w:t>
      </w:r>
      <w:r w:rsidR="000F595E" w:rsidRPr="0044790E">
        <w:rPr>
          <w:color w:val="002060"/>
        </w:rPr>
        <w:t xml:space="preserve"> </w:t>
      </w:r>
      <w:r w:rsidR="00917D36" w:rsidRPr="0044790E">
        <w:t>U</w:t>
      </w:r>
      <w:r w:rsidR="000F595E" w:rsidRPr="0044790E">
        <w:t>nderstand</w:t>
      </w:r>
      <w:r w:rsidR="00917D36" w:rsidRPr="0044790E">
        <w:t>ing</w:t>
      </w:r>
      <w:r w:rsidR="000F595E" w:rsidRPr="0044790E">
        <w:t xml:space="preserve"> the baseline knowledge and skills of participants </w:t>
      </w:r>
      <w:r w:rsidR="00917D36" w:rsidRPr="0044790E">
        <w:t>is important for</w:t>
      </w:r>
      <w:r w:rsidR="000F595E" w:rsidRPr="0044790E">
        <w:t xml:space="preserve"> adapt</w:t>
      </w:r>
      <w:r w:rsidR="00917D36" w:rsidRPr="0044790E">
        <w:t>ing</w:t>
      </w:r>
      <w:r w:rsidR="000F595E" w:rsidRPr="0044790E">
        <w:t xml:space="preserve"> the training and methodology </w:t>
      </w:r>
      <w:r w:rsidR="00917D36" w:rsidRPr="0044790E">
        <w:t>to</w:t>
      </w:r>
      <w:r w:rsidR="000F595E" w:rsidRPr="0044790E">
        <w:t xml:space="preserve"> the actual needs of participants. The pre-test and training needs assessment </w:t>
      </w:r>
      <w:r w:rsidR="00B435C7">
        <w:t>present</w:t>
      </w:r>
      <w:r w:rsidR="000F595E" w:rsidRPr="0044790E">
        <w:t xml:space="preserve"> an opportunity for the facilitator to measure the pre-training knowledge and</w:t>
      </w:r>
      <w:r w:rsidR="00917D36" w:rsidRPr="0044790E">
        <w:t>,</w:t>
      </w:r>
      <w:r w:rsidR="000F595E" w:rsidRPr="0044790E">
        <w:t xml:space="preserve"> in some cases</w:t>
      </w:r>
      <w:r w:rsidR="00917D36" w:rsidRPr="0044790E">
        <w:t>,</w:t>
      </w:r>
      <w:r w:rsidR="000F595E" w:rsidRPr="0044790E">
        <w:t xml:space="preserve"> skills of the participants. </w:t>
      </w:r>
    </w:p>
    <w:p w14:paraId="17C46BC9" w14:textId="62D3E8BF" w:rsidR="000F595E" w:rsidRPr="0044790E" w:rsidRDefault="000F595E" w:rsidP="00C50C25">
      <w:pPr>
        <w:spacing w:after="160" w:line="259" w:lineRule="auto"/>
      </w:pPr>
      <w:r w:rsidRPr="0044790E">
        <w:rPr>
          <w:b/>
          <w:color w:val="002060"/>
        </w:rPr>
        <w:t>Objective:</w:t>
      </w:r>
      <w:r w:rsidRPr="0044790E">
        <w:rPr>
          <w:color w:val="002060"/>
        </w:rPr>
        <w:t xml:space="preserve"> </w:t>
      </w:r>
      <w:r w:rsidR="003D6406" w:rsidRPr="0044790E">
        <w:t>Determine</w:t>
      </w:r>
      <w:r w:rsidRPr="0044790E">
        <w:t xml:space="preserve"> the current knowledge level of participants in relation to advocacy.</w:t>
      </w:r>
    </w:p>
    <w:p w14:paraId="6567BA09" w14:textId="77777777" w:rsidR="000F595E" w:rsidRPr="0044790E" w:rsidRDefault="000F595E" w:rsidP="00C50C25">
      <w:pPr>
        <w:spacing w:after="160" w:line="259" w:lineRule="auto"/>
        <w:rPr>
          <w:b/>
          <w:color w:val="002060"/>
        </w:rPr>
      </w:pPr>
      <w:r w:rsidRPr="0044790E">
        <w:rPr>
          <w:b/>
          <w:color w:val="002060"/>
        </w:rPr>
        <w:t xml:space="preserve">Procedure: </w:t>
      </w:r>
    </w:p>
    <w:p w14:paraId="5758D810" w14:textId="77777777" w:rsidR="000F595E" w:rsidRPr="0044790E" w:rsidRDefault="000F595E" w:rsidP="00437B42">
      <w:pPr>
        <w:pStyle w:val="NumberedList"/>
        <w:numPr>
          <w:ilvl w:val="0"/>
          <w:numId w:val="17"/>
        </w:numPr>
        <w:contextualSpacing w:val="0"/>
      </w:pPr>
      <w:r w:rsidRPr="0044790E">
        <w:rPr>
          <w:b/>
          <w:bCs/>
          <w:color w:val="002060"/>
        </w:rPr>
        <w:t>Distribute</w:t>
      </w:r>
      <w:r w:rsidRPr="0044790E">
        <w:t xml:space="preserve"> the pre-test to participants and explain the rationale of the test. </w:t>
      </w:r>
    </w:p>
    <w:p w14:paraId="0665D421" w14:textId="1B19CC84" w:rsidR="000F595E" w:rsidRPr="0044790E" w:rsidRDefault="000F595E" w:rsidP="00437B42">
      <w:pPr>
        <w:pStyle w:val="NumberedList"/>
        <w:numPr>
          <w:ilvl w:val="0"/>
          <w:numId w:val="17"/>
        </w:numPr>
        <w:contextualSpacing w:val="0"/>
      </w:pPr>
      <w:r w:rsidRPr="0044790E">
        <w:t xml:space="preserve">Participants complete the pre-test and return to </w:t>
      </w:r>
      <w:r w:rsidR="00B435C7">
        <w:t xml:space="preserve">the </w:t>
      </w:r>
      <w:r w:rsidRPr="0044790E">
        <w:t>facilitator.</w:t>
      </w:r>
    </w:p>
    <w:p w14:paraId="0B87A233" w14:textId="0B0FC839" w:rsidR="000F595E" w:rsidRPr="0044790E" w:rsidRDefault="000F595E" w:rsidP="006A6B0F">
      <w:pPr>
        <w:pStyle w:val="NumberedList"/>
        <w:numPr>
          <w:ilvl w:val="0"/>
          <w:numId w:val="17"/>
        </w:numPr>
        <w:contextualSpacing w:val="0"/>
      </w:pPr>
      <w:r w:rsidRPr="0044790E">
        <w:t xml:space="preserve">After collecting the pre-test, </w:t>
      </w:r>
      <w:r w:rsidRPr="0044790E">
        <w:rPr>
          <w:b/>
          <w:bCs/>
          <w:color w:val="002060"/>
        </w:rPr>
        <w:t>distribute</w:t>
      </w:r>
      <w:r w:rsidRPr="0044790E">
        <w:rPr>
          <w:color w:val="002060"/>
        </w:rPr>
        <w:t xml:space="preserve"> </w:t>
      </w:r>
      <w:r w:rsidRPr="0044790E">
        <w:t xml:space="preserve">and </w:t>
      </w:r>
      <w:r w:rsidRPr="0044790E">
        <w:rPr>
          <w:b/>
          <w:bCs/>
          <w:color w:val="002060"/>
        </w:rPr>
        <w:t>explain</w:t>
      </w:r>
      <w:r w:rsidRPr="0044790E">
        <w:rPr>
          <w:color w:val="002060"/>
        </w:rPr>
        <w:t xml:space="preserve"> </w:t>
      </w:r>
      <w:r w:rsidRPr="0044790E">
        <w:t xml:space="preserve">the </w:t>
      </w:r>
      <w:r w:rsidR="00A420BA" w:rsidRPr="0044790E">
        <w:t>p</w:t>
      </w:r>
      <w:r w:rsidR="006A6B0F" w:rsidRPr="0044790E">
        <w:t>re/</w:t>
      </w:r>
      <w:r w:rsidR="00A420BA" w:rsidRPr="0044790E">
        <w:t>p</w:t>
      </w:r>
      <w:r w:rsidR="006A6B0F" w:rsidRPr="0044790E">
        <w:t>ost</w:t>
      </w:r>
      <w:r w:rsidR="00066CC6" w:rsidRPr="0044790E">
        <w:t>-</w:t>
      </w:r>
      <w:r w:rsidR="006A6B0F" w:rsidRPr="0044790E">
        <w:t>test</w:t>
      </w:r>
      <w:r w:rsidRPr="0044790E">
        <w:t xml:space="preserve">. </w:t>
      </w:r>
    </w:p>
    <w:p w14:paraId="6D663872" w14:textId="77777777" w:rsidR="000F595E" w:rsidRPr="0044790E" w:rsidRDefault="000F595E" w:rsidP="00437B42">
      <w:pPr>
        <w:pStyle w:val="NumberedList"/>
        <w:numPr>
          <w:ilvl w:val="0"/>
          <w:numId w:val="17"/>
        </w:numPr>
        <w:spacing w:after="160"/>
        <w:contextualSpacing w:val="0"/>
      </w:pPr>
      <w:r w:rsidRPr="0044790E">
        <w:t>Participants complete and return the assessment form.</w:t>
      </w:r>
    </w:p>
    <w:p w14:paraId="059056EB" w14:textId="51E347C9" w:rsidR="000F595E" w:rsidRPr="0044790E" w:rsidRDefault="000F595E" w:rsidP="00C50C25">
      <w:pPr>
        <w:spacing w:after="160" w:line="259" w:lineRule="auto"/>
      </w:pPr>
      <w:r w:rsidRPr="0044790E">
        <w:rPr>
          <w:b/>
          <w:color w:val="002060"/>
        </w:rPr>
        <w:lastRenderedPageBreak/>
        <w:t>Preparation:</w:t>
      </w:r>
      <w:r w:rsidRPr="0044790E">
        <w:rPr>
          <w:color w:val="002060"/>
        </w:rPr>
        <w:t xml:space="preserve"> </w:t>
      </w:r>
      <w:r w:rsidRPr="0044790E">
        <w:t>Make copies of handouts for participants (pre/</w:t>
      </w:r>
      <w:r w:rsidR="00636673" w:rsidRPr="0044790E">
        <w:t>post-</w:t>
      </w:r>
      <w:r w:rsidRPr="0044790E">
        <w:t>tests and training needs assessment questionnaire). Develop</w:t>
      </w:r>
      <w:r w:rsidR="00B435C7">
        <w:t xml:space="preserve"> s</w:t>
      </w:r>
      <w:r w:rsidRPr="0044790E">
        <w:t xml:space="preserve"> pre/post-test answer key to ensure accuracy in the assessment.</w:t>
      </w:r>
    </w:p>
    <w:p w14:paraId="0D631F42" w14:textId="22FA8017" w:rsidR="000F595E" w:rsidRPr="0044790E" w:rsidRDefault="000F595E" w:rsidP="00C50C25">
      <w:pPr>
        <w:spacing w:after="160" w:line="259" w:lineRule="auto"/>
      </w:pPr>
      <w:r w:rsidRPr="0044790E">
        <w:rPr>
          <w:b/>
          <w:color w:val="002060"/>
        </w:rPr>
        <w:t>Materials:</w:t>
      </w:r>
      <w:r w:rsidRPr="0044790E">
        <w:rPr>
          <w:color w:val="002060"/>
        </w:rPr>
        <w:t xml:space="preserve"> </w:t>
      </w:r>
      <w:r w:rsidRPr="0044790E">
        <w:t>Handouts</w:t>
      </w:r>
    </w:p>
    <w:tbl>
      <w:tblPr>
        <w:tblW w:w="9360"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shd w:val="clear" w:color="auto" w:fill="D9E2F3" w:themeFill="accent1" w:themeFillTint="33"/>
        <w:tblLayout w:type="fixed"/>
        <w:tblCellMar>
          <w:top w:w="288" w:type="dxa"/>
          <w:left w:w="432" w:type="dxa"/>
          <w:bottom w:w="288" w:type="dxa"/>
          <w:right w:w="576" w:type="dxa"/>
        </w:tblCellMar>
        <w:tblLook w:val="0400" w:firstRow="0" w:lastRow="0" w:firstColumn="0" w:lastColumn="0" w:noHBand="0" w:noVBand="1"/>
      </w:tblPr>
      <w:tblGrid>
        <w:gridCol w:w="9360"/>
      </w:tblGrid>
      <w:tr w:rsidR="000F595E" w:rsidRPr="0044790E" w14:paraId="3D84ADE0" w14:textId="77777777" w:rsidTr="00B56404">
        <w:tc>
          <w:tcPr>
            <w:tcW w:w="9360" w:type="dxa"/>
            <w:shd w:val="clear" w:color="auto" w:fill="D9E2F3" w:themeFill="accent1" w:themeFillTint="33"/>
          </w:tcPr>
          <w:p w14:paraId="5017EEC2" w14:textId="412F7798" w:rsidR="00A7789C" w:rsidRPr="0044790E" w:rsidRDefault="00A7789C" w:rsidP="00F33F33">
            <w:pPr>
              <w:pStyle w:val="FacilitatorNoteTitle"/>
            </w:pPr>
            <w:r w:rsidRPr="0044790E">
              <w:t>FACILITATOR’S NOTE</w:t>
            </w:r>
          </w:p>
          <w:p w14:paraId="2EB2EF0F" w14:textId="7780F9BC" w:rsidR="000F595E" w:rsidRPr="0044790E" w:rsidRDefault="00917D36" w:rsidP="00C50C25">
            <w:pPr>
              <w:pStyle w:val="FacilitatorNote"/>
            </w:pPr>
            <w:r w:rsidRPr="0044790E">
              <w:t>A</w:t>
            </w:r>
            <w:r w:rsidR="000F595E" w:rsidRPr="0044790E">
              <w:t xml:space="preserve">ll participants </w:t>
            </w:r>
            <w:r w:rsidRPr="0044790E">
              <w:t xml:space="preserve">must </w:t>
            </w:r>
            <w:r w:rsidR="000F595E" w:rsidRPr="0044790E">
              <w:t>complete the pre-test and training needs assessment questionnaire. The assessment evaluate</w:t>
            </w:r>
            <w:r w:rsidR="002C5CB9" w:rsidRPr="0044790E">
              <w:t>s</w:t>
            </w:r>
            <w:r w:rsidR="000F595E" w:rsidRPr="0044790E">
              <w:t xml:space="preserve"> participant</w:t>
            </w:r>
            <w:r w:rsidR="00022399" w:rsidRPr="0044790E">
              <w:t xml:space="preserve">s’ </w:t>
            </w:r>
            <w:r w:rsidR="002C5CB9" w:rsidRPr="0044790E">
              <w:t xml:space="preserve">existing </w:t>
            </w:r>
            <w:r w:rsidR="009C69C1" w:rsidRPr="0044790E">
              <w:t>knowledge</w:t>
            </w:r>
            <w:r w:rsidR="009379EA" w:rsidRPr="0044790E">
              <w:t xml:space="preserve">. </w:t>
            </w:r>
            <w:r w:rsidR="005D41E1" w:rsidRPr="0044790E">
              <w:t xml:space="preserve">This is not a pass or fail test but intended to understand </w:t>
            </w:r>
            <w:r w:rsidR="00B435C7">
              <w:t xml:space="preserve">the </w:t>
            </w:r>
            <w:r w:rsidR="005D41E1" w:rsidRPr="0044790E">
              <w:t xml:space="preserve">level of knowledge </w:t>
            </w:r>
            <w:r w:rsidR="0014089B" w:rsidRPr="0044790E">
              <w:t>before the training begin</w:t>
            </w:r>
            <w:r w:rsidR="00B435C7">
              <w:t>s</w:t>
            </w:r>
            <w:r w:rsidR="0014089B" w:rsidRPr="0044790E">
              <w:t xml:space="preserve">. </w:t>
            </w:r>
          </w:p>
          <w:p w14:paraId="2189E240" w14:textId="29F9A8FE" w:rsidR="000F595E" w:rsidRPr="0044790E" w:rsidRDefault="000F595E" w:rsidP="00C50C25">
            <w:pPr>
              <w:pStyle w:val="FacilitatorNote"/>
            </w:pPr>
            <w:r w:rsidRPr="0044790E">
              <w:t>Emphasize to the participants the reason and importance of the pre/post-tests. Let participants know that this is only intended to help facilitators tailor their presentations to the needs of the participants</w:t>
            </w:r>
            <w:r w:rsidR="002C5CB9" w:rsidRPr="0044790E">
              <w:t xml:space="preserve"> so as to improve</w:t>
            </w:r>
            <w:r w:rsidRPr="0044790E">
              <w:t xml:space="preserve"> learning outcomes.</w:t>
            </w:r>
          </w:p>
          <w:p w14:paraId="02EC47A1" w14:textId="31CF28B1" w:rsidR="000F595E" w:rsidRPr="0044790E" w:rsidRDefault="000F595E" w:rsidP="00C50C25">
            <w:pPr>
              <w:pStyle w:val="FacilitatorNote"/>
            </w:pPr>
            <w:r w:rsidRPr="0044790E">
              <w:rPr>
                <w:b/>
                <w:bCs/>
              </w:rPr>
              <w:t xml:space="preserve">Key Discussion </w:t>
            </w:r>
            <w:r w:rsidR="006949C0" w:rsidRPr="0044790E">
              <w:rPr>
                <w:b/>
                <w:bCs/>
              </w:rPr>
              <w:t>P</w:t>
            </w:r>
            <w:r w:rsidRPr="0044790E">
              <w:rPr>
                <w:b/>
                <w:bCs/>
              </w:rPr>
              <w:t>oints</w:t>
            </w:r>
            <w:r w:rsidRPr="0044790E">
              <w:t xml:space="preserve">: Please refer to the </w:t>
            </w:r>
            <w:r w:rsidR="00D4082D" w:rsidRPr="0044790E">
              <w:t xml:space="preserve">Annex </w:t>
            </w:r>
            <w:r w:rsidRPr="0044790E">
              <w:t xml:space="preserve">to print out </w:t>
            </w:r>
            <w:r w:rsidR="00DA32D6" w:rsidRPr="0044790E">
              <w:t xml:space="preserve">the </w:t>
            </w:r>
            <w:r w:rsidRPr="0044790E">
              <w:t>pre-test</w:t>
            </w:r>
            <w:r w:rsidR="00022399" w:rsidRPr="0044790E">
              <w:t>.</w:t>
            </w:r>
          </w:p>
        </w:tc>
      </w:tr>
    </w:tbl>
    <w:p w14:paraId="73A760C1" w14:textId="211242BA" w:rsidR="005F4E4D" w:rsidRPr="0044790E" w:rsidRDefault="005F4E4D" w:rsidP="00C50C25">
      <w:pPr>
        <w:pStyle w:val="Heading1"/>
      </w:pPr>
      <w:r w:rsidRPr="0044790E">
        <w:br w:type="page"/>
      </w:r>
      <w:bookmarkStart w:id="51" w:name="_Toc76684414"/>
      <w:bookmarkStart w:id="52" w:name="_Toc81320090"/>
      <w:r w:rsidRPr="0044790E">
        <w:lastRenderedPageBreak/>
        <w:t xml:space="preserve">Module </w:t>
      </w:r>
      <w:r w:rsidR="00A7789C" w:rsidRPr="0044790E">
        <w:t>O</w:t>
      </w:r>
      <w:r w:rsidRPr="0044790E">
        <w:t>ne: The Project</w:t>
      </w:r>
      <w:bookmarkEnd w:id="51"/>
      <w:bookmarkEnd w:id="52"/>
    </w:p>
    <w:p w14:paraId="7737C51F" w14:textId="283A2905" w:rsidR="005F4E4D" w:rsidRPr="0044790E" w:rsidRDefault="005F4E4D" w:rsidP="00C50C25">
      <w:pPr>
        <w:pStyle w:val="Heading2"/>
      </w:pPr>
      <w:bookmarkStart w:id="53" w:name="_Toc81320091"/>
      <w:bookmarkStart w:id="54" w:name="_Toc76684415"/>
      <w:r w:rsidRPr="0044790E">
        <w:rPr>
          <w:b/>
        </w:rPr>
        <w:t>Module One, Session 1:</w:t>
      </w:r>
      <w:r w:rsidRPr="0044790E">
        <w:t xml:space="preserve"> Overview of Breakthrough ACTION Liberia</w:t>
      </w:r>
      <w:bookmarkEnd w:id="53"/>
      <w:r w:rsidRPr="0044790E">
        <w:t xml:space="preserve"> </w:t>
      </w:r>
      <w:bookmarkEnd w:id="54"/>
    </w:p>
    <w:p w14:paraId="31921D97" w14:textId="77777777" w:rsidR="005F4E4D" w:rsidRPr="0044790E" w:rsidRDefault="005F4E4D" w:rsidP="00C50C25">
      <w:pPr>
        <w:spacing w:after="160" w:line="259" w:lineRule="auto"/>
      </w:pPr>
      <w:r w:rsidRPr="0044790E">
        <w:rPr>
          <w:b/>
          <w:color w:val="002060"/>
        </w:rPr>
        <w:t>Duration:</w:t>
      </w:r>
      <w:r w:rsidRPr="0044790E">
        <w:rPr>
          <w:color w:val="002060"/>
        </w:rPr>
        <w:t xml:space="preserve"> </w:t>
      </w:r>
      <w:r w:rsidRPr="0044790E">
        <w:t>30 minutes</w:t>
      </w:r>
    </w:p>
    <w:p w14:paraId="4D85EFEA" w14:textId="28EBD7D3" w:rsidR="005F4E4D" w:rsidRPr="0044790E" w:rsidRDefault="005D6288" w:rsidP="00C50C25">
      <w:pPr>
        <w:spacing w:after="160" w:line="259" w:lineRule="auto"/>
      </w:pPr>
      <w:r w:rsidRPr="0044790E">
        <w:rPr>
          <w:b/>
          <w:color w:val="002060"/>
        </w:rPr>
        <w:t>Session Overview:</w:t>
      </w:r>
      <w:r w:rsidR="005F4E4D" w:rsidRPr="0044790E">
        <w:rPr>
          <w:color w:val="002060"/>
        </w:rPr>
        <w:t xml:space="preserve"> </w:t>
      </w:r>
      <w:r w:rsidR="005F4E4D" w:rsidRPr="0044790E">
        <w:t xml:space="preserve">Participants need to understand the Breakthrough ACTION Liberia </w:t>
      </w:r>
      <w:r w:rsidR="00FC221B" w:rsidRPr="0044790E">
        <w:t>social and behavior change (</w:t>
      </w:r>
      <w:r w:rsidR="005F4E4D" w:rsidRPr="0044790E">
        <w:t>SBC</w:t>
      </w:r>
      <w:r w:rsidR="00FC221B" w:rsidRPr="0044790E">
        <w:t>)</w:t>
      </w:r>
      <w:r w:rsidR="005F4E4D" w:rsidRPr="0044790E">
        <w:t xml:space="preserve"> project and activities. This session presents a summary of the objectives, activities, strategies, and approaches of the project and how the </w:t>
      </w:r>
      <w:r w:rsidR="000F15BD" w:rsidRPr="0044790E">
        <w:t>Ministry of Health</w:t>
      </w:r>
      <w:r w:rsidR="00FC221B" w:rsidRPr="0044790E">
        <w:t xml:space="preserve">, </w:t>
      </w:r>
      <w:r w:rsidR="005F4E4D" w:rsidRPr="0044790E">
        <w:t>CHT</w:t>
      </w:r>
      <w:r w:rsidR="00FC221B" w:rsidRPr="0044790E">
        <w:t>,</w:t>
      </w:r>
      <w:r w:rsidR="005F4E4D" w:rsidRPr="0044790E">
        <w:t xml:space="preserve"> and </w:t>
      </w:r>
      <w:r w:rsidR="00C50C25" w:rsidRPr="0044790E">
        <w:t xml:space="preserve">community </w:t>
      </w:r>
      <w:r w:rsidR="005F4E4D" w:rsidRPr="0044790E">
        <w:t xml:space="preserve">participation will help in </w:t>
      </w:r>
      <w:r w:rsidR="00B06804" w:rsidRPr="0044790E">
        <w:t xml:space="preserve">achieving </w:t>
      </w:r>
      <w:r w:rsidR="005F4E4D" w:rsidRPr="0044790E">
        <w:t xml:space="preserve">the </w:t>
      </w:r>
      <w:r w:rsidR="00B06804" w:rsidRPr="0044790E">
        <w:t xml:space="preserve">project </w:t>
      </w:r>
      <w:r w:rsidR="005F4E4D" w:rsidRPr="0044790E">
        <w:t xml:space="preserve">objectives. </w:t>
      </w:r>
    </w:p>
    <w:p w14:paraId="2651B77B" w14:textId="77777777" w:rsidR="005F4E4D" w:rsidRPr="0044790E" w:rsidRDefault="005F4E4D" w:rsidP="00C50C25">
      <w:pPr>
        <w:spacing w:after="160" w:line="259" w:lineRule="auto"/>
        <w:rPr>
          <w:b/>
          <w:color w:val="002060"/>
        </w:rPr>
      </w:pPr>
      <w:r w:rsidRPr="0044790E">
        <w:rPr>
          <w:b/>
          <w:color w:val="002060"/>
        </w:rPr>
        <w:t xml:space="preserve">Objectives: </w:t>
      </w:r>
    </w:p>
    <w:p w14:paraId="27F8AA80" w14:textId="77777777" w:rsidR="005F4E4D" w:rsidRPr="0044790E" w:rsidRDefault="005F4E4D" w:rsidP="00437B42">
      <w:pPr>
        <w:pStyle w:val="NumberedList"/>
        <w:numPr>
          <w:ilvl w:val="0"/>
          <w:numId w:val="18"/>
        </w:numPr>
        <w:contextualSpacing w:val="0"/>
      </w:pPr>
      <w:r w:rsidRPr="0044790E">
        <w:t>Receive orientation on the Breakthrough ACTION Liberia project.</w:t>
      </w:r>
    </w:p>
    <w:p w14:paraId="09B1A88D" w14:textId="77777777" w:rsidR="005F4E4D" w:rsidRPr="0044790E" w:rsidRDefault="005F4E4D" w:rsidP="00437B42">
      <w:pPr>
        <w:pStyle w:val="NumberedList"/>
        <w:numPr>
          <w:ilvl w:val="0"/>
          <w:numId w:val="18"/>
        </w:numPr>
        <w:spacing w:after="160"/>
        <w:contextualSpacing w:val="0"/>
      </w:pPr>
      <w:r w:rsidRPr="0044790E">
        <w:t>Increase the knowledge of the roles and responsibilities of the ACG.</w:t>
      </w:r>
    </w:p>
    <w:p w14:paraId="7F9BD79A" w14:textId="77777777" w:rsidR="005F4E4D" w:rsidRPr="0044790E" w:rsidRDefault="005F4E4D" w:rsidP="00C50C25">
      <w:pPr>
        <w:spacing w:after="160" w:line="259" w:lineRule="auto"/>
        <w:rPr>
          <w:b/>
          <w:color w:val="002060"/>
        </w:rPr>
      </w:pPr>
      <w:r w:rsidRPr="0044790E">
        <w:rPr>
          <w:b/>
          <w:color w:val="002060"/>
        </w:rPr>
        <w:t xml:space="preserve">Procedure: </w:t>
      </w:r>
    </w:p>
    <w:p w14:paraId="18AB197F" w14:textId="77777777" w:rsidR="005F4E4D" w:rsidRPr="0044790E" w:rsidRDefault="005F4E4D" w:rsidP="00437B42">
      <w:pPr>
        <w:pStyle w:val="NumberedList"/>
        <w:numPr>
          <w:ilvl w:val="0"/>
          <w:numId w:val="19"/>
        </w:numPr>
        <w:contextualSpacing w:val="0"/>
      </w:pPr>
      <w:r w:rsidRPr="0044790E">
        <w:rPr>
          <w:b/>
          <w:bCs/>
          <w:color w:val="002060"/>
        </w:rPr>
        <w:t>Ask</w:t>
      </w:r>
      <w:r w:rsidRPr="0044790E">
        <w:t xml:space="preserve"> participants if they have heard of Breakthrough ACTION Liberia and what they know about Breakthrough ACTION Liberia in their county.</w:t>
      </w:r>
    </w:p>
    <w:p w14:paraId="76FDDC00" w14:textId="7AC39091" w:rsidR="005F4E4D" w:rsidRPr="0044790E" w:rsidRDefault="005F4E4D" w:rsidP="00437B42">
      <w:pPr>
        <w:pStyle w:val="NumberedList"/>
        <w:numPr>
          <w:ilvl w:val="0"/>
          <w:numId w:val="19"/>
        </w:numPr>
        <w:contextualSpacing w:val="0"/>
      </w:pPr>
      <w:r w:rsidRPr="0044790E">
        <w:rPr>
          <w:b/>
          <w:bCs/>
          <w:color w:val="002060"/>
        </w:rPr>
        <w:t>Present</w:t>
      </w:r>
      <w:r w:rsidRPr="0044790E">
        <w:t xml:space="preserve"> the </w:t>
      </w:r>
      <w:r w:rsidR="00636673" w:rsidRPr="0044790E">
        <w:t>PowerPoint</w:t>
      </w:r>
      <w:r w:rsidRPr="0044790E">
        <w:t xml:space="preserve"> slide on Breakthrough ACTION Liberia project overview.</w:t>
      </w:r>
    </w:p>
    <w:p w14:paraId="03EDD50E" w14:textId="69D4F050" w:rsidR="005F4E4D" w:rsidRPr="0044790E" w:rsidRDefault="005F4E4D" w:rsidP="00437B42">
      <w:pPr>
        <w:pStyle w:val="NumberedList"/>
        <w:numPr>
          <w:ilvl w:val="0"/>
          <w:numId w:val="19"/>
        </w:numPr>
        <w:contextualSpacing w:val="0"/>
      </w:pPr>
      <w:r w:rsidRPr="0044790E">
        <w:rPr>
          <w:b/>
          <w:bCs/>
          <w:color w:val="002060"/>
        </w:rPr>
        <w:t>Ask</w:t>
      </w:r>
      <w:r w:rsidRPr="0044790E">
        <w:t xml:space="preserve"> participants if they have any </w:t>
      </w:r>
      <w:r w:rsidR="00B435C7">
        <w:t>questions</w:t>
      </w:r>
      <w:r w:rsidRPr="0044790E">
        <w:t xml:space="preserve"> or need you to provide clarification on any of </w:t>
      </w:r>
      <w:r w:rsidR="00B435C7">
        <w:t xml:space="preserve">the </w:t>
      </w:r>
      <w:r w:rsidRPr="0044790E">
        <w:t>project objectives and activities.</w:t>
      </w:r>
    </w:p>
    <w:p w14:paraId="561320AC" w14:textId="77777777" w:rsidR="005F4E4D" w:rsidRPr="0044790E" w:rsidRDefault="005F4E4D" w:rsidP="00437B42">
      <w:pPr>
        <w:pStyle w:val="NumberedList"/>
        <w:numPr>
          <w:ilvl w:val="0"/>
          <w:numId w:val="19"/>
        </w:numPr>
        <w:spacing w:after="160"/>
        <w:contextualSpacing w:val="0"/>
      </w:pPr>
      <w:r w:rsidRPr="0044790E">
        <w:rPr>
          <w:b/>
          <w:bCs/>
          <w:color w:val="002060"/>
        </w:rPr>
        <w:t>Respond</w:t>
      </w:r>
      <w:r w:rsidRPr="0044790E">
        <w:t xml:space="preserve"> to questions from participants and clarify any misunderstanding about the project, approach, and activities.</w:t>
      </w:r>
    </w:p>
    <w:p w14:paraId="36D9553B" w14:textId="7F763505" w:rsidR="005F4E4D" w:rsidRPr="0044790E" w:rsidRDefault="005F4E4D" w:rsidP="00C50C25">
      <w:pPr>
        <w:spacing w:after="160" w:line="259" w:lineRule="auto"/>
      </w:pPr>
      <w:r w:rsidRPr="0044790E">
        <w:rPr>
          <w:b/>
          <w:color w:val="002060"/>
        </w:rPr>
        <w:t>Preparation:</w:t>
      </w:r>
      <w:r w:rsidRPr="0044790E">
        <w:rPr>
          <w:color w:val="002060"/>
        </w:rPr>
        <w:t xml:space="preserve"> </w:t>
      </w:r>
      <w:r w:rsidRPr="0044790E">
        <w:t xml:space="preserve">Review and get familiar with </w:t>
      </w:r>
      <w:r w:rsidR="00032782" w:rsidRPr="0044790E">
        <w:t xml:space="preserve">the </w:t>
      </w:r>
      <w:r w:rsidR="00022399" w:rsidRPr="0044790E">
        <w:t>PowerPoint</w:t>
      </w:r>
      <w:r w:rsidRPr="0044790E">
        <w:t xml:space="preserve"> presentation</w:t>
      </w:r>
    </w:p>
    <w:p w14:paraId="4AA77DBE" w14:textId="5E182794" w:rsidR="005F4E4D" w:rsidRPr="0044790E" w:rsidRDefault="005F4E4D" w:rsidP="00C50C25">
      <w:pPr>
        <w:spacing w:after="160" w:line="259" w:lineRule="auto"/>
      </w:pPr>
      <w:r w:rsidRPr="0044790E">
        <w:rPr>
          <w:b/>
          <w:color w:val="002060"/>
        </w:rPr>
        <w:t>Materials:</w:t>
      </w:r>
      <w:r w:rsidRPr="0044790E">
        <w:rPr>
          <w:color w:val="002060"/>
        </w:rPr>
        <w:t xml:space="preserve"> </w:t>
      </w:r>
      <w:r w:rsidRPr="0044790E">
        <w:t>Ma</w:t>
      </w:r>
      <w:r w:rsidR="001004E2" w:rsidRPr="0044790E">
        <w:t>r</w:t>
      </w:r>
      <w:r w:rsidRPr="0044790E">
        <w:t>ker, flipchart</w:t>
      </w:r>
    </w:p>
    <w:p w14:paraId="168FBC8A" w14:textId="77777777" w:rsidR="005F4E4D" w:rsidRPr="0044790E" w:rsidRDefault="005F4E4D" w:rsidP="00C50C25">
      <w:pPr>
        <w:spacing w:after="160" w:line="259" w:lineRule="auto"/>
      </w:pPr>
      <w:r w:rsidRPr="0044790E">
        <w:rPr>
          <w:b/>
          <w:color w:val="002060"/>
        </w:rPr>
        <w:t>Session Type:</w:t>
      </w:r>
      <w:r w:rsidRPr="0044790E">
        <w:rPr>
          <w:color w:val="002060"/>
        </w:rPr>
        <w:t xml:space="preserve"> </w:t>
      </w:r>
      <w:r w:rsidRPr="0044790E">
        <w:t>Presentation and discussion</w:t>
      </w:r>
    </w:p>
    <w:tbl>
      <w:tblPr>
        <w:tblW w:w="9360"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shd w:val="clear" w:color="auto" w:fill="D9E2F3" w:themeFill="accent1" w:themeFillTint="33"/>
        <w:tblLayout w:type="fixed"/>
        <w:tblCellMar>
          <w:top w:w="288" w:type="dxa"/>
          <w:left w:w="432" w:type="dxa"/>
          <w:bottom w:w="288" w:type="dxa"/>
          <w:right w:w="576" w:type="dxa"/>
        </w:tblCellMar>
        <w:tblLook w:val="0400" w:firstRow="0" w:lastRow="0" w:firstColumn="0" w:lastColumn="0" w:noHBand="0" w:noVBand="1"/>
      </w:tblPr>
      <w:tblGrid>
        <w:gridCol w:w="9360"/>
      </w:tblGrid>
      <w:tr w:rsidR="005F4E4D" w:rsidRPr="0044790E" w14:paraId="79D177DD" w14:textId="77777777" w:rsidTr="00BC01C1">
        <w:tc>
          <w:tcPr>
            <w:tcW w:w="9360" w:type="dxa"/>
            <w:shd w:val="clear" w:color="auto" w:fill="D9E2F3" w:themeFill="accent1" w:themeFillTint="33"/>
          </w:tcPr>
          <w:p w14:paraId="04E953BB" w14:textId="77777777" w:rsidR="00A7789C" w:rsidRPr="0044790E" w:rsidRDefault="00A7789C" w:rsidP="00C50C25">
            <w:pPr>
              <w:pStyle w:val="FacilitatorNoteTitle"/>
            </w:pPr>
            <w:r w:rsidRPr="0044790E">
              <w:t>FACILITATOR’S NOTE</w:t>
            </w:r>
          </w:p>
          <w:p w14:paraId="2340BDCC" w14:textId="6F3FB438" w:rsidR="005F4E4D" w:rsidRPr="0044790E" w:rsidRDefault="005F4E4D" w:rsidP="00C50C25">
            <w:pPr>
              <w:pStyle w:val="FacilitatorNote"/>
            </w:pPr>
            <w:r w:rsidRPr="0044790E">
              <w:t xml:space="preserve">Some participants may want to know what Breakthrough ACTION Liberia is about and </w:t>
            </w:r>
            <w:r w:rsidR="001004E2" w:rsidRPr="0044790E">
              <w:t xml:space="preserve">its </w:t>
            </w:r>
            <w:r w:rsidRPr="0044790E">
              <w:t>focus (</w:t>
            </w:r>
            <w:r w:rsidR="001004E2" w:rsidRPr="0044790E">
              <w:t>t</w:t>
            </w:r>
            <w:r w:rsidRPr="0044790E">
              <w:t>hematic areas). Others may want to know about the duration and coverage of the project.</w:t>
            </w:r>
          </w:p>
          <w:p w14:paraId="629660BD" w14:textId="78F57A28" w:rsidR="005F4E4D" w:rsidRPr="0044790E" w:rsidRDefault="005F4E4D" w:rsidP="00C50C25">
            <w:pPr>
              <w:pStyle w:val="FacilitatorNote"/>
            </w:pPr>
            <w:r w:rsidRPr="0044790E">
              <w:t xml:space="preserve">Explain that Breakthrough ACTION Liberia is a flagship integrated SBC </w:t>
            </w:r>
            <w:r w:rsidR="009A2084" w:rsidRPr="0044790E">
              <w:t xml:space="preserve">project funded by </w:t>
            </w:r>
            <w:r w:rsidRPr="0044790E">
              <w:t>USAID.</w:t>
            </w:r>
          </w:p>
          <w:p w14:paraId="273186C3" w14:textId="7C5C4EEF" w:rsidR="005F4E4D" w:rsidRPr="0044790E" w:rsidRDefault="006949C0" w:rsidP="00C50C25">
            <w:pPr>
              <w:pStyle w:val="FacilitatorNote"/>
              <w:rPr>
                <w:b/>
                <w:i/>
              </w:rPr>
            </w:pPr>
            <w:r w:rsidRPr="0044790E">
              <w:rPr>
                <w:b/>
              </w:rPr>
              <w:t>Key Discussion Points:</w:t>
            </w:r>
            <w:r w:rsidR="005F4E4D" w:rsidRPr="0044790E">
              <w:rPr>
                <w:b/>
                <w:i/>
              </w:rPr>
              <w:t xml:space="preserve"> </w:t>
            </w:r>
            <w:r w:rsidR="005F4E4D" w:rsidRPr="0044790E">
              <w:t xml:space="preserve">Please refer to Module One, Session 1 </w:t>
            </w:r>
            <w:r w:rsidR="00022399" w:rsidRPr="0044790E">
              <w:t>PowerPoint</w:t>
            </w:r>
          </w:p>
          <w:p w14:paraId="530B7698" w14:textId="5D23743E" w:rsidR="005F4E4D" w:rsidRPr="0044790E" w:rsidRDefault="005F4E4D" w:rsidP="00C50C25">
            <w:pPr>
              <w:pStyle w:val="Bullet"/>
              <w:ind w:left="700"/>
              <w:contextualSpacing w:val="0"/>
              <w:rPr>
                <w:rFonts w:asciiTheme="majorHAnsi" w:hAnsiTheme="majorHAnsi"/>
                <w:color w:val="002060"/>
              </w:rPr>
            </w:pPr>
            <w:r w:rsidRPr="0044790E">
              <w:rPr>
                <w:rFonts w:asciiTheme="majorHAnsi" w:hAnsiTheme="majorHAnsi"/>
                <w:color w:val="002060"/>
              </w:rPr>
              <w:t xml:space="preserve">Who </w:t>
            </w:r>
            <w:r w:rsidR="005F72C7" w:rsidRPr="0044790E">
              <w:rPr>
                <w:rFonts w:asciiTheme="majorHAnsi" w:hAnsiTheme="majorHAnsi"/>
                <w:color w:val="002060"/>
              </w:rPr>
              <w:t xml:space="preserve">is </w:t>
            </w:r>
            <w:r w:rsidRPr="0044790E">
              <w:rPr>
                <w:rFonts w:asciiTheme="majorHAnsi" w:hAnsiTheme="majorHAnsi"/>
                <w:color w:val="002060"/>
              </w:rPr>
              <w:t xml:space="preserve">involved in advocacy and why are we engaging them </w:t>
            </w:r>
            <w:r w:rsidR="005F72C7" w:rsidRPr="0044790E">
              <w:rPr>
                <w:rFonts w:asciiTheme="majorHAnsi" w:hAnsiTheme="majorHAnsi"/>
                <w:color w:val="002060"/>
              </w:rPr>
              <w:t xml:space="preserve">in </w:t>
            </w:r>
            <w:r w:rsidRPr="0044790E">
              <w:rPr>
                <w:rFonts w:asciiTheme="majorHAnsi" w:hAnsiTheme="majorHAnsi"/>
                <w:color w:val="002060"/>
              </w:rPr>
              <w:t>decision</w:t>
            </w:r>
            <w:r w:rsidR="00E14E52" w:rsidRPr="0044790E">
              <w:rPr>
                <w:rFonts w:asciiTheme="majorHAnsi" w:hAnsiTheme="majorHAnsi"/>
                <w:color w:val="002060"/>
              </w:rPr>
              <w:t>-</w:t>
            </w:r>
            <w:r w:rsidRPr="0044790E">
              <w:rPr>
                <w:rFonts w:asciiTheme="majorHAnsi" w:hAnsiTheme="majorHAnsi"/>
                <w:color w:val="002060"/>
              </w:rPr>
              <w:t>making</w:t>
            </w:r>
            <w:r w:rsidR="00E14E52" w:rsidRPr="0044790E">
              <w:rPr>
                <w:rFonts w:asciiTheme="majorHAnsi" w:hAnsiTheme="majorHAnsi"/>
                <w:color w:val="002060"/>
              </w:rPr>
              <w:t>?</w:t>
            </w:r>
            <w:r w:rsidRPr="0044790E">
              <w:rPr>
                <w:rFonts w:asciiTheme="majorHAnsi" w:hAnsiTheme="majorHAnsi"/>
                <w:color w:val="002060"/>
              </w:rPr>
              <w:t xml:space="preserve"> </w:t>
            </w:r>
          </w:p>
        </w:tc>
      </w:tr>
    </w:tbl>
    <w:p w14:paraId="62E8AD4C" w14:textId="14820EC3" w:rsidR="005F4E4D" w:rsidRPr="0044790E" w:rsidRDefault="005F4E4D" w:rsidP="00C50C25">
      <w:pPr>
        <w:pStyle w:val="Heading2"/>
        <w:rPr>
          <w:b/>
        </w:rPr>
      </w:pPr>
      <w:bookmarkStart w:id="55" w:name="_Toc76684416"/>
      <w:bookmarkStart w:id="56" w:name="_Toc81320092"/>
      <w:r w:rsidRPr="0044790E">
        <w:rPr>
          <w:b/>
        </w:rPr>
        <w:lastRenderedPageBreak/>
        <w:t>Module One</w:t>
      </w:r>
      <w:r w:rsidR="00594E38" w:rsidRPr="0044790E">
        <w:rPr>
          <w:b/>
        </w:rPr>
        <w:t>,</w:t>
      </w:r>
      <w:r w:rsidRPr="0044790E">
        <w:rPr>
          <w:b/>
        </w:rPr>
        <w:t xml:space="preserve"> Session 2:</w:t>
      </w:r>
      <w:r w:rsidRPr="0044790E">
        <w:t xml:space="preserve"> Community Groups: Definition and importance, features</w:t>
      </w:r>
      <w:r w:rsidR="00D57AA0" w:rsidRPr="0044790E">
        <w:t>,</w:t>
      </w:r>
      <w:r w:rsidRPr="0044790E">
        <w:t xml:space="preserve"> roles</w:t>
      </w:r>
      <w:r w:rsidR="00D57AA0" w:rsidRPr="0044790E">
        <w:t>,</w:t>
      </w:r>
      <w:r w:rsidRPr="0044790E">
        <w:t xml:space="preserve"> and responsibilities</w:t>
      </w:r>
      <w:bookmarkEnd w:id="55"/>
      <w:bookmarkEnd w:id="56"/>
      <w:r w:rsidRPr="0044790E">
        <w:t xml:space="preserve"> </w:t>
      </w:r>
    </w:p>
    <w:p w14:paraId="134D1B3F" w14:textId="5C7D1160" w:rsidR="005F4E4D" w:rsidRPr="0044790E" w:rsidRDefault="005F4E4D" w:rsidP="00C50C25">
      <w:pPr>
        <w:spacing w:after="160" w:line="259" w:lineRule="auto"/>
      </w:pPr>
      <w:r w:rsidRPr="0044790E">
        <w:rPr>
          <w:b/>
          <w:color w:val="002060"/>
        </w:rPr>
        <w:t>Duration:</w:t>
      </w:r>
      <w:r w:rsidRPr="0044790E">
        <w:rPr>
          <w:color w:val="002060"/>
        </w:rPr>
        <w:t xml:space="preserve"> </w:t>
      </w:r>
      <w:r w:rsidRPr="0044790E">
        <w:t>60 minutes</w:t>
      </w:r>
    </w:p>
    <w:p w14:paraId="101B032D" w14:textId="1DBFD141" w:rsidR="005F4E4D" w:rsidRPr="0044790E" w:rsidRDefault="005F4E4D" w:rsidP="00C50C25">
      <w:pPr>
        <w:spacing w:after="160" w:line="259" w:lineRule="auto"/>
      </w:pPr>
      <w:r w:rsidRPr="0044790E">
        <w:rPr>
          <w:b/>
          <w:color w:val="002060"/>
        </w:rPr>
        <w:t xml:space="preserve">Session </w:t>
      </w:r>
      <w:r w:rsidR="005D6288" w:rsidRPr="0044790E">
        <w:rPr>
          <w:b/>
          <w:color w:val="002060"/>
        </w:rPr>
        <w:t>O</w:t>
      </w:r>
      <w:r w:rsidRPr="0044790E">
        <w:rPr>
          <w:b/>
          <w:color w:val="002060"/>
        </w:rPr>
        <w:t>verview:</w:t>
      </w:r>
      <w:r w:rsidRPr="0044790E">
        <w:rPr>
          <w:color w:val="002060"/>
        </w:rPr>
        <w:t xml:space="preserve"> </w:t>
      </w:r>
      <w:r w:rsidR="005F72C7" w:rsidRPr="001B044E">
        <w:rPr>
          <w:color w:val="000000" w:themeColor="text1"/>
        </w:rPr>
        <w:t xml:space="preserve">This session introduces </w:t>
      </w:r>
      <w:r w:rsidR="005F72C7" w:rsidRPr="0044790E">
        <w:t>the</w:t>
      </w:r>
      <w:r w:rsidRPr="0044790E">
        <w:t xml:space="preserve"> concept of community groups and volunteerism</w:t>
      </w:r>
      <w:r w:rsidR="00D57AA0" w:rsidRPr="0044790E">
        <w:t>,</w:t>
      </w:r>
      <w:r w:rsidRPr="0044790E">
        <w:t xml:space="preserve"> outlining the features, roles</w:t>
      </w:r>
      <w:r w:rsidR="005F72C7" w:rsidRPr="0044790E">
        <w:t>,</w:t>
      </w:r>
      <w:r w:rsidRPr="0044790E">
        <w:t xml:space="preserve"> responsibilities</w:t>
      </w:r>
      <w:r w:rsidR="00D57AA0" w:rsidRPr="0044790E">
        <w:t>,</w:t>
      </w:r>
      <w:r w:rsidRPr="0044790E">
        <w:t xml:space="preserve"> and the stages of forming community groups. The session is intended to set the tone for </w:t>
      </w:r>
      <w:r w:rsidR="00B435C7">
        <w:t xml:space="preserve">the </w:t>
      </w:r>
      <w:r w:rsidRPr="0044790E">
        <w:t>discussion of the ACG.</w:t>
      </w:r>
    </w:p>
    <w:p w14:paraId="77558D2B" w14:textId="77777777" w:rsidR="005F4E4D" w:rsidRPr="0044790E" w:rsidRDefault="005F4E4D" w:rsidP="00C50C25">
      <w:pPr>
        <w:spacing w:after="160" w:line="259" w:lineRule="auto"/>
        <w:rPr>
          <w:b/>
          <w:color w:val="002060"/>
        </w:rPr>
      </w:pPr>
      <w:r w:rsidRPr="0044790E">
        <w:rPr>
          <w:b/>
          <w:color w:val="002060"/>
        </w:rPr>
        <w:t xml:space="preserve">Objectives: </w:t>
      </w:r>
    </w:p>
    <w:p w14:paraId="281590D3" w14:textId="77777777" w:rsidR="005F4E4D" w:rsidRPr="0044790E" w:rsidRDefault="005F4E4D" w:rsidP="00437B42">
      <w:pPr>
        <w:pStyle w:val="NumberedList"/>
        <w:numPr>
          <w:ilvl w:val="0"/>
          <w:numId w:val="20"/>
        </w:numPr>
        <w:contextualSpacing w:val="0"/>
      </w:pPr>
      <w:r w:rsidRPr="0044790E">
        <w:t>Define community group.</w:t>
      </w:r>
    </w:p>
    <w:p w14:paraId="5E61BF33" w14:textId="1A1B87F1" w:rsidR="005F4E4D" w:rsidRPr="0044790E" w:rsidRDefault="005F4E4D" w:rsidP="00437B42">
      <w:pPr>
        <w:pStyle w:val="NumberedList"/>
        <w:numPr>
          <w:ilvl w:val="0"/>
          <w:numId w:val="20"/>
        </w:numPr>
        <w:contextualSpacing w:val="0"/>
      </w:pPr>
      <w:r w:rsidRPr="0044790E">
        <w:t xml:space="preserve">List at least </w:t>
      </w:r>
      <w:r w:rsidR="009A2084" w:rsidRPr="0044790E">
        <w:t>three</w:t>
      </w:r>
      <w:r w:rsidRPr="0044790E">
        <w:t xml:space="preserve"> important aspects of a community group.</w:t>
      </w:r>
    </w:p>
    <w:p w14:paraId="66F0EB7B" w14:textId="62CB7624" w:rsidR="005F4E4D" w:rsidRPr="0044790E" w:rsidRDefault="005F4E4D" w:rsidP="00437B42">
      <w:pPr>
        <w:pStyle w:val="NumberedList"/>
        <w:numPr>
          <w:ilvl w:val="0"/>
          <w:numId w:val="20"/>
        </w:numPr>
        <w:contextualSpacing w:val="0"/>
      </w:pPr>
      <w:r w:rsidRPr="0044790E">
        <w:t xml:space="preserve">Discuss </w:t>
      </w:r>
      <w:r w:rsidR="009A2084" w:rsidRPr="0044790E">
        <w:t>three</w:t>
      </w:r>
      <w:r w:rsidRPr="0044790E">
        <w:t xml:space="preserve"> features of </w:t>
      </w:r>
      <w:r w:rsidR="00B435C7">
        <w:t xml:space="preserve">a </w:t>
      </w:r>
      <w:r w:rsidRPr="0044790E">
        <w:t xml:space="preserve">community group. </w:t>
      </w:r>
    </w:p>
    <w:p w14:paraId="4386B35D" w14:textId="47231E30" w:rsidR="005F4E4D" w:rsidRPr="0044790E" w:rsidRDefault="005F4E4D" w:rsidP="00437B42">
      <w:pPr>
        <w:pStyle w:val="NumberedList"/>
        <w:numPr>
          <w:ilvl w:val="0"/>
          <w:numId w:val="20"/>
        </w:numPr>
        <w:spacing w:after="160"/>
        <w:contextualSpacing w:val="0"/>
      </w:pPr>
      <w:r w:rsidRPr="0044790E">
        <w:t xml:space="preserve">Explain at least </w:t>
      </w:r>
      <w:r w:rsidR="009A2084" w:rsidRPr="0044790E">
        <w:t>four</w:t>
      </w:r>
      <w:r w:rsidRPr="0044790E">
        <w:t xml:space="preserve"> roles and responsibilities of a community group.</w:t>
      </w:r>
    </w:p>
    <w:p w14:paraId="219BBCEC" w14:textId="77777777" w:rsidR="005F4E4D" w:rsidRPr="0044790E" w:rsidRDefault="005F4E4D" w:rsidP="00C50C25">
      <w:pPr>
        <w:spacing w:after="160" w:line="259" w:lineRule="auto"/>
        <w:rPr>
          <w:b/>
          <w:color w:val="002060"/>
        </w:rPr>
      </w:pPr>
      <w:r w:rsidRPr="0044790E">
        <w:rPr>
          <w:b/>
          <w:color w:val="002060"/>
        </w:rPr>
        <w:t xml:space="preserve">Procedure: </w:t>
      </w:r>
    </w:p>
    <w:p w14:paraId="6EAB5DCF" w14:textId="50B6FEBB" w:rsidR="005F4E4D" w:rsidRPr="0044790E" w:rsidRDefault="005F4E4D" w:rsidP="00437B42">
      <w:pPr>
        <w:pStyle w:val="NumberedList"/>
        <w:numPr>
          <w:ilvl w:val="0"/>
          <w:numId w:val="21"/>
        </w:numPr>
        <w:contextualSpacing w:val="0"/>
      </w:pPr>
      <w:r w:rsidRPr="0044790E">
        <w:rPr>
          <w:b/>
          <w:bCs/>
          <w:color w:val="002060"/>
        </w:rPr>
        <w:t>Split</w:t>
      </w:r>
      <w:r w:rsidRPr="0044790E">
        <w:t xml:space="preserve"> participants into groups of </w:t>
      </w:r>
      <w:r w:rsidR="009A2084" w:rsidRPr="0044790E">
        <w:t>five</w:t>
      </w:r>
      <w:r w:rsidRPr="0044790E">
        <w:t xml:space="preserve"> members and allow 10–15 minutes for the group exercise.</w:t>
      </w:r>
    </w:p>
    <w:p w14:paraId="3F3AB141" w14:textId="786C2ED5" w:rsidR="005F4E4D" w:rsidRPr="0044790E" w:rsidRDefault="00D4082D" w:rsidP="00437B42">
      <w:pPr>
        <w:pStyle w:val="NumberedList"/>
        <w:numPr>
          <w:ilvl w:val="0"/>
          <w:numId w:val="21"/>
        </w:numPr>
        <w:contextualSpacing w:val="0"/>
      </w:pPr>
      <w:r w:rsidRPr="0044790E">
        <w:rPr>
          <w:b/>
          <w:bCs/>
        </w:rPr>
        <w:t>A</w:t>
      </w:r>
      <w:r w:rsidR="005F4E4D" w:rsidRPr="0044790E">
        <w:rPr>
          <w:b/>
          <w:bCs/>
          <w:color w:val="002060"/>
        </w:rPr>
        <w:t>sk</w:t>
      </w:r>
      <w:r w:rsidR="005F4E4D" w:rsidRPr="0044790E">
        <w:rPr>
          <w:color w:val="002060"/>
        </w:rPr>
        <w:t xml:space="preserve"> </w:t>
      </w:r>
      <w:r w:rsidR="005F4E4D" w:rsidRPr="0044790E">
        <w:t>participants</w:t>
      </w:r>
      <w:r w:rsidRPr="0044790E">
        <w:t xml:space="preserve"> in their small groups</w:t>
      </w:r>
      <w:r w:rsidR="005F4E4D" w:rsidRPr="0044790E">
        <w:t xml:space="preserve"> to define </w:t>
      </w:r>
      <w:r w:rsidR="00B435C7">
        <w:t xml:space="preserve">a </w:t>
      </w:r>
      <w:r w:rsidR="005F4E4D" w:rsidRPr="0044790E">
        <w:t xml:space="preserve">community group and what they think </w:t>
      </w:r>
      <w:r w:rsidR="005F72C7" w:rsidRPr="0044790E">
        <w:t>are</w:t>
      </w:r>
      <w:r w:rsidR="005F4E4D" w:rsidRPr="0044790E">
        <w:t xml:space="preserve"> the roles and responsibilities of a community group.</w:t>
      </w:r>
    </w:p>
    <w:p w14:paraId="49AEE98C" w14:textId="77777777" w:rsidR="005F4E4D" w:rsidRPr="0044790E" w:rsidRDefault="005F4E4D" w:rsidP="00437B42">
      <w:pPr>
        <w:pStyle w:val="NumberedList"/>
        <w:numPr>
          <w:ilvl w:val="0"/>
          <w:numId w:val="21"/>
        </w:numPr>
        <w:contextualSpacing w:val="0"/>
      </w:pPr>
      <w:r w:rsidRPr="0044790E">
        <w:rPr>
          <w:b/>
          <w:bCs/>
          <w:color w:val="002060"/>
        </w:rPr>
        <w:t>Ask</w:t>
      </w:r>
      <w:r w:rsidRPr="0044790E">
        <w:t xml:space="preserve"> participants to share their experience of a community group they belong to.</w:t>
      </w:r>
    </w:p>
    <w:p w14:paraId="56427F04" w14:textId="45E6344F" w:rsidR="005F4E4D" w:rsidRPr="0044790E" w:rsidRDefault="005F4E4D" w:rsidP="00437B42">
      <w:pPr>
        <w:pStyle w:val="NumberedList"/>
        <w:numPr>
          <w:ilvl w:val="0"/>
          <w:numId w:val="21"/>
        </w:numPr>
        <w:spacing w:after="160"/>
        <w:contextualSpacing w:val="0"/>
      </w:pPr>
      <w:r w:rsidRPr="0044790E">
        <w:rPr>
          <w:b/>
          <w:bCs/>
          <w:color w:val="002060"/>
        </w:rPr>
        <w:t>Clarify</w:t>
      </w:r>
      <w:r w:rsidRPr="0044790E">
        <w:t xml:space="preserve"> responses from participants and present the </w:t>
      </w:r>
      <w:r w:rsidR="005F72C7" w:rsidRPr="0044790E">
        <w:t>PowerPoint</w:t>
      </w:r>
      <w:r w:rsidRPr="0044790E">
        <w:t xml:space="preserve"> slides on community group</w:t>
      </w:r>
      <w:r w:rsidR="00D57AA0" w:rsidRPr="0044790E">
        <w:t>s</w:t>
      </w:r>
      <w:r w:rsidRPr="0044790E">
        <w:t>.</w:t>
      </w:r>
    </w:p>
    <w:p w14:paraId="500FB084" w14:textId="2B718448" w:rsidR="005F4E4D" w:rsidRPr="0044790E" w:rsidRDefault="005F4E4D" w:rsidP="00C50C25">
      <w:pPr>
        <w:spacing w:after="160" w:line="259" w:lineRule="auto"/>
        <w:rPr>
          <w:b/>
        </w:rPr>
      </w:pPr>
      <w:r w:rsidRPr="0044790E">
        <w:rPr>
          <w:b/>
          <w:color w:val="002060"/>
        </w:rPr>
        <w:t xml:space="preserve">Preparation: </w:t>
      </w:r>
      <w:r w:rsidRPr="0044790E">
        <w:t>Review and get familiar with</w:t>
      </w:r>
      <w:r w:rsidRPr="0044790E">
        <w:rPr>
          <w:b/>
        </w:rPr>
        <w:t xml:space="preserve"> </w:t>
      </w:r>
      <w:r w:rsidR="00D57AA0" w:rsidRPr="0044790E">
        <w:rPr>
          <w:bCs/>
        </w:rPr>
        <w:t>the</w:t>
      </w:r>
      <w:r w:rsidR="00D57AA0" w:rsidRPr="0044790E">
        <w:rPr>
          <w:b/>
        </w:rPr>
        <w:t xml:space="preserve"> </w:t>
      </w:r>
      <w:r w:rsidR="00022399" w:rsidRPr="0044790E">
        <w:t>PowerPoint</w:t>
      </w:r>
      <w:r w:rsidRPr="0044790E">
        <w:t xml:space="preserve"> presentation</w:t>
      </w:r>
      <w:r w:rsidR="00D57AA0" w:rsidRPr="0044790E">
        <w:t>.</w:t>
      </w:r>
    </w:p>
    <w:p w14:paraId="04F39FA8" w14:textId="72BB8A49" w:rsidR="005F4E4D" w:rsidRPr="0044790E" w:rsidRDefault="005F4E4D" w:rsidP="00C50C25">
      <w:pPr>
        <w:spacing w:after="160" w:line="259" w:lineRule="auto"/>
      </w:pPr>
      <w:r w:rsidRPr="0044790E">
        <w:rPr>
          <w:b/>
          <w:color w:val="002060"/>
        </w:rPr>
        <w:t>Materials:</w:t>
      </w:r>
      <w:r w:rsidRPr="0044790E">
        <w:rPr>
          <w:color w:val="002060"/>
        </w:rPr>
        <w:t xml:space="preserve"> </w:t>
      </w:r>
      <w:r w:rsidRPr="0044790E">
        <w:t xml:space="preserve">Flipchart, </w:t>
      </w:r>
      <w:r w:rsidR="009A2084" w:rsidRPr="0044790E">
        <w:t>m</w:t>
      </w:r>
      <w:r w:rsidRPr="0044790E">
        <w:t xml:space="preserve">arker, poster sheet, </w:t>
      </w:r>
      <w:r w:rsidR="00022399" w:rsidRPr="0044790E">
        <w:t>PowerPoint</w:t>
      </w:r>
    </w:p>
    <w:p w14:paraId="1140B27F" w14:textId="77777777" w:rsidR="005F4E4D" w:rsidRPr="0044790E" w:rsidRDefault="005F4E4D" w:rsidP="00C50C25">
      <w:pPr>
        <w:spacing w:after="160" w:line="259" w:lineRule="auto"/>
      </w:pPr>
      <w:r w:rsidRPr="0044790E">
        <w:rPr>
          <w:b/>
          <w:color w:val="002060"/>
        </w:rPr>
        <w:t>Session Type:</w:t>
      </w:r>
      <w:r w:rsidRPr="0044790E">
        <w:rPr>
          <w:color w:val="002060"/>
        </w:rPr>
        <w:t xml:space="preserve"> </w:t>
      </w:r>
      <w:r w:rsidRPr="0044790E">
        <w:t>Lectures, small group work, presentation</w:t>
      </w:r>
    </w:p>
    <w:tbl>
      <w:tblPr>
        <w:tblW w:w="9360"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shd w:val="clear" w:color="auto" w:fill="D9E2F3" w:themeFill="accent1" w:themeFillTint="33"/>
        <w:tblLayout w:type="fixed"/>
        <w:tblCellMar>
          <w:top w:w="288" w:type="dxa"/>
          <w:left w:w="432" w:type="dxa"/>
          <w:bottom w:w="288" w:type="dxa"/>
          <w:right w:w="576" w:type="dxa"/>
        </w:tblCellMar>
        <w:tblLook w:val="0400" w:firstRow="0" w:lastRow="0" w:firstColumn="0" w:lastColumn="0" w:noHBand="0" w:noVBand="1"/>
      </w:tblPr>
      <w:tblGrid>
        <w:gridCol w:w="9360"/>
      </w:tblGrid>
      <w:tr w:rsidR="005F4E4D" w:rsidRPr="0044790E" w14:paraId="70CD7B88" w14:textId="77777777" w:rsidTr="00BC01C1">
        <w:tc>
          <w:tcPr>
            <w:tcW w:w="9360" w:type="dxa"/>
            <w:shd w:val="clear" w:color="auto" w:fill="D9E2F3" w:themeFill="accent1" w:themeFillTint="33"/>
          </w:tcPr>
          <w:p w14:paraId="4D7FBEBE" w14:textId="77777777" w:rsidR="00A7789C" w:rsidRPr="0044790E" w:rsidRDefault="00A7789C" w:rsidP="00C50C25">
            <w:pPr>
              <w:pStyle w:val="FacilitatorNoteTitle"/>
            </w:pPr>
            <w:r w:rsidRPr="0044790E">
              <w:t>FACILITATOR’S NOTE</w:t>
            </w:r>
          </w:p>
          <w:p w14:paraId="7A0C6A08" w14:textId="29141750" w:rsidR="005F4E4D" w:rsidRPr="0044790E" w:rsidRDefault="005F4E4D" w:rsidP="00C50C25">
            <w:pPr>
              <w:pStyle w:val="FacilitatorNote"/>
            </w:pPr>
            <w:r w:rsidRPr="0044790E">
              <w:t xml:space="preserve">The purpose </w:t>
            </w:r>
            <w:r w:rsidR="00D57AA0" w:rsidRPr="0044790E">
              <w:t>of</w:t>
            </w:r>
            <w:r w:rsidRPr="0044790E">
              <w:t xml:space="preserve"> asking a series of questions about community groups and </w:t>
            </w:r>
            <w:r w:rsidR="00D57AA0" w:rsidRPr="0044790E">
              <w:t xml:space="preserve">having </w:t>
            </w:r>
            <w:r w:rsidRPr="0044790E">
              <w:t>participants shar</w:t>
            </w:r>
            <w:r w:rsidR="00D57AA0" w:rsidRPr="0044790E">
              <w:t>e</w:t>
            </w:r>
            <w:r w:rsidRPr="0044790E">
              <w:t xml:space="preserve"> their experience is to check their understanding </w:t>
            </w:r>
            <w:r w:rsidR="00B435C7">
              <w:t>of</w:t>
            </w:r>
            <w:r w:rsidRPr="0044790E">
              <w:t xml:space="preserve"> </w:t>
            </w:r>
            <w:r w:rsidR="00D57AA0" w:rsidRPr="0044790E">
              <w:t xml:space="preserve">the </w:t>
            </w:r>
            <w:r w:rsidRPr="0044790E">
              <w:t>roles</w:t>
            </w:r>
            <w:r w:rsidR="00D57AA0" w:rsidRPr="0044790E">
              <w:t>,</w:t>
            </w:r>
            <w:r w:rsidRPr="0044790E">
              <w:t xml:space="preserve"> responsibilities</w:t>
            </w:r>
            <w:r w:rsidR="00D57AA0" w:rsidRPr="0044790E">
              <w:t>,</w:t>
            </w:r>
            <w:r w:rsidRPr="0044790E">
              <w:t xml:space="preserve"> and functions of a community group</w:t>
            </w:r>
            <w:r w:rsidR="00D57AA0" w:rsidRPr="0044790E">
              <w:t xml:space="preserve"> and</w:t>
            </w:r>
            <w:r w:rsidRPr="0044790E">
              <w:t xml:space="preserve"> how these groups are formed</w:t>
            </w:r>
            <w:r w:rsidR="00D57AA0" w:rsidRPr="0044790E">
              <w:t>. The process also provides an opportunity</w:t>
            </w:r>
            <w:r w:rsidRPr="0044790E">
              <w:t xml:space="preserve"> </w:t>
            </w:r>
            <w:r w:rsidR="00D57AA0" w:rsidRPr="0044790E">
              <w:t xml:space="preserve">for you to determine </w:t>
            </w:r>
            <w:r w:rsidRPr="0044790E">
              <w:t xml:space="preserve">if </w:t>
            </w:r>
            <w:r w:rsidR="009B3B98" w:rsidRPr="0044790E">
              <w:t xml:space="preserve">any </w:t>
            </w:r>
            <w:r w:rsidRPr="0044790E">
              <w:t xml:space="preserve">participants are already providing some voluntary services to their communities. </w:t>
            </w:r>
            <w:r w:rsidR="00D57AA0" w:rsidRPr="0044790E">
              <w:t>L</w:t>
            </w:r>
            <w:r w:rsidRPr="0044790E">
              <w:t xml:space="preserve">ink </w:t>
            </w:r>
            <w:r w:rsidR="00B435C7">
              <w:t xml:space="preserve">the </w:t>
            </w:r>
            <w:r w:rsidRPr="0044790E">
              <w:t>discussion from this session to the session on ACG operations</w:t>
            </w:r>
            <w:r w:rsidR="00D57AA0" w:rsidRPr="0044790E">
              <w:t>,</w:t>
            </w:r>
            <w:r w:rsidRPr="0044790E">
              <w:t xml:space="preserve"> including roles and responsibilities. </w:t>
            </w:r>
          </w:p>
          <w:p w14:paraId="46CE3B80" w14:textId="2E9DFACA" w:rsidR="005F4E4D" w:rsidRPr="0044790E" w:rsidRDefault="005F4E4D" w:rsidP="00C50C25">
            <w:pPr>
              <w:pStyle w:val="FacilitatorNote"/>
              <w:rPr>
                <w:b/>
              </w:rPr>
            </w:pPr>
            <w:r w:rsidRPr="0044790E">
              <w:rPr>
                <w:b/>
              </w:rPr>
              <w:t xml:space="preserve">Key Discussion Points: </w:t>
            </w:r>
            <w:r w:rsidRPr="0044790E">
              <w:t xml:space="preserve">Please refer to Module One, Session 2 </w:t>
            </w:r>
            <w:r w:rsidR="00022399" w:rsidRPr="0044790E">
              <w:t>PowerPoint</w:t>
            </w:r>
          </w:p>
        </w:tc>
      </w:tr>
    </w:tbl>
    <w:p w14:paraId="7492A535" w14:textId="5B7CB9BF" w:rsidR="005F4E4D" w:rsidRPr="0044790E" w:rsidRDefault="005F4E4D" w:rsidP="00C50C25">
      <w:pPr>
        <w:pStyle w:val="Heading2"/>
      </w:pPr>
      <w:bookmarkStart w:id="57" w:name="_Toc76684417"/>
      <w:bookmarkStart w:id="58" w:name="_Toc81320093"/>
      <w:r w:rsidRPr="0044790E">
        <w:rPr>
          <w:b/>
        </w:rPr>
        <w:lastRenderedPageBreak/>
        <w:t xml:space="preserve">Module One, Session 3: </w:t>
      </w:r>
      <w:r w:rsidRPr="0044790E">
        <w:t>Overview of</w:t>
      </w:r>
      <w:r w:rsidRPr="0044790E">
        <w:rPr>
          <w:b/>
        </w:rPr>
        <w:t xml:space="preserve"> </w:t>
      </w:r>
      <w:r w:rsidR="0067459F" w:rsidRPr="0044790E">
        <w:rPr>
          <w:bCs/>
        </w:rPr>
        <w:t>the</w:t>
      </w:r>
      <w:r w:rsidR="0067459F" w:rsidRPr="0044790E">
        <w:rPr>
          <w:b/>
        </w:rPr>
        <w:t xml:space="preserve"> </w:t>
      </w:r>
      <w:r w:rsidRPr="0044790E">
        <w:t>Advocacy Core Group</w:t>
      </w:r>
      <w:r w:rsidR="00B06804" w:rsidRPr="0044790E">
        <w:t>s</w:t>
      </w:r>
      <w:r w:rsidRPr="0044790E">
        <w:rPr>
          <w:b/>
        </w:rPr>
        <w:t xml:space="preserve"> </w:t>
      </w:r>
      <w:r w:rsidRPr="0044790E">
        <w:t xml:space="preserve">(definition, purpose, membership, roles </w:t>
      </w:r>
      <w:r w:rsidR="009B3B98" w:rsidRPr="0044790E">
        <w:t>and</w:t>
      </w:r>
      <w:r w:rsidRPr="0044790E">
        <w:t xml:space="preserve"> responsibilities, officers, mode</w:t>
      </w:r>
      <w:r w:rsidR="009B3B98" w:rsidRPr="0044790E">
        <w:t>s</w:t>
      </w:r>
      <w:r w:rsidRPr="0044790E">
        <w:t xml:space="preserve"> of operation</w:t>
      </w:r>
      <w:r w:rsidR="009B3B98" w:rsidRPr="0044790E">
        <w:t>,</w:t>
      </w:r>
      <w:r w:rsidRPr="0044790E">
        <w:t xml:space="preserve"> and measuring success)</w:t>
      </w:r>
      <w:bookmarkEnd w:id="57"/>
      <w:bookmarkEnd w:id="58"/>
      <w:r w:rsidR="009902E7" w:rsidRPr="0044790E">
        <w:t xml:space="preserve"> </w:t>
      </w:r>
    </w:p>
    <w:p w14:paraId="38D8D365" w14:textId="3805C770" w:rsidR="005F4E4D" w:rsidRPr="0044790E" w:rsidRDefault="005F4E4D" w:rsidP="00C50C25">
      <w:pPr>
        <w:spacing w:after="160" w:line="259" w:lineRule="auto"/>
      </w:pPr>
      <w:r w:rsidRPr="0044790E">
        <w:rPr>
          <w:b/>
          <w:color w:val="002060"/>
        </w:rPr>
        <w:t>Duration:</w:t>
      </w:r>
      <w:r w:rsidRPr="0044790E">
        <w:rPr>
          <w:color w:val="002060"/>
        </w:rPr>
        <w:t xml:space="preserve"> </w:t>
      </w:r>
      <w:r w:rsidRPr="0044790E">
        <w:t>60 minutes</w:t>
      </w:r>
    </w:p>
    <w:p w14:paraId="7132AE51" w14:textId="1F4E14D8" w:rsidR="005F4E4D" w:rsidRPr="0044790E" w:rsidRDefault="005D6288" w:rsidP="00C50C25">
      <w:pPr>
        <w:spacing w:after="160" w:line="259" w:lineRule="auto"/>
      </w:pPr>
      <w:r w:rsidRPr="0044790E">
        <w:rPr>
          <w:b/>
          <w:color w:val="002060"/>
        </w:rPr>
        <w:t>Session Overview:</w:t>
      </w:r>
      <w:r w:rsidR="005F4E4D" w:rsidRPr="0044790E">
        <w:rPr>
          <w:color w:val="002060"/>
        </w:rPr>
        <w:t xml:space="preserve"> </w:t>
      </w:r>
      <w:r w:rsidR="005F4E4D" w:rsidRPr="0044790E">
        <w:t xml:space="preserve">This session presents the concept of </w:t>
      </w:r>
      <w:r w:rsidR="009B3B98" w:rsidRPr="0044790E">
        <w:t xml:space="preserve">the </w:t>
      </w:r>
      <w:r w:rsidR="005F4E4D" w:rsidRPr="0044790E">
        <w:t>ACG. Participants will learn about their roles and responsibilities as ACG members</w:t>
      </w:r>
      <w:r w:rsidR="00D87D59" w:rsidRPr="0044790E">
        <w:t xml:space="preserve"> and</w:t>
      </w:r>
      <w:r w:rsidR="005F4E4D" w:rsidRPr="0044790E">
        <w:t xml:space="preserve"> how the ACG should </w:t>
      </w:r>
      <w:r w:rsidR="00D87D59" w:rsidRPr="0044790E">
        <w:t xml:space="preserve">generally </w:t>
      </w:r>
      <w:r w:rsidR="005F4E4D" w:rsidRPr="0044790E">
        <w:t>function within their communities, district</w:t>
      </w:r>
      <w:r w:rsidR="009B3B98" w:rsidRPr="0044790E">
        <w:t>s</w:t>
      </w:r>
      <w:r w:rsidR="00D87D59" w:rsidRPr="0044790E">
        <w:t>,</w:t>
      </w:r>
      <w:r w:rsidR="005F4E4D" w:rsidRPr="0044790E">
        <w:t xml:space="preserve"> and count</w:t>
      </w:r>
      <w:r w:rsidR="009B3B98" w:rsidRPr="0044790E">
        <w:t>ies</w:t>
      </w:r>
      <w:r w:rsidR="00D87D59" w:rsidRPr="0044790E">
        <w:t>,</w:t>
      </w:r>
      <w:r w:rsidR="005F4E4D" w:rsidRPr="0044790E">
        <w:t xml:space="preserve"> including </w:t>
      </w:r>
      <w:r w:rsidR="009B3B98" w:rsidRPr="0044790E">
        <w:t xml:space="preserve">how to </w:t>
      </w:r>
      <w:r w:rsidR="005F4E4D" w:rsidRPr="0044790E">
        <w:t>measur</w:t>
      </w:r>
      <w:r w:rsidR="009B3B98" w:rsidRPr="0044790E">
        <w:t>e</w:t>
      </w:r>
      <w:r w:rsidR="005F4E4D" w:rsidRPr="0044790E">
        <w:t xml:space="preserve"> the success of the ACG. </w:t>
      </w:r>
    </w:p>
    <w:p w14:paraId="40565775" w14:textId="77777777" w:rsidR="005F4E4D" w:rsidRPr="0044790E" w:rsidRDefault="005F4E4D" w:rsidP="00C50C25">
      <w:pPr>
        <w:spacing w:after="160" w:line="259" w:lineRule="auto"/>
        <w:rPr>
          <w:b/>
          <w:color w:val="002060"/>
        </w:rPr>
      </w:pPr>
      <w:r w:rsidRPr="0044790E">
        <w:rPr>
          <w:b/>
          <w:color w:val="002060"/>
        </w:rPr>
        <w:t xml:space="preserve">Objectives: </w:t>
      </w:r>
    </w:p>
    <w:p w14:paraId="4B65EB0F" w14:textId="3629E7AB" w:rsidR="005F4E4D" w:rsidRPr="0044790E" w:rsidRDefault="005F4E4D" w:rsidP="00437B42">
      <w:pPr>
        <w:pStyle w:val="NumberedList"/>
        <w:numPr>
          <w:ilvl w:val="0"/>
          <w:numId w:val="22"/>
        </w:numPr>
        <w:contextualSpacing w:val="0"/>
      </w:pPr>
      <w:r w:rsidRPr="0044790E">
        <w:t xml:space="preserve">Define </w:t>
      </w:r>
      <w:r w:rsidR="00FD418B" w:rsidRPr="0044790E">
        <w:t>“</w:t>
      </w:r>
      <w:r w:rsidRPr="0044790E">
        <w:t>Advocacy Core Group.</w:t>
      </w:r>
      <w:r w:rsidR="00FD418B" w:rsidRPr="0044790E">
        <w:t>”</w:t>
      </w:r>
      <w:r w:rsidRPr="0044790E">
        <w:t xml:space="preserve"> </w:t>
      </w:r>
    </w:p>
    <w:p w14:paraId="1FF78A33" w14:textId="3A0EAB3B" w:rsidR="005F4E4D" w:rsidRPr="0044790E" w:rsidRDefault="005F4E4D" w:rsidP="00437B42">
      <w:pPr>
        <w:pStyle w:val="NumberedList"/>
        <w:numPr>
          <w:ilvl w:val="0"/>
          <w:numId w:val="22"/>
        </w:numPr>
        <w:contextualSpacing w:val="0"/>
      </w:pPr>
      <w:r w:rsidRPr="0044790E">
        <w:t xml:space="preserve">Expand on </w:t>
      </w:r>
      <w:r w:rsidR="00B435C7">
        <w:t xml:space="preserve">the </w:t>
      </w:r>
      <w:r w:rsidRPr="0044790E">
        <w:t xml:space="preserve">roles and responsibilities of </w:t>
      </w:r>
      <w:r w:rsidR="00B435C7">
        <w:t xml:space="preserve">an </w:t>
      </w:r>
      <w:r w:rsidRPr="0044790E">
        <w:t xml:space="preserve">ACG. </w:t>
      </w:r>
    </w:p>
    <w:p w14:paraId="767D81A5" w14:textId="2587956C" w:rsidR="005F4E4D" w:rsidRPr="0044790E" w:rsidRDefault="005F4E4D" w:rsidP="00437B42">
      <w:pPr>
        <w:pStyle w:val="NumberedList"/>
        <w:numPr>
          <w:ilvl w:val="0"/>
          <w:numId w:val="22"/>
        </w:numPr>
        <w:contextualSpacing w:val="0"/>
      </w:pPr>
      <w:r w:rsidRPr="0044790E">
        <w:t xml:space="preserve">Discuss </w:t>
      </w:r>
      <w:r w:rsidR="00B435C7">
        <w:t xml:space="preserve">the </w:t>
      </w:r>
      <w:r w:rsidRPr="0044790E">
        <w:t xml:space="preserve">mode of operations of the ACG. </w:t>
      </w:r>
    </w:p>
    <w:p w14:paraId="47E37CD8" w14:textId="5C8F81E0" w:rsidR="005F4E4D" w:rsidRPr="0044790E" w:rsidRDefault="005F4E4D" w:rsidP="00437B42">
      <w:pPr>
        <w:pStyle w:val="NumberedList"/>
        <w:numPr>
          <w:ilvl w:val="0"/>
          <w:numId w:val="22"/>
        </w:numPr>
        <w:contextualSpacing w:val="0"/>
      </w:pPr>
      <w:r w:rsidRPr="0044790E">
        <w:t xml:space="preserve">Identify at least </w:t>
      </w:r>
      <w:r w:rsidR="000F15BD" w:rsidRPr="0044790E">
        <w:t xml:space="preserve">four </w:t>
      </w:r>
      <w:r w:rsidRPr="0044790E">
        <w:t xml:space="preserve">expected results to measure the performance of </w:t>
      </w:r>
      <w:r w:rsidR="00B435C7">
        <w:t xml:space="preserve">an </w:t>
      </w:r>
      <w:r w:rsidRPr="0044790E">
        <w:t>ACG.</w:t>
      </w:r>
    </w:p>
    <w:p w14:paraId="7D394581" w14:textId="64375985" w:rsidR="005F4E4D" w:rsidRPr="0044790E" w:rsidRDefault="005F4E4D" w:rsidP="00437B42">
      <w:pPr>
        <w:pStyle w:val="NumberedList"/>
        <w:numPr>
          <w:ilvl w:val="0"/>
          <w:numId w:val="22"/>
        </w:numPr>
        <w:spacing w:after="160"/>
        <w:contextualSpacing w:val="0"/>
      </w:pPr>
      <w:r w:rsidRPr="0044790E">
        <w:t xml:space="preserve">Present roles and responsibilities of </w:t>
      </w:r>
      <w:r w:rsidR="00B435C7">
        <w:t xml:space="preserve">the </w:t>
      </w:r>
      <w:r w:rsidRPr="0044790E">
        <w:t>ACG Executive Committee/leadership and individual officers.</w:t>
      </w:r>
    </w:p>
    <w:p w14:paraId="3B910C21" w14:textId="77777777" w:rsidR="005F4E4D" w:rsidRPr="0044790E" w:rsidRDefault="005F4E4D" w:rsidP="00C50C25">
      <w:pPr>
        <w:spacing w:after="160" w:line="259" w:lineRule="auto"/>
        <w:rPr>
          <w:b/>
          <w:color w:val="002060"/>
        </w:rPr>
      </w:pPr>
      <w:r w:rsidRPr="0044790E">
        <w:rPr>
          <w:b/>
          <w:color w:val="002060"/>
        </w:rPr>
        <w:t>Procedure:</w:t>
      </w:r>
    </w:p>
    <w:p w14:paraId="468B25E1" w14:textId="0E5111F8" w:rsidR="005F4E4D" w:rsidRPr="0044790E" w:rsidRDefault="005F4E4D" w:rsidP="00437B42">
      <w:pPr>
        <w:pStyle w:val="NumberedList"/>
        <w:numPr>
          <w:ilvl w:val="0"/>
          <w:numId w:val="23"/>
        </w:numPr>
        <w:contextualSpacing w:val="0"/>
      </w:pPr>
      <w:r w:rsidRPr="0044790E">
        <w:rPr>
          <w:b/>
          <w:bCs/>
          <w:color w:val="002060"/>
        </w:rPr>
        <w:t>Begin</w:t>
      </w:r>
      <w:r w:rsidRPr="0044790E">
        <w:t xml:space="preserve"> the session by presenting the </w:t>
      </w:r>
      <w:r w:rsidR="00D57AA0" w:rsidRPr="0044790E">
        <w:t>PowerPoint</w:t>
      </w:r>
      <w:r w:rsidRPr="0044790E">
        <w:t xml:space="preserve"> on </w:t>
      </w:r>
      <w:r w:rsidR="00B435C7">
        <w:t xml:space="preserve">the </w:t>
      </w:r>
      <w:r w:rsidRPr="0044790E">
        <w:t xml:space="preserve">overview of </w:t>
      </w:r>
      <w:r w:rsidR="00B435C7">
        <w:t xml:space="preserve">an </w:t>
      </w:r>
      <w:r w:rsidRPr="0044790E">
        <w:t>ACG.</w:t>
      </w:r>
    </w:p>
    <w:p w14:paraId="6339050C" w14:textId="0D5516B6" w:rsidR="005F4E4D" w:rsidRPr="0044790E" w:rsidRDefault="005F4E4D" w:rsidP="00437B42">
      <w:pPr>
        <w:pStyle w:val="NumberedList"/>
        <w:numPr>
          <w:ilvl w:val="0"/>
          <w:numId w:val="23"/>
        </w:numPr>
        <w:contextualSpacing w:val="0"/>
      </w:pPr>
      <w:r w:rsidRPr="0044790E">
        <w:rPr>
          <w:b/>
          <w:bCs/>
          <w:color w:val="002060"/>
        </w:rPr>
        <w:t>Provide</w:t>
      </w:r>
      <w:r w:rsidRPr="0044790E">
        <w:t xml:space="preserve"> background on the formation of </w:t>
      </w:r>
      <w:r w:rsidR="00B435C7">
        <w:t xml:space="preserve">an </w:t>
      </w:r>
      <w:r w:rsidRPr="0044790E">
        <w:t>ACG at the community level.</w:t>
      </w:r>
    </w:p>
    <w:p w14:paraId="1D83952C" w14:textId="5FCBBA78" w:rsidR="005F4E4D" w:rsidRPr="0044790E" w:rsidRDefault="005F4E4D" w:rsidP="00437B42">
      <w:pPr>
        <w:pStyle w:val="NumberedList"/>
        <w:numPr>
          <w:ilvl w:val="0"/>
          <w:numId w:val="23"/>
        </w:numPr>
        <w:contextualSpacing w:val="0"/>
      </w:pPr>
      <w:r w:rsidRPr="0044790E">
        <w:rPr>
          <w:b/>
          <w:bCs/>
          <w:color w:val="002060"/>
        </w:rPr>
        <w:t>Elucidate</w:t>
      </w:r>
      <w:r w:rsidRPr="0044790E">
        <w:t xml:space="preserve"> on </w:t>
      </w:r>
      <w:r w:rsidR="00B435C7">
        <w:t xml:space="preserve">the </w:t>
      </w:r>
      <w:r w:rsidRPr="0044790E">
        <w:t xml:space="preserve">mode of operations and roles and responsibilities of </w:t>
      </w:r>
      <w:r w:rsidR="00B435C7">
        <w:t xml:space="preserve">an </w:t>
      </w:r>
      <w:r w:rsidRPr="0044790E">
        <w:t>ACG.</w:t>
      </w:r>
    </w:p>
    <w:p w14:paraId="5BFE7D78" w14:textId="77777777" w:rsidR="005F4E4D" w:rsidRPr="0044790E" w:rsidRDefault="005F4E4D" w:rsidP="00437B42">
      <w:pPr>
        <w:pStyle w:val="NumberedList"/>
        <w:numPr>
          <w:ilvl w:val="0"/>
          <w:numId w:val="23"/>
        </w:numPr>
        <w:contextualSpacing w:val="0"/>
      </w:pPr>
      <w:r w:rsidRPr="0044790E">
        <w:rPr>
          <w:b/>
          <w:bCs/>
          <w:color w:val="002060"/>
        </w:rPr>
        <w:t>Highlight</w:t>
      </w:r>
      <w:r w:rsidRPr="0044790E">
        <w:t xml:space="preserve"> expected changes ACGs will facilitate at the community level.</w:t>
      </w:r>
    </w:p>
    <w:p w14:paraId="4D203F2E" w14:textId="1FA37286" w:rsidR="005F4E4D" w:rsidRPr="0044790E" w:rsidRDefault="005F4E4D" w:rsidP="00437B42">
      <w:pPr>
        <w:pStyle w:val="NumberedList"/>
        <w:numPr>
          <w:ilvl w:val="0"/>
          <w:numId w:val="23"/>
        </w:numPr>
        <w:contextualSpacing w:val="0"/>
      </w:pPr>
      <w:r w:rsidRPr="0044790E">
        <w:rPr>
          <w:b/>
          <w:bCs/>
          <w:color w:val="002060"/>
        </w:rPr>
        <w:t>Ask</w:t>
      </w:r>
      <w:r w:rsidRPr="0044790E">
        <w:t xml:space="preserve"> participants if they have any questions or need clarification on the </w:t>
      </w:r>
      <w:r w:rsidR="009B3B98" w:rsidRPr="0044790E">
        <w:t xml:space="preserve">formation of the </w:t>
      </w:r>
      <w:r w:rsidR="006A6B0F" w:rsidRPr="0044790E">
        <w:t>ACG and</w:t>
      </w:r>
      <w:r w:rsidRPr="0044790E">
        <w:t xml:space="preserve"> </w:t>
      </w:r>
      <w:r w:rsidR="009B3B98" w:rsidRPr="0044790E">
        <w:t xml:space="preserve">its </w:t>
      </w:r>
      <w:r w:rsidRPr="0044790E">
        <w:t>roles and responsibilities.</w:t>
      </w:r>
    </w:p>
    <w:p w14:paraId="6924B8B3" w14:textId="4F36D9BB" w:rsidR="005F4E4D" w:rsidRPr="0044790E" w:rsidRDefault="005F4E4D" w:rsidP="00437B42">
      <w:pPr>
        <w:pStyle w:val="NumberedList"/>
        <w:numPr>
          <w:ilvl w:val="0"/>
          <w:numId w:val="23"/>
        </w:numPr>
        <w:spacing w:after="160"/>
        <w:contextualSpacing w:val="0"/>
      </w:pPr>
      <w:r w:rsidRPr="0044790E">
        <w:rPr>
          <w:b/>
          <w:bCs/>
          <w:color w:val="002060"/>
        </w:rPr>
        <w:t>Provide</w:t>
      </w:r>
      <w:r w:rsidRPr="0044790E">
        <w:t xml:space="preserve"> appropriate response</w:t>
      </w:r>
      <w:r w:rsidR="009B3B98" w:rsidRPr="0044790E">
        <w:t>s</w:t>
      </w:r>
      <w:r w:rsidRPr="0044790E">
        <w:t xml:space="preserve"> to </w:t>
      </w:r>
      <w:r w:rsidR="009B3B98" w:rsidRPr="0044790E">
        <w:t xml:space="preserve">the </w:t>
      </w:r>
      <w:r w:rsidRPr="0044790E">
        <w:t xml:space="preserve">participants. </w:t>
      </w:r>
    </w:p>
    <w:p w14:paraId="40CEA7EF" w14:textId="77D61F69" w:rsidR="005F4E4D" w:rsidRPr="0044790E" w:rsidRDefault="005F4E4D" w:rsidP="00C50C25">
      <w:pPr>
        <w:spacing w:after="160" w:line="259" w:lineRule="auto"/>
        <w:rPr>
          <w:b/>
        </w:rPr>
      </w:pPr>
      <w:r w:rsidRPr="0044790E">
        <w:rPr>
          <w:b/>
          <w:color w:val="002060"/>
        </w:rPr>
        <w:t xml:space="preserve">Preparation: </w:t>
      </w:r>
      <w:r w:rsidRPr="0044790E">
        <w:t>Review and get familiar with</w:t>
      </w:r>
      <w:r w:rsidRPr="0044790E">
        <w:rPr>
          <w:b/>
        </w:rPr>
        <w:t xml:space="preserve"> </w:t>
      </w:r>
      <w:r w:rsidR="000F15BD" w:rsidRPr="0044790E">
        <w:t>PowerPoint</w:t>
      </w:r>
      <w:r w:rsidRPr="0044790E">
        <w:t xml:space="preserve"> presentation</w:t>
      </w:r>
      <w:r w:rsidR="00FD418B" w:rsidRPr="0044790E">
        <w:t xml:space="preserve">; </w:t>
      </w:r>
      <w:r w:rsidRPr="0044790E">
        <w:t xml:space="preserve">make copies of </w:t>
      </w:r>
      <w:r w:rsidR="009B3B98" w:rsidRPr="0044790E">
        <w:t xml:space="preserve">the </w:t>
      </w:r>
      <w:r w:rsidRPr="0044790E">
        <w:t>ACG roles and responsibilities</w:t>
      </w:r>
      <w:r w:rsidR="009B3B98" w:rsidRPr="0044790E">
        <w:t xml:space="preserve"> sheet</w:t>
      </w:r>
      <w:r w:rsidR="00FD418B" w:rsidRPr="0044790E">
        <w:t>.</w:t>
      </w:r>
    </w:p>
    <w:p w14:paraId="530D4DCC" w14:textId="75B7D4F6" w:rsidR="005F4E4D" w:rsidRPr="0044790E" w:rsidRDefault="005F4E4D" w:rsidP="00C50C25">
      <w:pPr>
        <w:spacing w:after="160" w:line="259" w:lineRule="auto"/>
      </w:pPr>
      <w:r w:rsidRPr="0044790E">
        <w:rPr>
          <w:b/>
          <w:color w:val="002060"/>
        </w:rPr>
        <w:t>Materials:</w:t>
      </w:r>
      <w:r w:rsidRPr="0044790E">
        <w:rPr>
          <w:color w:val="002060"/>
        </w:rPr>
        <w:t xml:space="preserve"> </w:t>
      </w:r>
      <w:r w:rsidRPr="0044790E">
        <w:t xml:space="preserve">Flipchart, </w:t>
      </w:r>
      <w:r w:rsidR="000F15BD" w:rsidRPr="0044790E">
        <w:t>m</w:t>
      </w:r>
      <w:r w:rsidRPr="0044790E">
        <w:t>arker, ACG terms of reference</w:t>
      </w:r>
    </w:p>
    <w:p w14:paraId="406E5A02" w14:textId="77777777" w:rsidR="005F4E4D" w:rsidRPr="0044790E" w:rsidRDefault="005F4E4D" w:rsidP="00C50C25">
      <w:pPr>
        <w:spacing w:after="160" w:line="259" w:lineRule="auto"/>
      </w:pPr>
      <w:r w:rsidRPr="0044790E">
        <w:rPr>
          <w:b/>
          <w:color w:val="002060"/>
        </w:rPr>
        <w:t>Session Type:</w:t>
      </w:r>
      <w:r w:rsidRPr="0044790E">
        <w:rPr>
          <w:color w:val="002060"/>
        </w:rPr>
        <w:t xml:space="preserve"> </w:t>
      </w:r>
      <w:r w:rsidRPr="0044790E">
        <w:t>Presentation and discussion</w:t>
      </w:r>
    </w:p>
    <w:tbl>
      <w:tblPr>
        <w:tblW w:w="9350"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shd w:val="clear" w:color="auto" w:fill="D9E2F3" w:themeFill="accent1" w:themeFillTint="33"/>
        <w:tblLayout w:type="fixed"/>
        <w:tblLook w:val="0400" w:firstRow="0" w:lastRow="0" w:firstColumn="0" w:lastColumn="0" w:noHBand="0" w:noVBand="1"/>
      </w:tblPr>
      <w:tblGrid>
        <w:gridCol w:w="9350"/>
      </w:tblGrid>
      <w:tr w:rsidR="005F4E4D" w:rsidRPr="0044790E" w14:paraId="27376327" w14:textId="77777777" w:rsidTr="00594E38">
        <w:tc>
          <w:tcPr>
            <w:tcW w:w="9350" w:type="dxa"/>
            <w:shd w:val="clear" w:color="auto" w:fill="D9E2F3" w:themeFill="accent1" w:themeFillTint="33"/>
          </w:tcPr>
          <w:p w14:paraId="1D52977E" w14:textId="77777777" w:rsidR="00A7789C" w:rsidRPr="0044790E" w:rsidRDefault="00A7789C" w:rsidP="00C50C25">
            <w:pPr>
              <w:pStyle w:val="FacilitatorNoteTitle"/>
            </w:pPr>
            <w:r w:rsidRPr="0044790E">
              <w:t>FACILITATOR’S NOTE</w:t>
            </w:r>
          </w:p>
          <w:p w14:paraId="647FE2D4" w14:textId="1D4F5CB0" w:rsidR="005F4E4D" w:rsidRPr="0044790E" w:rsidRDefault="005F4E4D" w:rsidP="00C50C25">
            <w:pPr>
              <w:pStyle w:val="FacilitatorNote"/>
            </w:pPr>
            <w:r w:rsidRPr="0044790E">
              <w:t xml:space="preserve">Participants may want to know much about the function of the ACG, </w:t>
            </w:r>
            <w:r w:rsidR="002C5CB9" w:rsidRPr="0044790E">
              <w:t xml:space="preserve">and </w:t>
            </w:r>
            <w:r w:rsidRPr="0044790E">
              <w:t xml:space="preserve">they may also want to know how they are going to be supported and by whom. </w:t>
            </w:r>
          </w:p>
          <w:p w14:paraId="0DF64EBF" w14:textId="5C6D3719" w:rsidR="005F4E4D" w:rsidRPr="0044790E" w:rsidRDefault="002C5CB9" w:rsidP="00C50C25">
            <w:pPr>
              <w:pStyle w:val="FacilitatorNote"/>
            </w:pPr>
            <w:r w:rsidRPr="0044790E">
              <w:t>E</w:t>
            </w:r>
            <w:r w:rsidR="005F4E4D" w:rsidRPr="0044790E">
              <w:t>mphasize the voluntary and independent nature of the ACG and ensure participants understand this is a community initiative</w:t>
            </w:r>
            <w:r w:rsidRPr="0044790E">
              <w:t>;</w:t>
            </w:r>
            <w:r w:rsidR="005F4E4D" w:rsidRPr="0044790E">
              <w:t xml:space="preserve"> therefore</w:t>
            </w:r>
            <w:r w:rsidRPr="0044790E">
              <w:t>,</w:t>
            </w:r>
            <w:r w:rsidR="005F4E4D" w:rsidRPr="0044790E">
              <w:t xml:space="preserve"> they need to take ownership of the group and its activities. </w:t>
            </w:r>
          </w:p>
          <w:p w14:paraId="3D37AA36" w14:textId="5E36A1F1" w:rsidR="005F4E4D" w:rsidRPr="0044790E" w:rsidRDefault="005F4E4D" w:rsidP="009B3B98">
            <w:pPr>
              <w:pStyle w:val="FacilitatorNote"/>
            </w:pPr>
            <w:r w:rsidRPr="0044790E">
              <w:lastRenderedPageBreak/>
              <w:t>Emphasize to the participants that Breakthrough ACTION Liberia</w:t>
            </w:r>
            <w:r w:rsidR="009B3B98" w:rsidRPr="0044790E">
              <w:t>’s</w:t>
            </w:r>
            <w:r w:rsidRPr="0044790E">
              <w:t xml:space="preserve"> role will </w:t>
            </w:r>
            <w:r w:rsidR="009B3B98" w:rsidRPr="0044790E">
              <w:t xml:space="preserve">be </w:t>
            </w:r>
            <w:r w:rsidRPr="0044790E">
              <w:t>mainly to provide technical support through mentorship</w:t>
            </w:r>
            <w:r w:rsidR="002C5CB9" w:rsidRPr="0044790E">
              <w:t>.</w:t>
            </w:r>
          </w:p>
          <w:p w14:paraId="0D09BD6E" w14:textId="6B4D66D8" w:rsidR="005F4E4D" w:rsidRPr="0044790E" w:rsidRDefault="005F4E4D" w:rsidP="009B3B98">
            <w:pPr>
              <w:pStyle w:val="FacilitatorNote"/>
              <w:rPr>
                <w:rFonts w:cstheme="majorHAnsi"/>
              </w:rPr>
            </w:pPr>
            <w:r w:rsidRPr="0044790E">
              <w:rPr>
                <w:rFonts w:cstheme="majorHAnsi"/>
              </w:rPr>
              <w:t xml:space="preserve">Highlight that the ACG will have a leadership structure comprising of </w:t>
            </w:r>
            <w:r w:rsidR="009B3B98" w:rsidRPr="0044790E">
              <w:rPr>
                <w:rFonts w:cstheme="majorHAnsi"/>
              </w:rPr>
              <w:t xml:space="preserve">a </w:t>
            </w:r>
            <w:r w:rsidRPr="0044790E">
              <w:rPr>
                <w:rFonts w:cstheme="majorHAnsi"/>
              </w:rPr>
              <w:t>Chairperson, Vice Chairperson, Secretary</w:t>
            </w:r>
            <w:r w:rsidR="009B3B98" w:rsidRPr="0044790E">
              <w:rPr>
                <w:rFonts w:cstheme="majorHAnsi"/>
              </w:rPr>
              <w:t>,</w:t>
            </w:r>
            <w:r w:rsidRPr="0044790E">
              <w:rPr>
                <w:rFonts w:cstheme="majorHAnsi"/>
              </w:rPr>
              <w:t xml:space="preserve"> and Assistant Secretary</w:t>
            </w:r>
            <w:r w:rsidR="009B3B98" w:rsidRPr="0044790E">
              <w:rPr>
                <w:rFonts w:cstheme="majorHAnsi"/>
              </w:rPr>
              <w:t>, along with</w:t>
            </w:r>
            <w:r w:rsidRPr="0044790E">
              <w:rPr>
                <w:rFonts w:cstheme="majorHAnsi"/>
              </w:rPr>
              <w:t xml:space="preserve"> advisors and </w:t>
            </w:r>
            <w:r w:rsidR="009B3B98" w:rsidRPr="0044790E">
              <w:rPr>
                <w:rFonts w:cstheme="majorHAnsi"/>
              </w:rPr>
              <w:t>other</w:t>
            </w:r>
            <w:r w:rsidRPr="0044790E">
              <w:rPr>
                <w:rFonts w:cstheme="majorHAnsi"/>
              </w:rPr>
              <w:t xml:space="preserve"> group</w:t>
            </w:r>
            <w:r w:rsidR="009B3B98" w:rsidRPr="0044790E">
              <w:rPr>
                <w:rFonts w:cstheme="majorHAnsi"/>
              </w:rPr>
              <w:t xml:space="preserve"> members; the ACG’s membership may eventually evolve into</w:t>
            </w:r>
            <w:r w:rsidRPr="0044790E">
              <w:rPr>
                <w:rFonts w:cstheme="majorHAnsi"/>
              </w:rPr>
              <w:t xml:space="preserve"> having a board of directors</w:t>
            </w:r>
            <w:r w:rsidR="009B3B98" w:rsidRPr="0044790E">
              <w:rPr>
                <w:rFonts w:cstheme="majorHAnsi"/>
              </w:rPr>
              <w:t>,</w:t>
            </w:r>
            <w:r w:rsidRPr="0044790E">
              <w:rPr>
                <w:rFonts w:cstheme="majorHAnsi"/>
              </w:rPr>
              <w:t xml:space="preserve"> once </w:t>
            </w:r>
            <w:r w:rsidR="009B3B98" w:rsidRPr="0044790E">
              <w:rPr>
                <w:rFonts w:cstheme="majorHAnsi"/>
              </w:rPr>
              <w:t xml:space="preserve">it </w:t>
            </w:r>
            <w:r w:rsidRPr="0044790E">
              <w:rPr>
                <w:rFonts w:cstheme="majorHAnsi"/>
              </w:rPr>
              <w:t>develop</w:t>
            </w:r>
            <w:r w:rsidR="009B3B98" w:rsidRPr="0044790E">
              <w:rPr>
                <w:rFonts w:cstheme="majorHAnsi"/>
              </w:rPr>
              <w:t>s</w:t>
            </w:r>
            <w:r w:rsidRPr="0044790E">
              <w:rPr>
                <w:rFonts w:cstheme="majorHAnsi"/>
              </w:rPr>
              <w:t xml:space="preserve"> as a </w:t>
            </w:r>
            <w:r w:rsidR="009B3B98" w:rsidRPr="0044790E">
              <w:rPr>
                <w:rFonts w:cstheme="majorHAnsi"/>
              </w:rPr>
              <w:t xml:space="preserve">community-based organization. </w:t>
            </w:r>
          </w:p>
          <w:p w14:paraId="5DBC989B" w14:textId="136F5466" w:rsidR="005F4E4D" w:rsidRPr="0044790E" w:rsidRDefault="005F4E4D" w:rsidP="009B3B98">
            <w:pPr>
              <w:pStyle w:val="FacilitatorNote"/>
            </w:pPr>
            <w:r w:rsidRPr="0044790E">
              <w:rPr>
                <w:rFonts w:cstheme="majorHAnsi"/>
                <w:b/>
              </w:rPr>
              <w:t xml:space="preserve">Key Discussion Points: </w:t>
            </w:r>
            <w:r w:rsidRPr="0044790E">
              <w:rPr>
                <w:rFonts w:cstheme="majorHAnsi"/>
              </w:rPr>
              <w:t xml:space="preserve">Please refer to Module One, Session 3 </w:t>
            </w:r>
            <w:r w:rsidR="00022399" w:rsidRPr="0044790E">
              <w:rPr>
                <w:rFonts w:cstheme="majorHAnsi"/>
              </w:rPr>
              <w:t>PowerPoint</w:t>
            </w:r>
          </w:p>
        </w:tc>
      </w:tr>
    </w:tbl>
    <w:p w14:paraId="40426125" w14:textId="31057E22" w:rsidR="005F4E4D" w:rsidRPr="0044790E" w:rsidRDefault="005F4E4D" w:rsidP="00C50C25">
      <w:pPr>
        <w:pStyle w:val="Heading2"/>
      </w:pPr>
      <w:bookmarkStart w:id="59" w:name="_Toc76684418"/>
      <w:bookmarkStart w:id="60" w:name="_Toc81320094"/>
      <w:r w:rsidRPr="0044790E">
        <w:rPr>
          <w:b/>
        </w:rPr>
        <w:lastRenderedPageBreak/>
        <w:t>Module One, Session 4:</w:t>
      </w:r>
      <w:r w:rsidRPr="0044790E">
        <w:t xml:space="preserve"> Group/</w:t>
      </w:r>
      <w:r w:rsidR="0067459F" w:rsidRPr="0044790E">
        <w:t xml:space="preserve">team </w:t>
      </w:r>
      <w:r w:rsidRPr="0044790E">
        <w:t>formation</w:t>
      </w:r>
      <w:bookmarkEnd w:id="59"/>
      <w:bookmarkEnd w:id="60"/>
      <w:r w:rsidRPr="0044790E">
        <w:t xml:space="preserve"> </w:t>
      </w:r>
    </w:p>
    <w:p w14:paraId="4D959697" w14:textId="7E40F7C4" w:rsidR="005F4E4D" w:rsidRPr="0044790E" w:rsidRDefault="005F4E4D" w:rsidP="00C50C25">
      <w:pPr>
        <w:spacing w:after="160" w:line="259" w:lineRule="auto"/>
      </w:pPr>
      <w:r w:rsidRPr="0044790E">
        <w:rPr>
          <w:b/>
          <w:color w:val="002060"/>
        </w:rPr>
        <w:t>Duration:</w:t>
      </w:r>
      <w:r w:rsidRPr="0044790E">
        <w:rPr>
          <w:color w:val="002060"/>
        </w:rPr>
        <w:t xml:space="preserve"> </w:t>
      </w:r>
      <w:r w:rsidRPr="0044790E">
        <w:t>60 minutes</w:t>
      </w:r>
    </w:p>
    <w:p w14:paraId="7EBF0A00" w14:textId="6DCE63A6" w:rsidR="005F4E4D" w:rsidRPr="0044790E" w:rsidRDefault="005D6288" w:rsidP="00C50C25">
      <w:pPr>
        <w:spacing w:after="160" w:line="259" w:lineRule="auto"/>
      </w:pPr>
      <w:r w:rsidRPr="0044790E">
        <w:rPr>
          <w:b/>
          <w:color w:val="002060"/>
        </w:rPr>
        <w:t>Session Overview:</w:t>
      </w:r>
      <w:r w:rsidR="005F4E4D" w:rsidRPr="0044790E">
        <w:rPr>
          <w:color w:val="002060"/>
        </w:rPr>
        <w:t xml:space="preserve"> </w:t>
      </w:r>
      <w:r w:rsidR="005F4E4D" w:rsidRPr="0044790E">
        <w:t xml:space="preserve">This session is aimed at ensuring participants understand the value of working as a team in any advocacy effort. As such, the session presents the definition of a team, the need for </w:t>
      </w:r>
      <w:r w:rsidR="00B435C7">
        <w:t xml:space="preserve">a </w:t>
      </w:r>
      <w:r w:rsidR="005F4E4D" w:rsidRPr="0044790E">
        <w:t xml:space="preserve">team approach, and characteristics of a team, stages of team development, skills required for an effective team, </w:t>
      </w:r>
      <w:r w:rsidR="000F15BD" w:rsidRPr="0044790E">
        <w:t xml:space="preserve">mitigating </w:t>
      </w:r>
      <w:r w:rsidR="005F4E4D" w:rsidRPr="0044790E">
        <w:t>and hindering factors in a team</w:t>
      </w:r>
      <w:r w:rsidR="00B318B7" w:rsidRPr="0044790E">
        <w:t>,</w:t>
      </w:r>
      <w:r w:rsidR="005F4E4D" w:rsidRPr="0044790E">
        <w:t xml:space="preserve"> and team management. </w:t>
      </w:r>
    </w:p>
    <w:p w14:paraId="01EF9877" w14:textId="48315800" w:rsidR="005F4E4D" w:rsidRPr="0044790E" w:rsidRDefault="005F4E4D" w:rsidP="00C50C25">
      <w:pPr>
        <w:spacing w:after="160" w:line="259" w:lineRule="auto"/>
        <w:rPr>
          <w:b/>
          <w:color w:val="002060"/>
        </w:rPr>
      </w:pPr>
      <w:r w:rsidRPr="0044790E">
        <w:rPr>
          <w:b/>
          <w:color w:val="002060"/>
        </w:rPr>
        <w:t>Objectives</w:t>
      </w:r>
      <w:r w:rsidR="00203FED" w:rsidRPr="0044790E">
        <w:rPr>
          <w:b/>
          <w:color w:val="002060"/>
        </w:rPr>
        <w:t>:</w:t>
      </w:r>
    </w:p>
    <w:p w14:paraId="5FB8C773" w14:textId="5F26E4E0" w:rsidR="005F4E4D" w:rsidRPr="0044790E" w:rsidRDefault="005F4E4D" w:rsidP="00437B42">
      <w:pPr>
        <w:pStyle w:val="NumberedList"/>
        <w:numPr>
          <w:ilvl w:val="0"/>
          <w:numId w:val="24"/>
        </w:numPr>
        <w:contextualSpacing w:val="0"/>
      </w:pPr>
      <w:r w:rsidRPr="0044790E">
        <w:t xml:space="preserve">Define </w:t>
      </w:r>
      <w:r w:rsidR="000B15B7" w:rsidRPr="0044790E">
        <w:t>“</w:t>
      </w:r>
      <w:r w:rsidRPr="0044790E">
        <w:t>a team</w:t>
      </w:r>
      <w:r w:rsidR="000B15B7" w:rsidRPr="0044790E">
        <w:t>”</w:t>
      </w:r>
      <w:r w:rsidRPr="0044790E">
        <w:t xml:space="preserve"> and </w:t>
      </w:r>
      <w:r w:rsidR="000B15B7" w:rsidRPr="0044790E">
        <w:t>“</w:t>
      </w:r>
      <w:r w:rsidRPr="0044790E">
        <w:t>teamwork.</w:t>
      </w:r>
      <w:r w:rsidR="000B15B7" w:rsidRPr="0044790E">
        <w:t>”</w:t>
      </w:r>
    </w:p>
    <w:p w14:paraId="4EC865CA" w14:textId="31DDF075" w:rsidR="005F4E4D" w:rsidRPr="0044790E" w:rsidRDefault="005F4E4D" w:rsidP="00437B42">
      <w:pPr>
        <w:pStyle w:val="NumberedList"/>
        <w:numPr>
          <w:ilvl w:val="0"/>
          <w:numId w:val="24"/>
        </w:numPr>
        <w:contextualSpacing w:val="0"/>
      </w:pPr>
      <w:r w:rsidRPr="0044790E">
        <w:t xml:space="preserve">List at least </w:t>
      </w:r>
      <w:r w:rsidR="00B318B7" w:rsidRPr="0044790E">
        <w:t>four</w:t>
      </w:r>
      <w:r w:rsidRPr="0044790E">
        <w:t xml:space="preserve"> characteristics of an effective team. </w:t>
      </w:r>
    </w:p>
    <w:p w14:paraId="78F5CD26" w14:textId="2A5E7CEA" w:rsidR="005F4E4D" w:rsidRPr="0044790E" w:rsidRDefault="005F4E4D" w:rsidP="00437B42">
      <w:pPr>
        <w:pStyle w:val="NumberedList"/>
        <w:numPr>
          <w:ilvl w:val="0"/>
          <w:numId w:val="24"/>
        </w:numPr>
        <w:contextualSpacing w:val="0"/>
      </w:pPr>
      <w:r w:rsidRPr="0044790E">
        <w:t xml:space="preserve">Explain </w:t>
      </w:r>
      <w:r w:rsidR="00B318B7" w:rsidRPr="0044790E">
        <w:t>four</w:t>
      </w:r>
      <w:r w:rsidRPr="0044790E">
        <w:t xml:space="preserve"> benefits of teamwork.</w:t>
      </w:r>
    </w:p>
    <w:p w14:paraId="08CC11AF" w14:textId="05EAF0A2" w:rsidR="005F4E4D" w:rsidRPr="0044790E" w:rsidRDefault="005F4E4D" w:rsidP="00437B42">
      <w:pPr>
        <w:pStyle w:val="NumberedList"/>
        <w:numPr>
          <w:ilvl w:val="0"/>
          <w:numId w:val="24"/>
        </w:numPr>
        <w:contextualSpacing w:val="0"/>
      </w:pPr>
      <w:r w:rsidRPr="0044790E">
        <w:t xml:space="preserve">Explain the </w:t>
      </w:r>
      <w:r w:rsidR="00B318B7" w:rsidRPr="0044790E">
        <w:t>four</w:t>
      </w:r>
      <w:r w:rsidRPr="0044790E">
        <w:t xml:space="preserve"> stages of teamwork/development. </w:t>
      </w:r>
    </w:p>
    <w:p w14:paraId="17CF2930" w14:textId="211E1F3D" w:rsidR="005F4E4D" w:rsidRPr="0044790E" w:rsidRDefault="005F4E4D" w:rsidP="00437B42">
      <w:pPr>
        <w:pStyle w:val="NumberedList"/>
        <w:numPr>
          <w:ilvl w:val="0"/>
          <w:numId w:val="24"/>
        </w:numPr>
        <w:contextualSpacing w:val="0"/>
      </w:pPr>
      <w:r w:rsidRPr="0044790E">
        <w:t xml:space="preserve">Expand on </w:t>
      </w:r>
      <w:r w:rsidR="00B318B7" w:rsidRPr="0044790E">
        <w:t>four</w:t>
      </w:r>
      <w:r w:rsidRPr="0044790E">
        <w:t xml:space="preserve"> factors that can hinder teamwork.</w:t>
      </w:r>
    </w:p>
    <w:p w14:paraId="016BDC46" w14:textId="1BA13D55" w:rsidR="005F4E4D" w:rsidRPr="0044790E" w:rsidRDefault="005F4E4D" w:rsidP="00437B42">
      <w:pPr>
        <w:pStyle w:val="NumberedList"/>
        <w:numPr>
          <w:ilvl w:val="0"/>
          <w:numId w:val="24"/>
        </w:numPr>
        <w:spacing w:after="160"/>
        <w:contextualSpacing w:val="0"/>
      </w:pPr>
      <w:r w:rsidRPr="0044790E">
        <w:t xml:space="preserve">Discuss at least </w:t>
      </w:r>
      <w:r w:rsidR="00B318B7" w:rsidRPr="0044790E">
        <w:t>five</w:t>
      </w:r>
      <w:r w:rsidRPr="0044790E">
        <w:t xml:space="preserve"> factors that promote teamwork.</w:t>
      </w:r>
    </w:p>
    <w:p w14:paraId="21EE27FF" w14:textId="77777777" w:rsidR="005F4E4D" w:rsidRPr="0044790E" w:rsidRDefault="005F4E4D" w:rsidP="00C50C25">
      <w:pPr>
        <w:spacing w:after="160" w:line="259" w:lineRule="auto"/>
        <w:rPr>
          <w:b/>
          <w:color w:val="002060"/>
        </w:rPr>
      </w:pPr>
      <w:r w:rsidRPr="0044790E">
        <w:rPr>
          <w:b/>
          <w:color w:val="002060"/>
        </w:rPr>
        <w:t xml:space="preserve">Procedure: </w:t>
      </w:r>
    </w:p>
    <w:p w14:paraId="48812ED0" w14:textId="72275D8F" w:rsidR="005F4E4D" w:rsidRPr="0044790E" w:rsidRDefault="005F4E4D" w:rsidP="00437B42">
      <w:pPr>
        <w:pStyle w:val="NumberedList"/>
        <w:numPr>
          <w:ilvl w:val="0"/>
          <w:numId w:val="25"/>
        </w:numPr>
        <w:contextualSpacing w:val="0"/>
      </w:pPr>
      <w:r w:rsidRPr="0044790E">
        <w:rPr>
          <w:b/>
          <w:bCs/>
          <w:color w:val="002060"/>
        </w:rPr>
        <w:t>Tell</w:t>
      </w:r>
      <w:r w:rsidRPr="0044790E">
        <w:t xml:space="preserve"> participants they will be working in small group</w:t>
      </w:r>
      <w:r w:rsidR="000B15B7" w:rsidRPr="0044790E">
        <w:t>s</w:t>
      </w:r>
      <w:r w:rsidRPr="0044790E">
        <w:t xml:space="preserve"> for the next five minutes.</w:t>
      </w:r>
    </w:p>
    <w:p w14:paraId="1EEDCA5A" w14:textId="77777777" w:rsidR="005F4E4D" w:rsidRPr="0044790E" w:rsidRDefault="005F4E4D" w:rsidP="00437B42">
      <w:pPr>
        <w:pStyle w:val="NumberedList"/>
        <w:numPr>
          <w:ilvl w:val="0"/>
          <w:numId w:val="25"/>
        </w:numPr>
        <w:contextualSpacing w:val="0"/>
      </w:pPr>
      <w:r w:rsidRPr="0044790E">
        <w:rPr>
          <w:b/>
          <w:bCs/>
          <w:color w:val="002060"/>
        </w:rPr>
        <w:t>Ask</w:t>
      </w:r>
      <w:r w:rsidRPr="0044790E">
        <w:t xml:space="preserve"> participants to split into groups of four persons.</w:t>
      </w:r>
    </w:p>
    <w:p w14:paraId="2378A654" w14:textId="77777777" w:rsidR="005F4E4D" w:rsidRPr="0044790E" w:rsidRDefault="005F4E4D" w:rsidP="00437B42">
      <w:pPr>
        <w:pStyle w:val="NumberedList"/>
        <w:numPr>
          <w:ilvl w:val="0"/>
          <w:numId w:val="25"/>
        </w:numPr>
        <w:contextualSpacing w:val="0"/>
      </w:pPr>
      <w:r w:rsidRPr="0044790E">
        <w:rPr>
          <w:b/>
          <w:bCs/>
          <w:color w:val="002060"/>
        </w:rPr>
        <w:t>Ask</w:t>
      </w:r>
      <w:r w:rsidRPr="0044790E">
        <w:t xml:space="preserve"> participants to discuss their experience working in a team in their small groups.</w:t>
      </w:r>
    </w:p>
    <w:p w14:paraId="6691B0DE" w14:textId="77777777" w:rsidR="005F4E4D" w:rsidRPr="0044790E" w:rsidRDefault="005F4E4D" w:rsidP="00437B42">
      <w:pPr>
        <w:pStyle w:val="NumberedList"/>
        <w:numPr>
          <w:ilvl w:val="0"/>
          <w:numId w:val="25"/>
        </w:numPr>
        <w:contextualSpacing w:val="0"/>
      </w:pPr>
      <w:r w:rsidRPr="0044790E">
        <w:rPr>
          <w:b/>
          <w:bCs/>
          <w:color w:val="002060"/>
        </w:rPr>
        <w:t>Ask</w:t>
      </w:r>
      <w:r w:rsidRPr="0044790E">
        <w:t xml:space="preserve"> a representative from each group to read aloud the experiences shared.</w:t>
      </w:r>
    </w:p>
    <w:p w14:paraId="7E3B1201" w14:textId="77F3513A" w:rsidR="005F4E4D" w:rsidRPr="0044790E" w:rsidRDefault="005F4E4D" w:rsidP="00437B42">
      <w:pPr>
        <w:pStyle w:val="NumberedList"/>
        <w:numPr>
          <w:ilvl w:val="0"/>
          <w:numId w:val="25"/>
        </w:numPr>
        <w:contextualSpacing w:val="0"/>
      </w:pPr>
      <w:r w:rsidRPr="0044790E">
        <w:rPr>
          <w:b/>
          <w:bCs/>
          <w:color w:val="002060"/>
        </w:rPr>
        <w:t>Give</w:t>
      </w:r>
      <w:r w:rsidRPr="0044790E">
        <w:t xml:space="preserve"> each member of a group a broom</w:t>
      </w:r>
      <w:r w:rsidR="000B15B7" w:rsidRPr="0044790E">
        <w:t>stick</w:t>
      </w:r>
      <w:r w:rsidRPr="0044790E">
        <w:t xml:space="preserve"> and ask them to attempt to break the broomstick at once. </w:t>
      </w:r>
    </w:p>
    <w:p w14:paraId="3B2EBD01" w14:textId="64E7B1AA" w:rsidR="005F4E4D" w:rsidRPr="0044790E" w:rsidRDefault="005F4E4D" w:rsidP="00437B42">
      <w:pPr>
        <w:pStyle w:val="NumberedList"/>
        <w:numPr>
          <w:ilvl w:val="0"/>
          <w:numId w:val="25"/>
        </w:numPr>
        <w:contextualSpacing w:val="0"/>
      </w:pPr>
      <w:r w:rsidRPr="0044790E">
        <w:t xml:space="preserve">After the attempt to break the </w:t>
      </w:r>
      <w:r w:rsidR="00B435C7">
        <w:t>broomstick</w:t>
      </w:r>
      <w:r w:rsidRPr="0044790E">
        <w:t xml:space="preserve">, </w:t>
      </w:r>
      <w:r w:rsidRPr="0044790E">
        <w:rPr>
          <w:b/>
          <w:bCs/>
          <w:color w:val="002060"/>
        </w:rPr>
        <w:t>give</w:t>
      </w:r>
      <w:r w:rsidRPr="0044790E">
        <w:rPr>
          <w:color w:val="002060"/>
        </w:rPr>
        <w:t xml:space="preserve"> </w:t>
      </w:r>
      <w:r w:rsidRPr="0044790E">
        <w:t>the group a bunch of broom</w:t>
      </w:r>
      <w:r w:rsidR="000B15B7" w:rsidRPr="0044790E">
        <w:t>s</w:t>
      </w:r>
      <w:r w:rsidRPr="0044790E">
        <w:t xml:space="preserve"> and ask them to repeat the same exercise by attempting to break the bunch of broom</w:t>
      </w:r>
      <w:r w:rsidR="000B15B7" w:rsidRPr="0044790E">
        <w:t>s</w:t>
      </w:r>
      <w:r w:rsidRPr="0044790E">
        <w:t xml:space="preserve"> at once. </w:t>
      </w:r>
    </w:p>
    <w:p w14:paraId="0B15A6F5" w14:textId="4C8026AA" w:rsidR="005F4E4D" w:rsidRPr="0044790E" w:rsidRDefault="005F4E4D" w:rsidP="00437B42">
      <w:pPr>
        <w:pStyle w:val="NumberedList"/>
        <w:numPr>
          <w:ilvl w:val="0"/>
          <w:numId w:val="25"/>
        </w:numPr>
        <w:contextualSpacing w:val="0"/>
      </w:pPr>
      <w:r w:rsidRPr="0044790E">
        <w:rPr>
          <w:b/>
          <w:bCs/>
          <w:color w:val="002060"/>
        </w:rPr>
        <w:t>Ask</w:t>
      </w:r>
      <w:r w:rsidRPr="0044790E">
        <w:t xml:space="preserve"> participants which process was easy and why, and which was difficult</w:t>
      </w:r>
      <w:r w:rsidR="000B15B7" w:rsidRPr="0044790E">
        <w:t xml:space="preserve"> or </w:t>
      </w:r>
      <w:r w:rsidRPr="0044790E">
        <w:t>impossible and why.</w:t>
      </w:r>
    </w:p>
    <w:p w14:paraId="58B2C571" w14:textId="07B003B9" w:rsidR="005F4E4D" w:rsidRPr="0044790E" w:rsidRDefault="000B15B7" w:rsidP="00437B42">
      <w:pPr>
        <w:pStyle w:val="NumberedList"/>
        <w:numPr>
          <w:ilvl w:val="0"/>
          <w:numId w:val="25"/>
        </w:numPr>
        <w:spacing w:after="160"/>
        <w:contextualSpacing w:val="0"/>
      </w:pPr>
      <w:r w:rsidRPr="0044790E">
        <w:rPr>
          <w:b/>
          <w:bCs/>
          <w:color w:val="002060"/>
        </w:rPr>
        <w:t>Show</w:t>
      </w:r>
      <w:r w:rsidRPr="0044790E">
        <w:t xml:space="preserve"> </w:t>
      </w:r>
      <w:r w:rsidR="00D57AA0" w:rsidRPr="0044790E">
        <w:t>PowerPoint</w:t>
      </w:r>
      <w:r w:rsidR="005F4E4D" w:rsidRPr="0044790E">
        <w:t xml:space="preserve"> presentation on team formation.</w:t>
      </w:r>
    </w:p>
    <w:p w14:paraId="5D4D61FB" w14:textId="61FC596D" w:rsidR="005F4E4D" w:rsidRPr="0044790E" w:rsidRDefault="005F4E4D" w:rsidP="00C50C25">
      <w:pPr>
        <w:spacing w:after="160" w:line="259" w:lineRule="auto"/>
      </w:pPr>
      <w:r w:rsidRPr="0044790E">
        <w:rPr>
          <w:b/>
          <w:color w:val="002060"/>
        </w:rPr>
        <w:t>Preparation:</w:t>
      </w:r>
      <w:r w:rsidRPr="0044790E">
        <w:rPr>
          <w:color w:val="002060"/>
        </w:rPr>
        <w:t xml:space="preserve"> </w:t>
      </w:r>
      <w:r w:rsidRPr="0044790E">
        <w:t xml:space="preserve">Review and get familiar with </w:t>
      </w:r>
      <w:r w:rsidR="00FD418B" w:rsidRPr="0044790E">
        <w:t xml:space="preserve">the </w:t>
      </w:r>
      <w:r w:rsidR="00022399" w:rsidRPr="0044790E">
        <w:t>PowerPoint</w:t>
      </w:r>
      <w:r w:rsidRPr="0044790E">
        <w:t xml:space="preserve"> presentation</w:t>
      </w:r>
      <w:r w:rsidR="00FD418B" w:rsidRPr="0044790E">
        <w:t xml:space="preserve">; </w:t>
      </w:r>
      <w:r w:rsidRPr="0044790E">
        <w:t>make sure to have local broom</w:t>
      </w:r>
      <w:r w:rsidR="00B318B7" w:rsidRPr="0044790E">
        <w:t>s</w:t>
      </w:r>
      <w:r w:rsidRPr="0044790E">
        <w:t xml:space="preserve"> (at least </w:t>
      </w:r>
      <w:r w:rsidR="00B318B7" w:rsidRPr="0044790E">
        <w:t>two</w:t>
      </w:r>
      <w:r w:rsidRPr="0044790E">
        <w:t xml:space="preserve"> brooms which the groups can rotate) in the room</w:t>
      </w:r>
      <w:r w:rsidR="000B15B7" w:rsidRPr="0044790E">
        <w:t>.</w:t>
      </w:r>
    </w:p>
    <w:p w14:paraId="7CB4C388" w14:textId="28FF9A8B" w:rsidR="005F4E4D" w:rsidRPr="0044790E" w:rsidRDefault="005F4E4D" w:rsidP="00C50C25">
      <w:pPr>
        <w:spacing w:after="160" w:line="259" w:lineRule="auto"/>
      </w:pPr>
      <w:r w:rsidRPr="0044790E">
        <w:rPr>
          <w:b/>
          <w:color w:val="002060"/>
        </w:rPr>
        <w:lastRenderedPageBreak/>
        <w:t>Materials:</w:t>
      </w:r>
      <w:r w:rsidRPr="0044790E">
        <w:rPr>
          <w:color w:val="002060"/>
        </w:rPr>
        <w:t xml:space="preserve"> </w:t>
      </w:r>
      <w:r w:rsidRPr="0044790E">
        <w:t>Flipchart, marker</w:t>
      </w:r>
      <w:r w:rsidR="00B318B7" w:rsidRPr="0044790E">
        <w:t>s</w:t>
      </w:r>
      <w:r w:rsidRPr="0044790E">
        <w:t>, sticky notes, brooms</w:t>
      </w:r>
    </w:p>
    <w:p w14:paraId="3DBE2115" w14:textId="08D603DD" w:rsidR="005F4E4D" w:rsidRPr="0044790E" w:rsidRDefault="005F4E4D" w:rsidP="00C50C25">
      <w:pPr>
        <w:spacing w:after="160" w:line="259" w:lineRule="auto"/>
      </w:pPr>
      <w:r w:rsidRPr="0044790E">
        <w:rPr>
          <w:b/>
          <w:color w:val="002060"/>
        </w:rPr>
        <w:t>Session Type:</w:t>
      </w:r>
      <w:r w:rsidRPr="0044790E">
        <w:rPr>
          <w:color w:val="002060"/>
        </w:rPr>
        <w:t xml:space="preserve"> </w:t>
      </w:r>
      <w:r w:rsidRPr="0044790E">
        <w:t xml:space="preserve">Brainstorming, </w:t>
      </w:r>
      <w:r w:rsidR="00B435C7">
        <w:t>s</w:t>
      </w:r>
      <w:r w:rsidR="00B435C7" w:rsidRPr="0044790E">
        <w:t xml:space="preserve">mall </w:t>
      </w:r>
      <w:r w:rsidR="00B435C7">
        <w:t>g</w:t>
      </w:r>
      <w:r w:rsidR="00B435C7" w:rsidRPr="0044790E">
        <w:t xml:space="preserve">roup </w:t>
      </w:r>
      <w:r w:rsidR="00B435C7">
        <w:t>d</w:t>
      </w:r>
      <w:r w:rsidR="00B435C7" w:rsidRPr="0044790E">
        <w:t>iscussion</w:t>
      </w:r>
      <w:r w:rsidR="00B435C7">
        <w:t>,</w:t>
      </w:r>
      <w:r w:rsidR="00B435C7" w:rsidRPr="0044790E">
        <w:t xml:space="preserve"> </w:t>
      </w:r>
      <w:r w:rsidRPr="0044790E">
        <w:t xml:space="preserve">and </w:t>
      </w:r>
      <w:r w:rsidR="00B435C7">
        <w:t>p</w:t>
      </w:r>
      <w:r w:rsidR="00B435C7" w:rsidRPr="0044790E">
        <w:t>resentation</w:t>
      </w:r>
    </w:p>
    <w:tbl>
      <w:tblPr>
        <w:tblW w:w="9360"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shd w:val="clear" w:color="auto" w:fill="D9E2F3" w:themeFill="accent1" w:themeFillTint="33"/>
        <w:tblLayout w:type="fixed"/>
        <w:tblCellMar>
          <w:top w:w="288" w:type="dxa"/>
          <w:left w:w="432" w:type="dxa"/>
          <w:bottom w:w="288" w:type="dxa"/>
          <w:right w:w="576" w:type="dxa"/>
        </w:tblCellMar>
        <w:tblLook w:val="0400" w:firstRow="0" w:lastRow="0" w:firstColumn="0" w:lastColumn="0" w:noHBand="0" w:noVBand="1"/>
      </w:tblPr>
      <w:tblGrid>
        <w:gridCol w:w="9360"/>
      </w:tblGrid>
      <w:tr w:rsidR="005F4E4D" w:rsidRPr="0044790E" w14:paraId="7C3ACB5E" w14:textId="77777777" w:rsidTr="00394C96">
        <w:tc>
          <w:tcPr>
            <w:tcW w:w="9360" w:type="dxa"/>
            <w:shd w:val="clear" w:color="auto" w:fill="D9E2F3" w:themeFill="accent1" w:themeFillTint="33"/>
          </w:tcPr>
          <w:p w14:paraId="16148904" w14:textId="77777777" w:rsidR="00A7789C" w:rsidRPr="0044790E" w:rsidRDefault="00A7789C" w:rsidP="00C50C25">
            <w:pPr>
              <w:pStyle w:val="FacilitatorNoteTitle"/>
            </w:pPr>
            <w:r w:rsidRPr="0044790E">
              <w:t>FACILITATOR’S NOTE</w:t>
            </w:r>
          </w:p>
          <w:p w14:paraId="4207F307" w14:textId="155EF859" w:rsidR="005F4E4D" w:rsidRPr="0044790E" w:rsidRDefault="005F4E4D" w:rsidP="00C50C25">
            <w:pPr>
              <w:pStyle w:val="FacilitatorNote"/>
            </w:pPr>
            <w:r w:rsidRPr="0044790E">
              <w:t>Participants may want to know how to deal with challenges or problems in a team</w:t>
            </w:r>
            <w:r w:rsidR="000B15B7" w:rsidRPr="0044790E">
              <w:t>,</w:t>
            </w:r>
            <w:r w:rsidRPr="0044790E">
              <w:t xml:space="preserve"> while others may want to know how to keep a team together and strong. Emphasize the four process</w:t>
            </w:r>
            <w:r w:rsidR="00752D19" w:rsidRPr="0044790E">
              <w:t>es of team building</w:t>
            </w:r>
            <w:r w:rsidR="00B318B7" w:rsidRPr="0044790E">
              <w:t>:</w:t>
            </w:r>
            <w:r w:rsidRPr="0044790E">
              <w:t xml:space="preserve"> Forming, Storming, Norming</w:t>
            </w:r>
            <w:r w:rsidR="00B318B7" w:rsidRPr="0044790E">
              <w:t>,</w:t>
            </w:r>
            <w:r w:rsidRPr="0044790E">
              <w:t xml:space="preserve"> and Performing. </w:t>
            </w:r>
          </w:p>
          <w:p w14:paraId="025E40E0" w14:textId="77E2BD9A" w:rsidR="005F4E4D" w:rsidRPr="0044790E" w:rsidRDefault="005F4E4D" w:rsidP="00C50C25">
            <w:pPr>
              <w:pStyle w:val="FacilitatorNote"/>
            </w:pPr>
            <w:r w:rsidRPr="0044790E">
              <w:t xml:space="preserve">The broom/any other exercise is meant to demonstrate the essence of a team. Therefore, emphasize the need for and importance of commitment, working together, supporting each other, and creating </w:t>
            </w:r>
            <w:r w:rsidR="00B359E8" w:rsidRPr="0044790E">
              <w:t xml:space="preserve">a </w:t>
            </w:r>
            <w:r w:rsidRPr="0044790E">
              <w:t>positive atmosphere.</w:t>
            </w:r>
          </w:p>
          <w:p w14:paraId="0743B42E" w14:textId="5090ABFD" w:rsidR="005F4E4D" w:rsidRPr="0044790E" w:rsidRDefault="005F4E4D" w:rsidP="00C50C25">
            <w:pPr>
              <w:pStyle w:val="FacilitatorNote"/>
            </w:pPr>
            <w:r w:rsidRPr="0044790E">
              <w:t xml:space="preserve">Explain to participants that advocacy requires teamwork, and ACGs have to work as a team in order to succeed in their advocacy efforts. </w:t>
            </w:r>
          </w:p>
          <w:p w14:paraId="555014CC" w14:textId="5922EA3E" w:rsidR="005F4E4D" w:rsidRPr="0044790E" w:rsidRDefault="005F4E4D" w:rsidP="00C50C25">
            <w:pPr>
              <w:pStyle w:val="FacilitatorNote"/>
            </w:pPr>
            <w:r w:rsidRPr="0044790E">
              <w:rPr>
                <w:b/>
              </w:rPr>
              <w:t>Key Discussion Points</w:t>
            </w:r>
            <w:r w:rsidRPr="0044790E">
              <w:rPr>
                <w:b/>
                <w:i/>
              </w:rPr>
              <w:t xml:space="preserve">: </w:t>
            </w:r>
            <w:r w:rsidRPr="0044790E">
              <w:t xml:space="preserve">Please refer to Module One, Session 4 </w:t>
            </w:r>
            <w:r w:rsidR="00022399" w:rsidRPr="0044790E">
              <w:t>PowerPoint</w:t>
            </w:r>
          </w:p>
        </w:tc>
      </w:tr>
    </w:tbl>
    <w:p w14:paraId="7698DF9D" w14:textId="2E45F543" w:rsidR="005F4E4D" w:rsidRPr="0044790E" w:rsidRDefault="005F4E4D" w:rsidP="00C50C25">
      <w:pPr>
        <w:spacing w:after="160" w:line="259" w:lineRule="auto"/>
      </w:pPr>
    </w:p>
    <w:p w14:paraId="4CDEE853" w14:textId="1E83A1F4" w:rsidR="005F4E4D" w:rsidRPr="0044790E" w:rsidRDefault="005F4E4D" w:rsidP="00C50C25">
      <w:pPr>
        <w:spacing w:after="160" w:line="259" w:lineRule="auto"/>
      </w:pPr>
      <w:r w:rsidRPr="0044790E">
        <w:br w:type="page"/>
      </w:r>
    </w:p>
    <w:p w14:paraId="016FB67E" w14:textId="4726378B" w:rsidR="005F4E4D" w:rsidRPr="0044790E" w:rsidRDefault="005F4E4D" w:rsidP="00C50C25">
      <w:pPr>
        <w:pStyle w:val="Heading1"/>
      </w:pPr>
      <w:bookmarkStart w:id="61" w:name="_Toc76684419"/>
      <w:bookmarkStart w:id="62" w:name="_Toc81320095"/>
      <w:r w:rsidRPr="0044790E">
        <w:lastRenderedPageBreak/>
        <w:t xml:space="preserve">Module </w:t>
      </w:r>
      <w:r w:rsidR="00A7789C" w:rsidRPr="0044790E">
        <w:t>T</w:t>
      </w:r>
      <w:r w:rsidRPr="0044790E">
        <w:t>wo: Advocacy</w:t>
      </w:r>
      <w:bookmarkEnd w:id="61"/>
      <w:bookmarkEnd w:id="62"/>
    </w:p>
    <w:p w14:paraId="35B8A7DC" w14:textId="3C549A10" w:rsidR="005F4E4D" w:rsidRPr="0044790E" w:rsidRDefault="005F4E4D" w:rsidP="00C50C25">
      <w:pPr>
        <w:pStyle w:val="Heading2"/>
      </w:pPr>
      <w:bookmarkStart w:id="63" w:name="_Toc76684420"/>
      <w:bookmarkStart w:id="64" w:name="_Toc81320096"/>
      <w:r w:rsidRPr="0044790E">
        <w:rPr>
          <w:b/>
        </w:rPr>
        <w:t>Module Two, Session 1:</w:t>
      </w:r>
      <w:r w:rsidRPr="0044790E">
        <w:t xml:space="preserve"> Advocacy: Definition, importance, process, barriers to advocacy, </w:t>
      </w:r>
      <w:r w:rsidR="00B359E8" w:rsidRPr="0044790E">
        <w:t xml:space="preserve">and </w:t>
      </w:r>
      <w:r w:rsidRPr="0044790E">
        <w:t>what advocacy is not</w:t>
      </w:r>
      <w:bookmarkEnd w:id="63"/>
      <w:bookmarkEnd w:id="64"/>
      <w:r w:rsidRPr="0044790E">
        <w:t xml:space="preserve"> </w:t>
      </w:r>
    </w:p>
    <w:p w14:paraId="080C8396" w14:textId="776A379C" w:rsidR="005F4E4D" w:rsidRPr="0044790E" w:rsidRDefault="005F4E4D" w:rsidP="00C50C25">
      <w:pPr>
        <w:spacing w:after="160" w:line="259" w:lineRule="auto"/>
        <w:rPr>
          <w:b/>
          <w:bCs/>
          <w:color w:val="002060"/>
        </w:rPr>
      </w:pPr>
      <w:r w:rsidRPr="0044790E">
        <w:rPr>
          <w:b/>
          <w:bCs/>
          <w:color w:val="002060"/>
        </w:rPr>
        <w:t>Duration</w:t>
      </w:r>
      <w:r w:rsidR="00203FED" w:rsidRPr="0044790E">
        <w:rPr>
          <w:b/>
          <w:bCs/>
          <w:color w:val="002060"/>
        </w:rPr>
        <w:t>:</w:t>
      </w:r>
      <w:r w:rsidR="008953F5" w:rsidRPr="0044790E">
        <w:rPr>
          <w:b/>
          <w:bCs/>
          <w:color w:val="002060"/>
        </w:rPr>
        <w:t xml:space="preserve"> </w:t>
      </w:r>
      <w:r w:rsidR="00131CB0" w:rsidRPr="0044790E">
        <w:rPr>
          <w:color w:val="002060"/>
        </w:rPr>
        <w:t xml:space="preserve">60 minutes </w:t>
      </w:r>
    </w:p>
    <w:p w14:paraId="6320B635" w14:textId="3DDECE59" w:rsidR="005F4E4D" w:rsidRPr="0044790E" w:rsidRDefault="005D6288" w:rsidP="00C50C25">
      <w:pPr>
        <w:spacing w:after="160" w:line="259" w:lineRule="auto"/>
      </w:pPr>
      <w:r w:rsidRPr="0044790E">
        <w:rPr>
          <w:b/>
          <w:color w:val="002060"/>
        </w:rPr>
        <w:t>Session Overview:</w:t>
      </w:r>
      <w:r w:rsidR="005F4E4D" w:rsidRPr="0044790E">
        <w:rPr>
          <w:color w:val="002060"/>
        </w:rPr>
        <w:t xml:space="preserve"> </w:t>
      </w:r>
      <w:r w:rsidR="005F4E4D" w:rsidRPr="0044790E">
        <w:t>This session is aimed at introducing participants to the concept of advocacy. The session defines advocacy</w:t>
      </w:r>
      <w:r w:rsidR="00B359E8" w:rsidRPr="0044790E">
        <w:t xml:space="preserve"> and</w:t>
      </w:r>
      <w:r w:rsidR="005F4E4D" w:rsidRPr="0044790E">
        <w:t xml:space="preserve"> outlines the importance, bottlenecks</w:t>
      </w:r>
      <w:r w:rsidR="00D87D59" w:rsidRPr="0044790E">
        <w:t>,</w:t>
      </w:r>
      <w:r w:rsidR="005F4E4D" w:rsidRPr="0044790E">
        <w:t xml:space="preserve"> and processes </w:t>
      </w:r>
      <w:r w:rsidR="00B359E8" w:rsidRPr="0044790E">
        <w:t xml:space="preserve">of advocacy, </w:t>
      </w:r>
      <w:r w:rsidR="005F4E4D" w:rsidRPr="0044790E">
        <w:t>including barriers to advocacy</w:t>
      </w:r>
      <w:r w:rsidR="00B359E8" w:rsidRPr="0044790E">
        <w:t>.</w:t>
      </w:r>
      <w:r w:rsidR="005F4E4D" w:rsidRPr="0044790E">
        <w:t xml:space="preserve"> </w:t>
      </w:r>
      <w:r w:rsidR="00B359E8" w:rsidRPr="0044790E">
        <w:t>It also</w:t>
      </w:r>
      <w:r w:rsidR="005F4E4D" w:rsidRPr="0044790E">
        <w:t xml:space="preserve"> highlight</w:t>
      </w:r>
      <w:r w:rsidR="00B359E8" w:rsidRPr="0044790E">
        <w:t>s</w:t>
      </w:r>
      <w:r w:rsidR="005F4E4D" w:rsidRPr="0044790E">
        <w:t xml:space="preserve"> what advocacy is not. This is meant to provide both new knowledge </w:t>
      </w:r>
      <w:r w:rsidR="00D87D59" w:rsidRPr="0044790E">
        <w:t>and serve</w:t>
      </w:r>
      <w:r w:rsidR="005F4E4D" w:rsidRPr="0044790E">
        <w:t xml:space="preserve"> as a refresher for participants who have attended an advocacy training before.</w:t>
      </w:r>
      <w:r w:rsidR="009902E7" w:rsidRPr="0044790E">
        <w:t xml:space="preserve"> </w:t>
      </w:r>
    </w:p>
    <w:p w14:paraId="4E611C80" w14:textId="48068620" w:rsidR="005F4E4D" w:rsidRPr="0044790E" w:rsidRDefault="005F4E4D" w:rsidP="00C50C25">
      <w:pPr>
        <w:spacing w:after="160" w:line="259" w:lineRule="auto"/>
        <w:rPr>
          <w:b/>
          <w:color w:val="002060"/>
        </w:rPr>
      </w:pPr>
      <w:r w:rsidRPr="0044790E">
        <w:rPr>
          <w:b/>
          <w:color w:val="002060"/>
        </w:rPr>
        <w:t>Objective</w:t>
      </w:r>
      <w:r w:rsidR="006C12C8" w:rsidRPr="0044790E">
        <w:rPr>
          <w:b/>
          <w:color w:val="002060"/>
        </w:rPr>
        <w:t>s</w:t>
      </w:r>
      <w:r w:rsidR="002D4D0F" w:rsidRPr="0044790E">
        <w:rPr>
          <w:b/>
          <w:color w:val="002060"/>
        </w:rPr>
        <w:t>:</w:t>
      </w:r>
    </w:p>
    <w:p w14:paraId="7E8F2979" w14:textId="77777777" w:rsidR="005F4E4D" w:rsidRPr="0044790E" w:rsidRDefault="005F4E4D" w:rsidP="00437B42">
      <w:pPr>
        <w:pStyle w:val="NumberedList"/>
        <w:numPr>
          <w:ilvl w:val="0"/>
          <w:numId w:val="26"/>
        </w:numPr>
        <w:contextualSpacing w:val="0"/>
      </w:pPr>
      <w:r w:rsidRPr="0044790E">
        <w:t xml:space="preserve">Define advocacy correctly. </w:t>
      </w:r>
    </w:p>
    <w:p w14:paraId="5536F207" w14:textId="77777777" w:rsidR="005F4E4D" w:rsidRPr="0044790E" w:rsidRDefault="005F4E4D" w:rsidP="00437B42">
      <w:pPr>
        <w:pStyle w:val="NumberedList"/>
        <w:numPr>
          <w:ilvl w:val="0"/>
          <w:numId w:val="26"/>
        </w:numPr>
        <w:contextualSpacing w:val="0"/>
      </w:pPr>
      <w:r w:rsidRPr="0044790E">
        <w:t xml:space="preserve">Discuss what advocacy is not. </w:t>
      </w:r>
    </w:p>
    <w:p w14:paraId="37EFE61D" w14:textId="279F0367" w:rsidR="005F4E4D" w:rsidRPr="0044790E" w:rsidRDefault="005F4E4D" w:rsidP="00437B42">
      <w:pPr>
        <w:pStyle w:val="NumberedList"/>
        <w:numPr>
          <w:ilvl w:val="0"/>
          <w:numId w:val="26"/>
        </w:numPr>
        <w:contextualSpacing w:val="0"/>
      </w:pPr>
      <w:r w:rsidRPr="0044790E">
        <w:t xml:space="preserve">Discuss </w:t>
      </w:r>
      <w:r w:rsidR="00B318B7" w:rsidRPr="0044790E">
        <w:t>three</w:t>
      </w:r>
      <w:r w:rsidRPr="0044790E">
        <w:t xml:space="preserve"> important aspects of advocacy. </w:t>
      </w:r>
    </w:p>
    <w:p w14:paraId="095BABC6" w14:textId="77777777" w:rsidR="005F4E4D" w:rsidRPr="0044790E" w:rsidRDefault="005F4E4D" w:rsidP="00437B42">
      <w:pPr>
        <w:pStyle w:val="NumberedList"/>
        <w:numPr>
          <w:ilvl w:val="0"/>
          <w:numId w:val="26"/>
        </w:numPr>
        <w:contextualSpacing w:val="0"/>
      </w:pPr>
      <w:r w:rsidRPr="0044790E">
        <w:t xml:space="preserve">Describe the advocacy process. </w:t>
      </w:r>
    </w:p>
    <w:p w14:paraId="1CD9781D" w14:textId="1A525372" w:rsidR="005F4E4D" w:rsidRPr="0044790E" w:rsidRDefault="005F4E4D" w:rsidP="00437B42">
      <w:pPr>
        <w:pStyle w:val="NumberedList"/>
        <w:numPr>
          <w:ilvl w:val="0"/>
          <w:numId w:val="26"/>
        </w:numPr>
        <w:spacing w:after="160"/>
        <w:contextualSpacing w:val="0"/>
      </w:pPr>
      <w:r w:rsidRPr="0044790E">
        <w:t xml:space="preserve">List </w:t>
      </w:r>
      <w:r w:rsidR="00B318B7" w:rsidRPr="0044790E">
        <w:t xml:space="preserve">four </w:t>
      </w:r>
      <w:r w:rsidRPr="0044790E">
        <w:t>barriers to advocacy.</w:t>
      </w:r>
    </w:p>
    <w:p w14:paraId="5DE1B851" w14:textId="77777777" w:rsidR="005F4E4D" w:rsidRPr="0044790E" w:rsidRDefault="005F4E4D" w:rsidP="00C50C25">
      <w:pPr>
        <w:spacing w:after="160" w:line="259" w:lineRule="auto"/>
        <w:rPr>
          <w:b/>
          <w:color w:val="002060"/>
        </w:rPr>
      </w:pPr>
      <w:r w:rsidRPr="0044790E">
        <w:rPr>
          <w:b/>
          <w:color w:val="002060"/>
        </w:rPr>
        <w:t>Procedure:</w:t>
      </w:r>
    </w:p>
    <w:p w14:paraId="3EE3BA52" w14:textId="2E1F967C" w:rsidR="00D72B04" w:rsidRPr="0044790E" w:rsidRDefault="000B15B7" w:rsidP="00437B42">
      <w:pPr>
        <w:pStyle w:val="NumberedList"/>
        <w:numPr>
          <w:ilvl w:val="0"/>
          <w:numId w:val="27"/>
        </w:numPr>
        <w:contextualSpacing w:val="0"/>
      </w:pPr>
      <w:r w:rsidRPr="0044790E">
        <w:rPr>
          <w:b/>
          <w:bCs/>
          <w:color w:val="002060"/>
        </w:rPr>
        <w:t>Show</w:t>
      </w:r>
      <w:r w:rsidRPr="0044790E">
        <w:rPr>
          <w:b/>
        </w:rPr>
        <w:t xml:space="preserve"> </w:t>
      </w:r>
      <w:r w:rsidR="00D57AA0" w:rsidRPr="0044790E">
        <w:t>PowerPoint</w:t>
      </w:r>
      <w:r w:rsidR="005F4E4D" w:rsidRPr="0044790E">
        <w:t xml:space="preserve"> presentation on </w:t>
      </w:r>
      <w:r w:rsidRPr="0044790E">
        <w:t>“I</w:t>
      </w:r>
      <w:r w:rsidR="005F4E4D" w:rsidRPr="0044790E">
        <w:t>ntroduction to advocacy</w:t>
      </w:r>
      <w:r w:rsidRPr="0044790E">
        <w:t>.”</w:t>
      </w:r>
    </w:p>
    <w:p w14:paraId="4BDBA299" w14:textId="5BCC1237" w:rsidR="005F4E4D" w:rsidRPr="0044790E" w:rsidRDefault="005F4E4D" w:rsidP="00437B42">
      <w:pPr>
        <w:pStyle w:val="NumberedList"/>
        <w:numPr>
          <w:ilvl w:val="0"/>
          <w:numId w:val="27"/>
        </w:numPr>
        <w:contextualSpacing w:val="0"/>
      </w:pPr>
      <w:r w:rsidRPr="0044790E">
        <w:rPr>
          <w:b/>
          <w:color w:val="002060"/>
        </w:rPr>
        <w:t xml:space="preserve">Split </w:t>
      </w:r>
      <w:r w:rsidRPr="0044790E">
        <w:t xml:space="preserve">participants into groups of four. </w:t>
      </w:r>
      <w:r w:rsidRPr="0044790E">
        <w:rPr>
          <w:b/>
          <w:bCs/>
          <w:color w:val="002060"/>
        </w:rPr>
        <w:t>Ask</w:t>
      </w:r>
      <w:r w:rsidRPr="0044790E">
        <w:rPr>
          <w:color w:val="002060"/>
        </w:rPr>
        <w:t xml:space="preserve"> </w:t>
      </w:r>
      <w:r w:rsidRPr="0044790E">
        <w:t>them to select a group facilitator and a reporter. Tell participants they have five minutes for the small group discussion.</w:t>
      </w:r>
    </w:p>
    <w:p w14:paraId="43F9AE9C" w14:textId="0CDCD91C" w:rsidR="005F4E4D" w:rsidRPr="0044790E" w:rsidRDefault="005F4E4D" w:rsidP="00437B42">
      <w:pPr>
        <w:pStyle w:val="NumberedList"/>
        <w:numPr>
          <w:ilvl w:val="0"/>
          <w:numId w:val="27"/>
        </w:numPr>
        <w:contextualSpacing w:val="0"/>
      </w:pPr>
      <w:r w:rsidRPr="0044790E">
        <w:rPr>
          <w:b/>
          <w:color w:val="002060"/>
        </w:rPr>
        <w:t xml:space="preserve">Ask </w:t>
      </w:r>
      <w:r w:rsidRPr="004622D0">
        <w:rPr>
          <w:color w:val="000000" w:themeColor="text1"/>
        </w:rPr>
        <w:t xml:space="preserve">participants </w:t>
      </w:r>
      <w:r w:rsidRPr="004622D0">
        <w:rPr>
          <w:bCs/>
          <w:color w:val="000000" w:themeColor="text1"/>
        </w:rPr>
        <w:t>if they have been part of an advocacy effort before.</w:t>
      </w:r>
      <w:r w:rsidRPr="004622D0">
        <w:rPr>
          <w:bCs/>
          <w:i/>
          <w:iCs/>
          <w:color w:val="000000" w:themeColor="text1"/>
        </w:rPr>
        <w:t xml:space="preserve"> </w:t>
      </w:r>
      <w:r w:rsidRPr="0044790E">
        <w:t xml:space="preserve">Ask those who responded </w:t>
      </w:r>
      <w:r w:rsidRPr="0044790E">
        <w:rPr>
          <w:bCs/>
          <w:i/>
          <w:iCs/>
          <w:color w:val="002060"/>
        </w:rPr>
        <w:t>YES</w:t>
      </w:r>
      <w:r w:rsidRPr="0044790E">
        <w:rPr>
          <w:color w:val="002060"/>
        </w:rPr>
        <w:t xml:space="preserve"> </w:t>
      </w:r>
      <w:r w:rsidRPr="0044790E">
        <w:t>to the question to share their experience in the</w:t>
      </w:r>
      <w:r w:rsidR="000B15B7" w:rsidRPr="0044790E">
        <w:t>ir</w:t>
      </w:r>
      <w:r w:rsidRPr="0044790E">
        <w:t xml:space="preserve"> small group discussion.</w:t>
      </w:r>
    </w:p>
    <w:p w14:paraId="5CAC6725" w14:textId="0F81B448" w:rsidR="005F4E4D" w:rsidRPr="0044790E" w:rsidRDefault="000B15B7" w:rsidP="00437B42">
      <w:pPr>
        <w:pStyle w:val="NumberedList"/>
        <w:numPr>
          <w:ilvl w:val="0"/>
          <w:numId w:val="27"/>
        </w:numPr>
        <w:contextualSpacing w:val="0"/>
      </w:pPr>
      <w:r w:rsidRPr="0044790E">
        <w:rPr>
          <w:bCs/>
          <w:color w:val="000000" w:themeColor="text1"/>
        </w:rPr>
        <w:t xml:space="preserve">After participants return to the plenary, </w:t>
      </w:r>
      <w:r w:rsidR="0069742E" w:rsidRPr="0044790E">
        <w:rPr>
          <w:b/>
          <w:color w:val="002060"/>
        </w:rPr>
        <w:t>ask</w:t>
      </w:r>
      <w:r w:rsidR="005F4E4D" w:rsidRPr="0044790E">
        <w:rPr>
          <w:b/>
          <w:color w:val="002060"/>
        </w:rPr>
        <w:t xml:space="preserve"> </w:t>
      </w:r>
      <w:r w:rsidR="005F4E4D" w:rsidRPr="0044790E">
        <w:t>participants to share the discussion they had in the group about their experience with advocacy.</w:t>
      </w:r>
    </w:p>
    <w:p w14:paraId="5CFDD36D" w14:textId="77777777" w:rsidR="005F4E4D" w:rsidRPr="0044790E" w:rsidRDefault="005F4E4D" w:rsidP="00437B42">
      <w:pPr>
        <w:pStyle w:val="NumberedList"/>
        <w:numPr>
          <w:ilvl w:val="0"/>
          <w:numId w:val="27"/>
        </w:numPr>
        <w:spacing w:after="160"/>
        <w:contextualSpacing w:val="0"/>
      </w:pPr>
      <w:r w:rsidRPr="0044790E">
        <w:rPr>
          <w:b/>
          <w:color w:val="002060"/>
        </w:rPr>
        <w:t>Write</w:t>
      </w:r>
      <w:r w:rsidRPr="0044790E">
        <w:rPr>
          <w:color w:val="002060"/>
        </w:rPr>
        <w:t xml:space="preserve"> </w:t>
      </w:r>
      <w:r w:rsidRPr="0044790E">
        <w:t>down the experiences on a flipchart paper and allow other participants to ask questions or seek clarification.</w:t>
      </w:r>
    </w:p>
    <w:p w14:paraId="10A4E666" w14:textId="2BF57E81" w:rsidR="005F4E4D" w:rsidRPr="0044790E" w:rsidRDefault="00FD418B" w:rsidP="00C50C25">
      <w:pPr>
        <w:spacing w:after="160" w:line="259" w:lineRule="auto"/>
      </w:pPr>
      <w:r w:rsidRPr="0044790E">
        <w:rPr>
          <w:b/>
          <w:color w:val="002060"/>
        </w:rPr>
        <w:t>Preparation</w:t>
      </w:r>
      <w:r w:rsidR="005F4E4D" w:rsidRPr="0044790E">
        <w:rPr>
          <w:b/>
          <w:color w:val="002060"/>
        </w:rPr>
        <w:t>:</w:t>
      </w:r>
      <w:r w:rsidR="005F4E4D" w:rsidRPr="0044790E">
        <w:rPr>
          <w:color w:val="002060"/>
        </w:rPr>
        <w:t xml:space="preserve"> </w:t>
      </w:r>
      <w:r w:rsidR="005F4E4D" w:rsidRPr="0044790E">
        <w:t>Review and get familiar with</w:t>
      </w:r>
      <w:r w:rsidRPr="0044790E">
        <w:t xml:space="preserve"> the</w:t>
      </w:r>
      <w:r w:rsidR="005F4E4D" w:rsidRPr="0044790E">
        <w:rPr>
          <w:b/>
        </w:rPr>
        <w:t xml:space="preserve"> </w:t>
      </w:r>
      <w:r w:rsidR="00022399" w:rsidRPr="0044790E">
        <w:t>PowerPoint</w:t>
      </w:r>
      <w:r w:rsidR="005F4E4D" w:rsidRPr="0044790E">
        <w:t xml:space="preserve"> presentation.</w:t>
      </w:r>
    </w:p>
    <w:p w14:paraId="21279CD1" w14:textId="0402EF9C" w:rsidR="005F4E4D" w:rsidRPr="0044790E" w:rsidRDefault="005F4E4D" w:rsidP="00C50C25">
      <w:pPr>
        <w:spacing w:after="160" w:line="259" w:lineRule="auto"/>
      </w:pPr>
      <w:r w:rsidRPr="0044790E">
        <w:rPr>
          <w:b/>
          <w:color w:val="002060"/>
        </w:rPr>
        <w:t>Materials:</w:t>
      </w:r>
      <w:r w:rsidRPr="0044790E">
        <w:rPr>
          <w:color w:val="002060"/>
        </w:rPr>
        <w:t xml:space="preserve"> </w:t>
      </w:r>
      <w:r w:rsidRPr="0044790E">
        <w:t xml:space="preserve">Flipchart, marker, poster sheet </w:t>
      </w:r>
    </w:p>
    <w:p w14:paraId="07B7B587" w14:textId="7219C1B2" w:rsidR="005F4E4D" w:rsidRPr="0044790E" w:rsidRDefault="005F4E4D" w:rsidP="00C50C25">
      <w:pPr>
        <w:spacing w:after="160" w:line="259" w:lineRule="auto"/>
      </w:pPr>
      <w:r w:rsidRPr="0044790E">
        <w:rPr>
          <w:b/>
          <w:color w:val="002060"/>
        </w:rPr>
        <w:t>Session Type:</w:t>
      </w:r>
      <w:r w:rsidRPr="0044790E">
        <w:rPr>
          <w:color w:val="002060"/>
        </w:rPr>
        <w:t xml:space="preserve"> </w:t>
      </w:r>
      <w:r w:rsidRPr="0044790E">
        <w:t>Small group exercise, presentation</w:t>
      </w:r>
      <w:r w:rsidR="00B435C7">
        <w:t>,</w:t>
      </w:r>
      <w:r w:rsidRPr="0044790E">
        <w:t xml:space="preserve"> and discussion</w:t>
      </w:r>
    </w:p>
    <w:tbl>
      <w:tblPr>
        <w:tblW w:w="9360"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shd w:val="clear" w:color="auto" w:fill="D9E2F3" w:themeFill="accent1" w:themeFillTint="33"/>
        <w:tblLayout w:type="fixed"/>
        <w:tblCellMar>
          <w:top w:w="288" w:type="dxa"/>
          <w:left w:w="432" w:type="dxa"/>
          <w:bottom w:w="288" w:type="dxa"/>
          <w:right w:w="576" w:type="dxa"/>
        </w:tblCellMar>
        <w:tblLook w:val="0400" w:firstRow="0" w:lastRow="0" w:firstColumn="0" w:lastColumn="0" w:noHBand="0" w:noVBand="1"/>
      </w:tblPr>
      <w:tblGrid>
        <w:gridCol w:w="9360"/>
      </w:tblGrid>
      <w:tr w:rsidR="005F4E4D" w:rsidRPr="0044790E" w14:paraId="5CDF53CC" w14:textId="77777777" w:rsidTr="007917A4">
        <w:trPr>
          <w:trHeight w:hRule="exact" w:val="3370"/>
        </w:trPr>
        <w:tc>
          <w:tcPr>
            <w:tcW w:w="9360" w:type="dxa"/>
            <w:shd w:val="clear" w:color="auto" w:fill="D9E2F3" w:themeFill="accent1" w:themeFillTint="33"/>
          </w:tcPr>
          <w:p w14:paraId="51A19991" w14:textId="77777777" w:rsidR="00A7789C" w:rsidRPr="0044790E" w:rsidRDefault="00A7789C" w:rsidP="00C50C25">
            <w:pPr>
              <w:pStyle w:val="FacilitatorNoteTitle"/>
            </w:pPr>
            <w:r w:rsidRPr="0044790E">
              <w:lastRenderedPageBreak/>
              <w:t>FACILITATOR’S NOTE</w:t>
            </w:r>
          </w:p>
          <w:p w14:paraId="2DBBA6FA" w14:textId="7FAEF7DA" w:rsidR="005F4E4D" w:rsidRPr="0044790E" w:rsidRDefault="005F4E4D" w:rsidP="00C50C25">
            <w:pPr>
              <w:pStyle w:val="FacilitatorNote"/>
            </w:pPr>
            <w:r w:rsidRPr="0044790E">
              <w:t>Some participants may want to know the differences between advocacy and other community work they have been involved with</w:t>
            </w:r>
            <w:r w:rsidR="009C4869" w:rsidRPr="0044790E">
              <w:t>,</w:t>
            </w:r>
            <w:r w:rsidRPr="0044790E">
              <w:t xml:space="preserve"> while others may confuse community mobilization activities </w:t>
            </w:r>
            <w:r w:rsidR="009C4869" w:rsidRPr="0044790E">
              <w:t>with</w:t>
            </w:r>
            <w:r w:rsidRPr="0044790E">
              <w:t xml:space="preserve"> advocacy. </w:t>
            </w:r>
          </w:p>
          <w:p w14:paraId="1301A1BC" w14:textId="766771A2" w:rsidR="005F4E4D" w:rsidRPr="0044790E" w:rsidRDefault="005F4E4D" w:rsidP="00C50C25">
            <w:pPr>
              <w:pStyle w:val="FacilitatorNote"/>
            </w:pPr>
            <w:r w:rsidRPr="0044790E">
              <w:t>Emphasize that SBC</w:t>
            </w:r>
            <w:r w:rsidR="00CA17A0" w:rsidRPr="0044790E">
              <w:t xml:space="preserve"> and </w:t>
            </w:r>
            <w:r w:rsidRPr="0044790E">
              <w:t>social/community mobilization activities are not the same as advocacy. Clarify any confusion or misconception that may arise from the session</w:t>
            </w:r>
            <w:r w:rsidR="009C4869" w:rsidRPr="0044790E">
              <w:t>,</w:t>
            </w:r>
            <w:r w:rsidRPr="0044790E">
              <w:t xml:space="preserve"> especially </w:t>
            </w:r>
            <w:r w:rsidR="009C4869" w:rsidRPr="0044790E">
              <w:t xml:space="preserve">during </w:t>
            </w:r>
            <w:r w:rsidRPr="0044790E">
              <w:t>the small group discussion.</w:t>
            </w:r>
          </w:p>
          <w:p w14:paraId="40A665C4" w14:textId="77777777" w:rsidR="005F4E4D" w:rsidRPr="0044790E" w:rsidRDefault="005F4E4D" w:rsidP="00C50C25">
            <w:pPr>
              <w:pStyle w:val="FacilitatorNote"/>
            </w:pPr>
            <w:r w:rsidRPr="0044790E">
              <w:t>Facilitate the key discussion points below.</w:t>
            </w:r>
          </w:p>
          <w:p w14:paraId="31AD3537" w14:textId="797F5566" w:rsidR="005F4E4D" w:rsidRPr="0044790E" w:rsidRDefault="006949C0" w:rsidP="00C50C25">
            <w:pPr>
              <w:pStyle w:val="FacilitatorNote"/>
            </w:pPr>
            <w:r w:rsidRPr="0044790E">
              <w:rPr>
                <w:b/>
              </w:rPr>
              <w:t>Key Discussion Points:</w:t>
            </w:r>
            <w:r w:rsidR="005F4E4D" w:rsidRPr="0044790E">
              <w:rPr>
                <w:b/>
              </w:rPr>
              <w:t xml:space="preserve"> </w:t>
            </w:r>
            <w:r w:rsidRPr="0044790E">
              <w:rPr>
                <w:bCs/>
              </w:rPr>
              <w:t>P</w:t>
            </w:r>
            <w:r w:rsidR="005F4E4D" w:rsidRPr="0044790E">
              <w:t xml:space="preserve">lease refer to Module Two, Session 1 </w:t>
            </w:r>
            <w:r w:rsidR="00022399" w:rsidRPr="0044790E">
              <w:t>PowerPoint</w:t>
            </w:r>
          </w:p>
        </w:tc>
      </w:tr>
    </w:tbl>
    <w:p w14:paraId="28049D16" w14:textId="40E44E3D" w:rsidR="005F4E4D" w:rsidRPr="0044790E" w:rsidRDefault="005F4E4D" w:rsidP="00C50C25">
      <w:pPr>
        <w:pStyle w:val="Heading2"/>
      </w:pPr>
      <w:bookmarkStart w:id="65" w:name="_Toc76684421"/>
      <w:bookmarkStart w:id="66" w:name="_Toc81320097"/>
      <w:r w:rsidRPr="0044790E">
        <w:rPr>
          <w:b/>
        </w:rPr>
        <w:t>Module Two, Session 2:</w:t>
      </w:r>
      <w:r w:rsidRPr="0044790E">
        <w:t xml:space="preserve"> Advocacy: An advocate</w:t>
      </w:r>
      <w:r w:rsidR="009C4869" w:rsidRPr="0044790E">
        <w:t>’s</w:t>
      </w:r>
      <w:r w:rsidRPr="0044790E">
        <w:t xml:space="preserve"> qualities and skills</w:t>
      </w:r>
      <w:bookmarkEnd w:id="65"/>
      <w:bookmarkEnd w:id="66"/>
    </w:p>
    <w:p w14:paraId="540B0A44" w14:textId="4DBB6EDD" w:rsidR="005F4E4D" w:rsidRPr="0044790E" w:rsidRDefault="005F4E4D" w:rsidP="00C50C25">
      <w:pPr>
        <w:spacing w:after="160" w:line="259" w:lineRule="auto"/>
      </w:pPr>
      <w:r w:rsidRPr="0044790E">
        <w:rPr>
          <w:b/>
          <w:color w:val="002060"/>
        </w:rPr>
        <w:t>Duration:</w:t>
      </w:r>
      <w:r w:rsidRPr="0044790E">
        <w:rPr>
          <w:color w:val="002060"/>
        </w:rPr>
        <w:t xml:space="preserve"> </w:t>
      </w:r>
      <w:r w:rsidRPr="0044790E">
        <w:t>60 minutes</w:t>
      </w:r>
    </w:p>
    <w:p w14:paraId="4695B229" w14:textId="2A98E9DB" w:rsidR="005F4E4D" w:rsidRPr="0044790E" w:rsidRDefault="005F4E4D" w:rsidP="00C50C25">
      <w:pPr>
        <w:spacing w:after="160" w:line="259" w:lineRule="auto"/>
      </w:pPr>
      <w:r w:rsidRPr="0044790E">
        <w:rPr>
          <w:b/>
          <w:color w:val="002060"/>
        </w:rPr>
        <w:t xml:space="preserve">Session </w:t>
      </w:r>
      <w:r w:rsidR="002D4D0F" w:rsidRPr="0044790E">
        <w:rPr>
          <w:b/>
          <w:color w:val="002060"/>
        </w:rPr>
        <w:t>O</w:t>
      </w:r>
      <w:r w:rsidRPr="0044790E">
        <w:rPr>
          <w:b/>
          <w:color w:val="002060"/>
        </w:rPr>
        <w:t>verview:</w:t>
      </w:r>
      <w:r w:rsidRPr="0044790E">
        <w:rPr>
          <w:color w:val="002060"/>
        </w:rPr>
        <w:t xml:space="preserve"> </w:t>
      </w:r>
      <w:r w:rsidRPr="0044790E">
        <w:t xml:space="preserve">This session is aimed at deepening the understanding and skills of participants in relation to advocacy. The session presents </w:t>
      </w:r>
      <w:r w:rsidR="009C4869" w:rsidRPr="0044790E">
        <w:t xml:space="preserve">the </w:t>
      </w:r>
      <w:r w:rsidRPr="0044790E">
        <w:t xml:space="preserve">skills and qualities of an advocate and highlights who </w:t>
      </w:r>
      <w:r w:rsidR="00B359E8" w:rsidRPr="0044790E">
        <w:t xml:space="preserve">is not </w:t>
      </w:r>
      <w:r w:rsidRPr="0044790E">
        <w:t xml:space="preserve">an advocate. Participants will have the opportunity to discuss and learn essential skills and qualities that an advocate should possess. </w:t>
      </w:r>
    </w:p>
    <w:p w14:paraId="77E0B877" w14:textId="46D3079A" w:rsidR="005F4E4D" w:rsidRPr="0044790E" w:rsidRDefault="005F4E4D" w:rsidP="00C50C25">
      <w:pPr>
        <w:spacing w:after="160" w:line="259" w:lineRule="auto"/>
        <w:rPr>
          <w:b/>
          <w:color w:val="002060"/>
        </w:rPr>
      </w:pPr>
      <w:r w:rsidRPr="0044790E">
        <w:rPr>
          <w:b/>
          <w:color w:val="002060"/>
        </w:rPr>
        <w:t>Objectives</w:t>
      </w:r>
      <w:r w:rsidR="002D4D0F" w:rsidRPr="0044790E">
        <w:rPr>
          <w:b/>
          <w:color w:val="002060"/>
        </w:rPr>
        <w:t>:</w:t>
      </w:r>
    </w:p>
    <w:p w14:paraId="0311AAD0" w14:textId="77777777" w:rsidR="005F4E4D" w:rsidRPr="0044790E" w:rsidRDefault="005F4E4D" w:rsidP="00437B42">
      <w:pPr>
        <w:pStyle w:val="NumberedList"/>
        <w:numPr>
          <w:ilvl w:val="0"/>
          <w:numId w:val="28"/>
        </w:numPr>
        <w:contextualSpacing w:val="0"/>
      </w:pPr>
      <w:r w:rsidRPr="0044790E">
        <w:t xml:space="preserve">Define who an advocate is. </w:t>
      </w:r>
    </w:p>
    <w:p w14:paraId="57D2B185" w14:textId="47503AAB" w:rsidR="005F4E4D" w:rsidRPr="0044790E" w:rsidRDefault="005F4E4D" w:rsidP="00437B42">
      <w:pPr>
        <w:pStyle w:val="NumberedList"/>
        <w:numPr>
          <w:ilvl w:val="0"/>
          <w:numId w:val="28"/>
        </w:numPr>
        <w:contextualSpacing w:val="0"/>
      </w:pPr>
      <w:r w:rsidRPr="0044790E">
        <w:t xml:space="preserve">Discuss at least </w:t>
      </w:r>
      <w:r w:rsidR="00B318B7" w:rsidRPr="0044790E">
        <w:t>five</w:t>
      </w:r>
      <w:r w:rsidRPr="0044790E">
        <w:t xml:space="preserve"> qualities of an advocate. </w:t>
      </w:r>
    </w:p>
    <w:p w14:paraId="48F131DB" w14:textId="77777777" w:rsidR="005F4E4D" w:rsidRPr="0044790E" w:rsidRDefault="005F4E4D" w:rsidP="00437B42">
      <w:pPr>
        <w:pStyle w:val="NumberedList"/>
        <w:numPr>
          <w:ilvl w:val="0"/>
          <w:numId w:val="28"/>
        </w:numPr>
        <w:contextualSpacing w:val="0"/>
      </w:pPr>
      <w:r w:rsidRPr="0044790E">
        <w:t>List essential skills an advocate should possess.</w:t>
      </w:r>
    </w:p>
    <w:p w14:paraId="681276AC" w14:textId="6BE7903B" w:rsidR="005F4E4D" w:rsidRPr="0044790E" w:rsidRDefault="005F4E4D" w:rsidP="00437B42">
      <w:pPr>
        <w:pStyle w:val="NumberedList"/>
        <w:numPr>
          <w:ilvl w:val="0"/>
          <w:numId w:val="28"/>
        </w:numPr>
        <w:spacing w:after="160"/>
        <w:contextualSpacing w:val="0"/>
      </w:pPr>
      <w:r w:rsidRPr="0044790E">
        <w:t xml:space="preserve">Discuss who </w:t>
      </w:r>
      <w:r w:rsidR="00B359E8" w:rsidRPr="0044790E">
        <w:t xml:space="preserve">is not </w:t>
      </w:r>
      <w:r w:rsidRPr="0044790E">
        <w:t>an advocate.</w:t>
      </w:r>
    </w:p>
    <w:p w14:paraId="18FEDF7A" w14:textId="77777777" w:rsidR="005F4E4D" w:rsidRPr="0044790E" w:rsidRDefault="005F4E4D" w:rsidP="00C50C25">
      <w:pPr>
        <w:spacing w:after="160" w:line="259" w:lineRule="auto"/>
        <w:rPr>
          <w:b/>
          <w:color w:val="002060"/>
        </w:rPr>
      </w:pPr>
      <w:r w:rsidRPr="0044790E">
        <w:rPr>
          <w:b/>
          <w:color w:val="002060"/>
        </w:rPr>
        <w:t>Procedure:</w:t>
      </w:r>
    </w:p>
    <w:p w14:paraId="04D010EF" w14:textId="77777777" w:rsidR="005F4E4D" w:rsidRPr="0044790E" w:rsidRDefault="005F4E4D" w:rsidP="00437B42">
      <w:pPr>
        <w:pStyle w:val="NumberedList"/>
        <w:numPr>
          <w:ilvl w:val="0"/>
          <w:numId w:val="29"/>
        </w:numPr>
        <w:contextualSpacing w:val="0"/>
      </w:pPr>
      <w:r w:rsidRPr="0044790E">
        <w:rPr>
          <w:b/>
          <w:color w:val="002060"/>
        </w:rPr>
        <w:t>Ask</w:t>
      </w:r>
      <w:r w:rsidRPr="0044790E">
        <w:rPr>
          <w:color w:val="002060"/>
        </w:rPr>
        <w:t xml:space="preserve"> </w:t>
      </w:r>
      <w:r w:rsidRPr="0044790E">
        <w:t>participants what they think are the qualities of an advocate.</w:t>
      </w:r>
    </w:p>
    <w:p w14:paraId="3D264A7C" w14:textId="77777777" w:rsidR="005F4E4D" w:rsidRPr="0044790E" w:rsidRDefault="005F4E4D" w:rsidP="00437B42">
      <w:pPr>
        <w:pStyle w:val="NumberedList"/>
        <w:numPr>
          <w:ilvl w:val="0"/>
          <w:numId w:val="29"/>
        </w:numPr>
        <w:contextualSpacing w:val="0"/>
      </w:pPr>
      <w:r w:rsidRPr="0044790E">
        <w:rPr>
          <w:b/>
          <w:color w:val="002060"/>
        </w:rPr>
        <w:t xml:space="preserve">Ask </w:t>
      </w:r>
      <w:r w:rsidRPr="0044790E">
        <w:t>participants what skills they think an advocate must have.</w:t>
      </w:r>
    </w:p>
    <w:p w14:paraId="01045097" w14:textId="1F040D50" w:rsidR="005F4E4D" w:rsidRPr="0044790E" w:rsidRDefault="005F4E4D" w:rsidP="00437B42">
      <w:pPr>
        <w:pStyle w:val="NumberedList"/>
        <w:numPr>
          <w:ilvl w:val="0"/>
          <w:numId w:val="29"/>
        </w:numPr>
        <w:contextualSpacing w:val="0"/>
      </w:pPr>
      <w:r w:rsidRPr="0044790E">
        <w:rPr>
          <w:b/>
          <w:color w:val="002060"/>
        </w:rPr>
        <w:t>Acknowledge</w:t>
      </w:r>
      <w:r w:rsidRPr="0044790E">
        <w:rPr>
          <w:color w:val="002060"/>
        </w:rPr>
        <w:t xml:space="preserve"> </w:t>
      </w:r>
      <w:r w:rsidRPr="0044790E">
        <w:t>participants</w:t>
      </w:r>
      <w:r w:rsidR="00B359E8" w:rsidRPr="0044790E">
        <w:t>’</w:t>
      </w:r>
      <w:r w:rsidRPr="0044790E">
        <w:t xml:space="preserve"> contribution</w:t>
      </w:r>
      <w:r w:rsidR="00B359E8" w:rsidRPr="0044790E">
        <w:t>s</w:t>
      </w:r>
      <w:r w:rsidRPr="0044790E">
        <w:t>.</w:t>
      </w:r>
    </w:p>
    <w:p w14:paraId="1D9466A8" w14:textId="2D9506AB" w:rsidR="005F4E4D" w:rsidRPr="0044790E" w:rsidRDefault="005F4E4D" w:rsidP="00437B42">
      <w:pPr>
        <w:pStyle w:val="NumberedList"/>
        <w:numPr>
          <w:ilvl w:val="0"/>
          <w:numId w:val="29"/>
        </w:numPr>
        <w:contextualSpacing w:val="0"/>
      </w:pPr>
      <w:r w:rsidRPr="0044790E">
        <w:rPr>
          <w:b/>
          <w:color w:val="002060"/>
        </w:rPr>
        <w:t>Write</w:t>
      </w:r>
      <w:r w:rsidRPr="0044790E">
        <w:rPr>
          <w:color w:val="002060"/>
        </w:rPr>
        <w:t xml:space="preserve"> </w:t>
      </w:r>
      <w:r w:rsidRPr="0044790E">
        <w:t xml:space="preserve">down </w:t>
      </w:r>
      <w:r w:rsidR="00B359E8" w:rsidRPr="0044790E">
        <w:t xml:space="preserve">participant </w:t>
      </w:r>
      <w:r w:rsidRPr="0044790E">
        <w:t>responses on a flipchart.</w:t>
      </w:r>
    </w:p>
    <w:p w14:paraId="6132FE8B" w14:textId="492DA2DD" w:rsidR="005F4E4D" w:rsidRPr="0044790E" w:rsidRDefault="005F4E4D" w:rsidP="00437B42">
      <w:pPr>
        <w:pStyle w:val="NumberedList"/>
        <w:numPr>
          <w:ilvl w:val="0"/>
          <w:numId w:val="29"/>
        </w:numPr>
        <w:spacing w:after="160"/>
        <w:contextualSpacing w:val="0"/>
      </w:pPr>
      <w:r w:rsidRPr="0044790E">
        <w:rPr>
          <w:b/>
          <w:color w:val="002060"/>
        </w:rPr>
        <w:t>Present</w:t>
      </w:r>
      <w:r w:rsidRPr="0044790E">
        <w:rPr>
          <w:color w:val="002060"/>
        </w:rPr>
        <w:t xml:space="preserve"> </w:t>
      </w:r>
      <w:r w:rsidR="006949C0" w:rsidRPr="0044790E">
        <w:t>P</w:t>
      </w:r>
      <w:r w:rsidRPr="0044790E">
        <w:t>ower</w:t>
      </w:r>
      <w:r w:rsidR="006949C0" w:rsidRPr="0044790E">
        <w:t>P</w:t>
      </w:r>
      <w:r w:rsidRPr="0044790E">
        <w:t>oint on “who is an advocate</w:t>
      </w:r>
      <w:r w:rsidR="00B318B7" w:rsidRPr="0044790E">
        <w:t>.</w:t>
      </w:r>
      <w:r w:rsidRPr="0044790E">
        <w:t>”</w:t>
      </w:r>
    </w:p>
    <w:p w14:paraId="7C5BF2B9" w14:textId="0536381F" w:rsidR="005F4E4D" w:rsidRPr="0044790E" w:rsidRDefault="00FD418B" w:rsidP="00C50C25">
      <w:pPr>
        <w:spacing w:after="160" w:line="259" w:lineRule="auto"/>
      </w:pPr>
      <w:r w:rsidRPr="0044790E">
        <w:rPr>
          <w:b/>
          <w:color w:val="002060"/>
        </w:rPr>
        <w:t>Preparation</w:t>
      </w:r>
      <w:r w:rsidR="005F4E4D" w:rsidRPr="0044790E">
        <w:rPr>
          <w:b/>
          <w:color w:val="002060"/>
        </w:rPr>
        <w:t>:</w:t>
      </w:r>
      <w:r w:rsidR="005F4E4D" w:rsidRPr="0044790E">
        <w:rPr>
          <w:color w:val="002060"/>
        </w:rPr>
        <w:t xml:space="preserve"> </w:t>
      </w:r>
      <w:r w:rsidR="005F4E4D" w:rsidRPr="0044790E">
        <w:t>Review and get familiar with</w:t>
      </w:r>
      <w:r w:rsidR="005F4E4D" w:rsidRPr="0044790E">
        <w:rPr>
          <w:b/>
        </w:rPr>
        <w:t xml:space="preserve"> </w:t>
      </w:r>
      <w:r w:rsidR="00B435C7" w:rsidRPr="001B044E">
        <w:rPr>
          <w:bCs/>
        </w:rPr>
        <w:t xml:space="preserve">the </w:t>
      </w:r>
      <w:r w:rsidR="00022399" w:rsidRPr="0044790E">
        <w:t>PowerPoint</w:t>
      </w:r>
      <w:r w:rsidR="005F4E4D" w:rsidRPr="0044790E">
        <w:t xml:space="preserve"> presentation</w:t>
      </w:r>
      <w:r w:rsidR="00B359E8" w:rsidRPr="0044790E">
        <w:t>.</w:t>
      </w:r>
    </w:p>
    <w:p w14:paraId="6E7B8BA8" w14:textId="04381351" w:rsidR="005F4E4D" w:rsidRPr="0044790E" w:rsidRDefault="005F4E4D" w:rsidP="00C50C25">
      <w:pPr>
        <w:spacing w:after="160" w:line="259" w:lineRule="auto"/>
      </w:pPr>
      <w:r w:rsidRPr="0044790E">
        <w:rPr>
          <w:b/>
          <w:color w:val="002060"/>
        </w:rPr>
        <w:t>Materials:</w:t>
      </w:r>
      <w:r w:rsidRPr="0044790E">
        <w:rPr>
          <w:color w:val="002060"/>
        </w:rPr>
        <w:t xml:space="preserve"> </w:t>
      </w:r>
      <w:r w:rsidRPr="0044790E">
        <w:t xml:space="preserve">Flipchart, </w:t>
      </w:r>
      <w:r w:rsidR="00B318B7" w:rsidRPr="0044790E">
        <w:t>m</w:t>
      </w:r>
      <w:r w:rsidRPr="0044790E">
        <w:t>arker</w:t>
      </w:r>
    </w:p>
    <w:p w14:paraId="14A98DF7" w14:textId="0C13A4AD" w:rsidR="009C4869" w:rsidRPr="0044790E" w:rsidRDefault="005F4E4D" w:rsidP="00C50C25">
      <w:pPr>
        <w:spacing w:after="160" w:line="259" w:lineRule="auto"/>
      </w:pPr>
      <w:r w:rsidRPr="0044790E">
        <w:rPr>
          <w:b/>
          <w:color w:val="002060"/>
        </w:rPr>
        <w:t>Session Type:</w:t>
      </w:r>
      <w:r w:rsidRPr="0044790E">
        <w:rPr>
          <w:color w:val="002060"/>
        </w:rPr>
        <w:t xml:space="preserve"> </w:t>
      </w:r>
      <w:r w:rsidRPr="0044790E">
        <w:t xml:space="preserve">Brainstorming, </w:t>
      </w:r>
      <w:r w:rsidR="00831C5F" w:rsidRPr="0044790E">
        <w:t>p</w:t>
      </w:r>
      <w:r w:rsidRPr="0044790E">
        <w:t>resentation</w:t>
      </w:r>
      <w:r w:rsidR="00B435C7">
        <w:t>,</w:t>
      </w:r>
      <w:r w:rsidRPr="0044790E">
        <w:t xml:space="preserve"> and discussion</w:t>
      </w:r>
    </w:p>
    <w:p w14:paraId="2F9961CB" w14:textId="77777777" w:rsidR="009C4869" w:rsidRPr="0044790E" w:rsidRDefault="009C4869">
      <w:pPr>
        <w:spacing w:after="160" w:line="259" w:lineRule="auto"/>
      </w:pPr>
      <w:r w:rsidRPr="0044790E">
        <w:br w:type="page"/>
      </w:r>
    </w:p>
    <w:tbl>
      <w:tblPr>
        <w:tblW w:w="9360"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shd w:val="clear" w:color="auto" w:fill="D9E2F3" w:themeFill="accent1" w:themeFillTint="33"/>
        <w:tblLayout w:type="fixed"/>
        <w:tblCellMar>
          <w:top w:w="288" w:type="dxa"/>
          <w:left w:w="432" w:type="dxa"/>
          <w:bottom w:w="288" w:type="dxa"/>
          <w:right w:w="576" w:type="dxa"/>
        </w:tblCellMar>
        <w:tblLook w:val="0400" w:firstRow="0" w:lastRow="0" w:firstColumn="0" w:lastColumn="0" w:noHBand="0" w:noVBand="1"/>
      </w:tblPr>
      <w:tblGrid>
        <w:gridCol w:w="9360"/>
      </w:tblGrid>
      <w:tr w:rsidR="005F4E4D" w:rsidRPr="0044790E" w14:paraId="2AF69997" w14:textId="77777777" w:rsidTr="007917A4">
        <w:tc>
          <w:tcPr>
            <w:tcW w:w="9360" w:type="dxa"/>
            <w:shd w:val="clear" w:color="auto" w:fill="D9E2F3" w:themeFill="accent1" w:themeFillTint="33"/>
          </w:tcPr>
          <w:p w14:paraId="5C421B47" w14:textId="77777777" w:rsidR="00A7789C" w:rsidRPr="0044790E" w:rsidRDefault="00A7789C" w:rsidP="00C50C25">
            <w:pPr>
              <w:pStyle w:val="FacilitatorNoteTitle"/>
            </w:pPr>
            <w:r w:rsidRPr="0044790E">
              <w:lastRenderedPageBreak/>
              <w:t>FACILITATOR’S NOTE</w:t>
            </w:r>
          </w:p>
          <w:p w14:paraId="47B7FFCB" w14:textId="520F6BF6" w:rsidR="005F4E4D" w:rsidRPr="0044790E" w:rsidRDefault="005F4E4D" w:rsidP="00B359E8">
            <w:pPr>
              <w:pStyle w:val="FacilitatorNote"/>
            </w:pPr>
            <w:r w:rsidRPr="0044790E">
              <w:t xml:space="preserve">Some participants may mistake their engagement in </w:t>
            </w:r>
            <w:r w:rsidR="006C12C8" w:rsidRPr="0044790E">
              <w:t>information</w:t>
            </w:r>
            <w:r w:rsidRPr="0044790E">
              <w:t xml:space="preserve">, </w:t>
            </w:r>
            <w:r w:rsidR="006C12C8" w:rsidRPr="0044790E">
              <w:t>education</w:t>
            </w:r>
            <w:r w:rsidR="00B359E8" w:rsidRPr="0044790E">
              <w:t>,</w:t>
            </w:r>
            <w:r w:rsidRPr="0044790E">
              <w:t xml:space="preserve"> and </w:t>
            </w:r>
            <w:r w:rsidR="006C12C8" w:rsidRPr="0044790E">
              <w:t xml:space="preserve">communication </w:t>
            </w:r>
            <w:r w:rsidRPr="0044790E">
              <w:t xml:space="preserve">(IEC) as the same as advocacy and may regard themselves as advocates. Emphasize the qualities and skills of an advocate. Overall, remind participants that advocacy requires </w:t>
            </w:r>
            <w:r w:rsidR="009C4869" w:rsidRPr="0044790E">
              <w:t xml:space="preserve">the </w:t>
            </w:r>
            <w:r w:rsidRPr="0044790E">
              <w:t>skills of volunteerism, persistence</w:t>
            </w:r>
            <w:r w:rsidR="009C4869" w:rsidRPr="0044790E">
              <w:t>,</w:t>
            </w:r>
            <w:r w:rsidRPr="0044790E">
              <w:t xml:space="preserve"> and commitment, and participants must be prepared to volunteer and be committed to the course. </w:t>
            </w:r>
          </w:p>
          <w:p w14:paraId="161E7EE3" w14:textId="77BDEE87" w:rsidR="005F4E4D" w:rsidRPr="0044790E" w:rsidRDefault="005F4E4D" w:rsidP="00B359E8">
            <w:pPr>
              <w:pStyle w:val="FacilitatorNote"/>
              <w:rPr>
                <w:b/>
              </w:rPr>
            </w:pPr>
            <w:r w:rsidRPr="0044790E">
              <w:rPr>
                <w:b/>
                <w:bCs/>
              </w:rPr>
              <w:t>Key Discussion Points</w:t>
            </w:r>
            <w:r w:rsidRPr="0044790E">
              <w:t xml:space="preserve">: Please refer to Module Two, Session 2 </w:t>
            </w:r>
            <w:r w:rsidR="00022399" w:rsidRPr="0044790E">
              <w:t>PowerPoint</w:t>
            </w:r>
          </w:p>
        </w:tc>
      </w:tr>
    </w:tbl>
    <w:p w14:paraId="2BA5FDC1" w14:textId="4C74AB67" w:rsidR="005F4E4D" w:rsidRPr="0044790E" w:rsidRDefault="005F4E4D" w:rsidP="00C50C25">
      <w:pPr>
        <w:pStyle w:val="Heading2"/>
      </w:pPr>
      <w:bookmarkStart w:id="67" w:name="_Toc76684422"/>
      <w:bookmarkStart w:id="68" w:name="_Toc81320098"/>
      <w:r w:rsidRPr="0044790E">
        <w:rPr>
          <w:b/>
        </w:rPr>
        <w:t>Module Two, Session 3:</w:t>
      </w:r>
      <w:r w:rsidRPr="0044790E">
        <w:t xml:space="preserve"> Identifying advocacy issues in </w:t>
      </w:r>
      <w:r w:rsidR="009C4869" w:rsidRPr="0044790E">
        <w:t xml:space="preserve">the </w:t>
      </w:r>
      <w:r w:rsidRPr="0044790E">
        <w:t>community</w:t>
      </w:r>
      <w:bookmarkEnd w:id="67"/>
      <w:bookmarkEnd w:id="68"/>
    </w:p>
    <w:p w14:paraId="1A049421" w14:textId="63DED6BC" w:rsidR="005F4E4D" w:rsidRPr="0044790E" w:rsidRDefault="005F4E4D" w:rsidP="00C50C25">
      <w:pPr>
        <w:spacing w:after="160" w:line="259" w:lineRule="auto"/>
      </w:pPr>
      <w:r w:rsidRPr="0044790E">
        <w:rPr>
          <w:b/>
          <w:color w:val="002060"/>
        </w:rPr>
        <w:t>Duration:</w:t>
      </w:r>
      <w:r w:rsidRPr="0044790E">
        <w:rPr>
          <w:color w:val="002060"/>
        </w:rPr>
        <w:t xml:space="preserve"> </w:t>
      </w:r>
      <w:r w:rsidRPr="0044790E">
        <w:t>60 minutes</w:t>
      </w:r>
    </w:p>
    <w:p w14:paraId="3CB3869D" w14:textId="76E0E3E7" w:rsidR="005F4E4D" w:rsidRPr="0044790E" w:rsidRDefault="005D6288" w:rsidP="00C50C25">
      <w:pPr>
        <w:spacing w:after="160" w:line="259" w:lineRule="auto"/>
      </w:pPr>
      <w:r w:rsidRPr="0044790E">
        <w:rPr>
          <w:b/>
          <w:color w:val="002060"/>
        </w:rPr>
        <w:t>Session Overview:</w:t>
      </w:r>
      <w:r w:rsidR="005F4E4D" w:rsidRPr="0044790E">
        <w:rPr>
          <w:color w:val="002060"/>
        </w:rPr>
        <w:t xml:space="preserve"> </w:t>
      </w:r>
      <w:r w:rsidR="005F4E4D" w:rsidRPr="0044790E">
        <w:t xml:space="preserve">This session is aimed at introducing participants to the methods used to identify advocacy issues in their communities. Participants will learn how to engage their communities in identifying issues that require advocacy efforts. </w:t>
      </w:r>
    </w:p>
    <w:p w14:paraId="4E3FF998" w14:textId="1D217EBF" w:rsidR="005F4E4D" w:rsidRPr="0044790E" w:rsidRDefault="005F4E4D" w:rsidP="00C50C25">
      <w:pPr>
        <w:spacing w:after="160" w:line="259" w:lineRule="auto"/>
        <w:rPr>
          <w:b/>
          <w:color w:val="002060"/>
        </w:rPr>
      </w:pPr>
      <w:r w:rsidRPr="0044790E">
        <w:rPr>
          <w:b/>
          <w:color w:val="002060"/>
        </w:rPr>
        <w:t>Objectives</w:t>
      </w:r>
      <w:r w:rsidR="006949C0" w:rsidRPr="0044790E">
        <w:rPr>
          <w:b/>
          <w:color w:val="002060"/>
        </w:rPr>
        <w:t>:</w:t>
      </w:r>
    </w:p>
    <w:p w14:paraId="07571DC7" w14:textId="77777777" w:rsidR="005F4E4D" w:rsidRPr="0044790E" w:rsidRDefault="005F4E4D" w:rsidP="00437B42">
      <w:pPr>
        <w:pStyle w:val="NumberedList"/>
        <w:numPr>
          <w:ilvl w:val="0"/>
          <w:numId w:val="30"/>
        </w:numPr>
        <w:contextualSpacing w:val="0"/>
      </w:pPr>
      <w:r w:rsidRPr="0044790E">
        <w:t xml:space="preserve">Define an advocacy issue at the community level. </w:t>
      </w:r>
    </w:p>
    <w:p w14:paraId="341E21CD" w14:textId="77777777" w:rsidR="005F4E4D" w:rsidRPr="0044790E" w:rsidRDefault="005F4E4D" w:rsidP="00437B42">
      <w:pPr>
        <w:pStyle w:val="NumberedList"/>
        <w:numPr>
          <w:ilvl w:val="0"/>
          <w:numId w:val="30"/>
        </w:numPr>
        <w:contextualSpacing w:val="0"/>
      </w:pPr>
      <w:r w:rsidRPr="0044790E">
        <w:t xml:space="preserve">Discuss why the issue is critical to the community. </w:t>
      </w:r>
    </w:p>
    <w:p w14:paraId="03038C65" w14:textId="050FFE01" w:rsidR="005F4E4D" w:rsidRPr="0044790E" w:rsidRDefault="005F4E4D" w:rsidP="00437B42">
      <w:pPr>
        <w:pStyle w:val="NumberedList"/>
        <w:numPr>
          <w:ilvl w:val="0"/>
          <w:numId w:val="30"/>
        </w:numPr>
        <w:spacing w:after="160"/>
        <w:contextualSpacing w:val="0"/>
      </w:pPr>
      <w:r w:rsidRPr="0044790E">
        <w:t xml:space="preserve">Enumerate </w:t>
      </w:r>
      <w:r w:rsidR="00B318B7" w:rsidRPr="0044790E">
        <w:t xml:space="preserve">three </w:t>
      </w:r>
      <w:r w:rsidRPr="0044790E">
        <w:t xml:space="preserve">ways </w:t>
      </w:r>
      <w:r w:rsidR="009C4869" w:rsidRPr="0044790E">
        <w:t xml:space="preserve">to </w:t>
      </w:r>
      <w:r w:rsidRPr="0044790E">
        <w:t>identify an advocacy issue.</w:t>
      </w:r>
    </w:p>
    <w:p w14:paraId="3A2DA6C7" w14:textId="6D2E1D28" w:rsidR="005F4E4D" w:rsidRPr="0044790E" w:rsidRDefault="005F4E4D" w:rsidP="00C50C25">
      <w:pPr>
        <w:spacing w:after="160" w:line="259" w:lineRule="auto"/>
        <w:rPr>
          <w:b/>
          <w:color w:val="002060"/>
        </w:rPr>
      </w:pPr>
      <w:r w:rsidRPr="0044790E">
        <w:rPr>
          <w:b/>
          <w:color w:val="002060"/>
        </w:rPr>
        <w:t>Procedure</w:t>
      </w:r>
      <w:r w:rsidR="006949C0" w:rsidRPr="0044790E">
        <w:rPr>
          <w:b/>
          <w:color w:val="002060"/>
        </w:rPr>
        <w:t>:</w:t>
      </w:r>
    </w:p>
    <w:p w14:paraId="046400F5" w14:textId="6B7C3197" w:rsidR="005F4E4D" w:rsidRPr="0044790E" w:rsidRDefault="005F4E4D" w:rsidP="00437B42">
      <w:pPr>
        <w:pStyle w:val="NumberedList"/>
        <w:numPr>
          <w:ilvl w:val="0"/>
          <w:numId w:val="31"/>
        </w:numPr>
        <w:contextualSpacing w:val="0"/>
      </w:pPr>
      <w:r w:rsidRPr="0044790E">
        <w:rPr>
          <w:b/>
          <w:color w:val="002060"/>
        </w:rPr>
        <w:t>Make</w:t>
      </w:r>
      <w:r w:rsidRPr="0044790E">
        <w:rPr>
          <w:color w:val="002060"/>
        </w:rPr>
        <w:t xml:space="preserve"> </w:t>
      </w:r>
      <w:r w:rsidR="00B435C7">
        <w:rPr>
          <w:color w:val="002060"/>
        </w:rPr>
        <w:t xml:space="preserve">the </w:t>
      </w:r>
      <w:r w:rsidR="00D57AA0" w:rsidRPr="0044790E">
        <w:t>PowerPoint</w:t>
      </w:r>
      <w:r w:rsidRPr="0044790E">
        <w:t xml:space="preserve"> presentation on “</w:t>
      </w:r>
      <w:r w:rsidR="00AD1831" w:rsidRPr="0044790E">
        <w:t>I</w:t>
      </w:r>
      <w:r w:rsidRPr="0044790E">
        <w:t>dentifying advocacy issues in your community.</w:t>
      </w:r>
      <w:r w:rsidR="00AE6C4E" w:rsidRPr="0044790E">
        <w:t>”</w:t>
      </w:r>
      <w:r w:rsidRPr="0044790E">
        <w:t xml:space="preserve"> </w:t>
      </w:r>
    </w:p>
    <w:p w14:paraId="0B856743" w14:textId="18F18FE5" w:rsidR="005F4E4D" w:rsidRPr="0044790E" w:rsidRDefault="005F4E4D" w:rsidP="00437B42">
      <w:pPr>
        <w:pStyle w:val="NumberedList"/>
        <w:numPr>
          <w:ilvl w:val="0"/>
          <w:numId w:val="31"/>
        </w:numPr>
        <w:contextualSpacing w:val="0"/>
      </w:pPr>
      <w:r w:rsidRPr="0044790E">
        <w:rPr>
          <w:b/>
          <w:color w:val="002060"/>
        </w:rPr>
        <w:t xml:space="preserve">Tell </w:t>
      </w:r>
      <w:r w:rsidRPr="0044790E">
        <w:t>participants that they are going to work in group</w:t>
      </w:r>
      <w:r w:rsidR="00AD1831" w:rsidRPr="0044790E">
        <w:t>s</w:t>
      </w:r>
      <w:r w:rsidRPr="0044790E">
        <w:t xml:space="preserve"> of four and this will take </w:t>
      </w:r>
      <w:r w:rsidR="00B318B7" w:rsidRPr="0044790E">
        <w:t xml:space="preserve">ten </w:t>
      </w:r>
      <w:r w:rsidRPr="0044790E">
        <w:t>minutes.</w:t>
      </w:r>
    </w:p>
    <w:p w14:paraId="17D727EB" w14:textId="0629FE7D" w:rsidR="005F4E4D" w:rsidRPr="0044790E" w:rsidRDefault="005F4E4D" w:rsidP="00437B42">
      <w:pPr>
        <w:pStyle w:val="NumberedList"/>
        <w:numPr>
          <w:ilvl w:val="0"/>
          <w:numId w:val="31"/>
        </w:numPr>
        <w:contextualSpacing w:val="0"/>
      </w:pPr>
      <w:r w:rsidRPr="0044790E">
        <w:rPr>
          <w:b/>
          <w:color w:val="002060"/>
        </w:rPr>
        <w:t xml:space="preserve">Give </w:t>
      </w:r>
      <w:r w:rsidRPr="0044790E">
        <w:t>flipchart or poster sheet and marker to each group.</w:t>
      </w:r>
    </w:p>
    <w:p w14:paraId="34232D27" w14:textId="1414C107" w:rsidR="005F4E4D" w:rsidRPr="0044790E" w:rsidRDefault="005F4E4D" w:rsidP="00437B42">
      <w:pPr>
        <w:pStyle w:val="NumberedList"/>
        <w:numPr>
          <w:ilvl w:val="0"/>
          <w:numId w:val="31"/>
        </w:numPr>
        <w:contextualSpacing w:val="0"/>
      </w:pPr>
      <w:r w:rsidRPr="0044790E">
        <w:rPr>
          <w:b/>
          <w:color w:val="002060"/>
        </w:rPr>
        <w:t>Give</w:t>
      </w:r>
      <w:r w:rsidRPr="0044790E">
        <w:rPr>
          <w:color w:val="002060"/>
        </w:rPr>
        <w:t xml:space="preserve"> </w:t>
      </w:r>
      <w:r w:rsidRPr="0044790E">
        <w:t>each group the instruction handout (</w:t>
      </w:r>
      <w:r w:rsidR="00B318B7" w:rsidRPr="0044790E">
        <w:t>t</w:t>
      </w:r>
      <w:r w:rsidRPr="0044790E">
        <w:t>he questions the participants are expected to respond to).</w:t>
      </w:r>
    </w:p>
    <w:p w14:paraId="4487EF49" w14:textId="163F6F2A" w:rsidR="005F4E4D" w:rsidRPr="0044790E" w:rsidRDefault="005F4E4D" w:rsidP="00437B42">
      <w:pPr>
        <w:pStyle w:val="NumberedList"/>
        <w:numPr>
          <w:ilvl w:val="0"/>
          <w:numId w:val="31"/>
        </w:numPr>
        <w:contextualSpacing w:val="0"/>
      </w:pPr>
      <w:r w:rsidRPr="0044790E">
        <w:rPr>
          <w:b/>
          <w:color w:val="002060"/>
        </w:rPr>
        <w:t>Ask</w:t>
      </w:r>
      <w:r w:rsidRPr="0044790E">
        <w:rPr>
          <w:color w:val="002060"/>
        </w:rPr>
        <w:t xml:space="preserve"> </w:t>
      </w:r>
      <w:r w:rsidRPr="0044790E">
        <w:t>participants</w:t>
      </w:r>
      <w:r w:rsidR="00AD1831" w:rsidRPr="0044790E">
        <w:t xml:space="preserve"> in their groups</w:t>
      </w:r>
      <w:r w:rsidRPr="0044790E">
        <w:t xml:space="preserve"> to write down what an advocacy issue is and why they think</w:t>
      </w:r>
      <w:r w:rsidR="00607520" w:rsidRPr="0044790E">
        <w:t xml:space="preserve"> </w:t>
      </w:r>
      <w:r w:rsidR="00AD1831" w:rsidRPr="0044790E">
        <w:t>that</w:t>
      </w:r>
      <w:r w:rsidRPr="0044790E">
        <w:t>.</w:t>
      </w:r>
    </w:p>
    <w:p w14:paraId="2DF38D40" w14:textId="77777777" w:rsidR="005F4E4D" w:rsidRPr="0044790E" w:rsidRDefault="005F4E4D" w:rsidP="00437B42">
      <w:pPr>
        <w:pStyle w:val="NumberedList"/>
        <w:numPr>
          <w:ilvl w:val="0"/>
          <w:numId w:val="31"/>
        </w:numPr>
        <w:contextualSpacing w:val="0"/>
      </w:pPr>
      <w:r w:rsidRPr="0044790E">
        <w:rPr>
          <w:b/>
          <w:color w:val="002060"/>
        </w:rPr>
        <w:t>Ask</w:t>
      </w:r>
      <w:r w:rsidRPr="0044790E">
        <w:rPr>
          <w:color w:val="002060"/>
        </w:rPr>
        <w:t xml:space="preserve"> </w:t>
      </w:r>
      <w:r w:rsidRPr="0044790E">
        <w:t>participants to share their experience in identifying advocacy issues in their communities or elsewhere.</w:t>
      </w:r>
    </w:p>
    <w:p w14:paraId="737E9FE5" w14:textId="61AE7AAB" w:rsidR="005F4E4D" w:rsidRPr="0044790E" w:rsidRDefault="005F4E4D" w:rsidP="00437B42">
      <w:pPr>
        <w:pStyle w:val="NumberedList"/>
        <w:numPr>
          <w:ilvl w:val="0"/>
          <w:numId w:val="31"/>
        </w:numPr>
        <w:contextualSpacing w:val="0"/>
      </w:pPr>
      <w:r w:rsidRPr="0044790E">
        <w:rPr>
          <w:b/>
          <w:color w:val="002060"/>
        </w:rPr>
        <w:t>Ask</w:t>
      </w:r>
      <w:r w:rsidRPr="0044790E">
        <w:rPr>
          <w:color w:val="002060"/>
        </w:rPr>
        <w:t xml:space="preserve"> </w:t>
      </w:r>
      <w:r w:rsidRPr="0044790E">
        <w:t>participants to write down the methods they used in identifying issue</w:t>
      </w:r>
      <w:r w:rsidR="00AD1831" w:rsidRPr="0044790E">
        <w:t>s</w:t>
      </w:r>
      <w:r w:rsidRPr="0044790E">
        <w:t>.</w:t>
      </w:r>
    </w:p>
    <w:p w14:paraId="5BC9179D" w14:textId="7DA4DFE3" w:rsidR="005F4E4D" w:rsidRPr="0044790E" w:rsidRDefault="005F4E4D" w:rsidP="00437B42">
      <w:pPr>
        <w:pStyle w:val="NumberedList"/>
        <w:numPr>
          <w:ilvl w:val="0"/>
          <w:numId w:val="31"/>
        </w:numPr>
        <w:contextualSpacing w:val="0"/>
      </w:pPr>
      <w:r w:rsidRPr="0044790E">
        <w:rPr>
          <w:b/>
          <w:color w:val="002060"/>
        </w:rPr>
        <w:t xml:space="preserve">Give </w:t>
      </w:r>
      <w:r w:rsidRPr="0044790E">
        <w:t xml:space="preserve">each group </w:t>
      </w:r>
      <w:r w:rsidR="00B318B7" w:rsidRPr="0044790E">
        <w:t xml:space="preserve">three </w:t>
      </w:r>
      <w:r w:rsidRPr="0044790E">
        <w:t xml:space="preserve">minutes to present their responses to the plenary session. </w:t>
      </w:r>
    </w:p>
    <w:p w14:paraId="4C9BD2F4" w14:textId="77777777" w:rsidR="005F4E4D" w:rsidRPr="0044790E" w:rsidRDefault="005F4E4D" w:rsidP="00437B42">
      <w:pPr>
        <w:pStyle w:val="NumberedList"/>
        <w:numPr>
          <w:ilvl w:val="0"/>
          <w:numId w:val="31"/>
        </w:numPr>
        <w:spacing w:after="160"/>
        <w:contextualSpacing w:val="0"/>
      </w:pPr>
      <w:r w:rsidRPr="0044790E">
        <w:rPr>
          <w:b/>
          <w:color w:val="002060"/>
        </w:rPr>
        <w:t>Acknowledge</w:t>
      </w:r>
      <w:r w:rsidRPr="0044790E">
        <w:rPr>
          <w:color w:val="002060"/>
        </w:rPr>
        <w:t xml:space="preserve"> </w:t>
      </w:r>
      <w:r w:rsidRPr="0044790E">
        <w:t>participants’ contributions and provide clarification.</w:t>
      </w:r>
    </w:p>
    <w:p w14:paraId="10F8AA38" w14:textId="6ECE94AF" w:rsidR="005F4E4D" w:rsidRPr="0044790E" w:rsidRDefault="00FD418B" w:rsidP="00C50C25">
      <w:pPr>
        <w:spacing w:after="160" w:line="259" w:lineRule="auto"/>
      </w:pPr>
      <w:r w:rsidRPr="0044790E">
        <w:rPr>
          <w:b/>
          <w:color w:val="002060"/>
        </w:rPr>
        <w:t>Preparation</w:t>
      </w:r>
      <w:r w:rsidR="005F4E4D" w:rsidRPr="0044790E">
        <w:rPr>
          <w:b/>
          <w:color w:val="002060"/>
        </w:rPr>
        <w:t>:</w:t>
      </w:r>
      <w:r w:rsidR="005F4E4D" w:rsidRPr="0044790E">
        <w:rPr>
          <w:color w:val="002060"/>
        </w:rPr>
        <w:t xml:space="preserve"> </w:t>
      </w:r>
      <w:r w:rsidR="005F4E4D" w:rsidRPr="0044790E">
        <w:t>Review and get familiar with</w:t>
      </w:r>
      <w:r w:rsidRPr="0044790E">
        <w:t xml:space="preserve"> the</w:t>
      </w:r>
      <w:r w:rsidR="005F4E4D" w:rsidRPr="0044790E">
        <w:rPr>
          <w:b/>
        </w:rPr>
        <w:t xml:space="preserve"> </w:t>
      </w:r>
      <w:r w:rsidR="00022399" w:rsidRPr="0044790E">
        <w:t>PowerPoint</w:t>
      </w:r>
      <w:r w:rsidR="005F4E4D" w:rsidRPr="0044790E">
        <w:t xml:space="preserve"> presentation</w:t>
      </w:r>
      <w:r w:rsidRPr="0044790E">
        <w:t>;</w:t>
      </w:r>
      <w:r w:rsidR="005F4E4D" w:rsidRPr="0044790E">
        <w:t xml:space="preserve"> make copies of group work guidelines/instruction</w:t>
      </w:r>
      <w:r w:rsidR="00FD3946" w:rsidRPr="0044790E">
        <w:t>s</w:t>
      </w:r>
      <w:r w:rsidR="005F4E4D" w:rsidRPr="0044790E">
        <w:t>.</w:t>
      </w:r>
    </w:p>
    <w:p w14:paraId="2EA6D613" w14:textId="62AF8021" w:rsidR="005F4E4D" w:rsidRPr="0044790E" w:rsidRDefault="005F4E4D" w:rsidP="00C50C25">
      <w:pPr>
        <w:spacing w:after="160" w:line="259" w:lineRule="auto"/>
      </w:pPr>
      <w:r w:rsidRPr="0044790E">
        <w:rPr>
          <w:b/>
          <w:color w:val="002060"/>
        </w:rPr>
        <w:t>Materials:</w:t>
      </w:r>
      <w:r w:rsidRPr="0044790E">
        <w:rPr>
          <w:color w:val="002060"/>
        </w:rPr>
        <w:t xml:space="preserve"> </w:t>
      </w:r>
      <w:r w:rsidRPr="0044790E">
        <w:t xml:space="preserve">Flipchart, </w:t>
      </w:r>
      <w:r w:rsidR="00B318B7" w:rsidRPr="0044790E">
        <w:t>marker</w:t>
      </w:r>
      <w:r w:rsidRPr="0044790E">
        <w:t>, poster sheet, masking tape</w:t>
      </w:r>
    </w:p>
    <w:p w14:paraId="26CD037C" w14:textId="17DDEEFC" w:rsidR="0038540A" w:rsidRPr="0044790E" w:rsidRDefault="005F4E4D">
      <w:pPr>
        <w:spacing w:after="160" w:line="259" w:lineRule="auto"/>
      </w:pPr>
      <w:r w:rsidRPr="0044790E">
        <w:rPr>
          <w:b/>
          <w:color w:val="002060"/>
        </w:rPr>
        <w:lastRenderedPageBreak/>
        <w:t>Session Type:</w:t>
      </w:r>
      <w:r w:rsidRPr="0044790E">
        <w:rPr>
          <w:color w:val="002060"/>
        </w:rPr>
        <w:t xml:space="preserve"> </w:t>
      </w:r>
      <w:r w:rsidRPr="0044790E">
        <w:t>Group work, presentation</w:t>
      </w:r>
      <w:r w:rsidR="006C12C8" w:rsidRPr="0044790E">
        <w:t>,</w:t>
      </w:r>
      <w:r w:rsidRPr="0044790E">
        <w:t xml:space="preserve"> and discussion</w:t>
      </w:r>
    </w:p>
    <w:tbl>
      <w:tblPr>
        <w:tblW w:w="9350"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shd w:val="clear" w:color="auto" w:fill="D9E2F3" w:themeFill="accent1" w:themeFillTint="33"/>
        <w:tblLayout w:type="fixed"/>
        <w:tblCellMar>
          <w:top w:w="288" w:type="dxa"/>
          <w:left w:w="432" w:type="dxa"/>
          <w:bottom w:w="288" w:type="dxa"/>
          <w:right w:w="576" w:type="dxa"/>
        </w:tblCellMar>
        <w:tblLook w:val="0400" w:firstRow="0" w:lastRow="0" w:firstColumn="0" w:lastColumn="0" w:noHBand="0" w:noVBand="1"/>
      </w:tblPr>
      <w:tblGrid>
        <w:gridCol w:w="9350"/>
      </w:tblGrid>
      <w:tr w:rsidR="005F4E4D" w:rsidRPr="0044790E" w14:paraId="0CC8137B" w14:textId="77777777" w:rsidTr="007917A4">
        <w:tc>
          <w:tcPr>
            <w:tcW w:w="9350" w:type="dxa"/>
            <w:shd w:val="clear" w:color="auto" w:fill="D9E2F3" w:themeFill="accent1" w:themeFillTint="33"/>
          </w:tcPr>
          <w:p w14:paraId="1DA15C43" w14:textId="77777777" w:rsidR="00A7789C" w:rsidRPr="0044790E" w:rsidRDefault="00A7789C" w:rsidP="00C50C25">
            <w:pPr>
              <w:pStyle w:val="FacilitatorNoteTitle"/>
            </w:pPr>
            <w:r w:rsidRPr="0044790E">
              <w:t>FACILITATOR’S NOTE</w:t>
            </w:r>
          </w:p>
          <w:p w14:paraId="3992EE39" w14:textId="25247241" w:rsidR="005F4E4D" w:rsidRPr="0044790E" w:rsidRDefault="005F4E4D" w:rsidP="00C50C25">
            <w:pPr>
              <w:pStyle w:val="FacilitatorNote"/>
            </w:pPr>
            <w:r w:rsidRPr="0044790E">
              <w:t xml:space="preserve">Explain to participants that </w:t>
            </w:r>
            <w:r w:rsidR="00AD1831" w:rsidRPr="0044790E">
              <w:t xml:space="preserve">they can identify </w:t>
            </w:r>
            <w:r w:rsidRPr="0044790E">
              <w:t xml:space="preserve">advocacy issues through multiple channels, and </w:t>
            </w:r>
            <w:r w:rsidR="00AD1831" w:rsidRPr="0044790E">
              <w:t>they should</w:t>
            </w:r>
            <w:r w:rsidRPr="0044790E">
              <w:t xml:space="preserve"> take into account a range of mixed methodologies in the identification of issues for advocacy in the community. </w:t>
            </w:r>
          </w:p>
          <w:p w14:paraId="54C9E290" w14:textId="023FF060" w:rsidR="005F4E4D" w:rsidRPr="0044790E" w:rsidRDefault="005F4E4D" w:rsidP="00C50C25">
            <w:pPr>
              <w:pStyle w:val="FacilitatorNote"/>
            </w:pPr>
            <w:r w:rsidRPr="0044790E">
              <w:t>Emphasize that identifying advocacy issues must be community</w:t>
            </w:r>
            <w:r w:rsidR="00AD1831" w:rsidRPr="0044790E">
              <w:t>-</w:t>
            </w:r>
            <w:r w:rsidRPr="0044790E">
              <w:t>driven</w:t>
            </w:r>
            <w:r w:rsidR="00AD1831" w:rsidRPr="0044790E">
              <w:t>,</w:t>
            </w:r>
            <w:r w:rsidRPr="0044790E">
              <w:t xml:space="preserve"> and consideration must be given to marginalized communities or groups. </w:t>
            </w:r>
          </w:p>
          <w:p w14:paraId="43256608" w14:textId="69F5454D" w:rsidR="005F4E4D" w:rsidRPr="0044790E" w:rsidRDefault="006949C0" w:rsidP="00C50C25">
            <w:pPr>
              <w:pStyle w:val="FacilitatorNote"/>
            </w:pPr>
            <w:r w:rsidRPr="0044790E">
              <w:rPr>
                <w:b/>
              </w:rPr>
              <w:t>Key Discussion Points:</w:t>
            </w:r>
            <w:r w:rsidR="005F4E4D" w:rsidRPr="0044790E">
              <w:t xml:space="preserve"> Please refer to Module Two, Session 3 </w:t>
            </w:r>
            <w:r w:rsidR="00022399" w:rsidRPr="0044790E">
              <w:t>PowerPoint</w:t>
            </w:r>
          </w:p>
        </w:tc>
      </w:tr>
    </w:tbl>
    <w:p w14:paraId="01837073" w14:textId="046AC9C8" w:rsidR="005F4E4D" w:rsidRPr="0044790E" w:rsidRDefault="005F4E4D" w:rsidP="00C50C25">
      <w:pPr>
        <w:pStyle w:val="Heading2"/>
      </w:pPr>
      <w:bookmarkStart w:id="69" w:name="_Toc76684423"/>
      <w:bookmarkStart w:id="70" w:name="_Toc81320099"/>
      <w:r w:rsidRPr="0044790E">
        <w:rPr>
          <w:b/>
        </w:rPr>
        <w:t>Module Two, Session 4:</w:t>
      </w:r>
      <w:r w:rsidRPr="0044790E">
        <w:t xml:space="preserve"> Knowing your community</w:t>
      </w:r>
      <w:r w:rsidR="00AD1831" w:rsidRPr="0044790E">
        <w:t>’s</w:t>
      </w:r>
      <w:r w:rsidRPr="0044790E">
        <w:t xml:space="preserve"> myths, misconceptions, </w:t>
      </w:r>
      <w:r w:rsidR="00A420BA" w:rsidRPr="0044790E">
        <w:t>misinformation</w:t>
      </w:r>
      <w:r w:rsidRPr="0044790E">
        <w:t xml:space="preserve">, </w:t>
      </w:r>
      <w:r w:rsidR="00AD1831" w:rsidRPr="0044790E">
        <w:t xml:space="preserve">and </w:t>
      </w:r>
      <w:r w:rsidRPr="0044790E">
        <w:t>mindsets and using advocacy to address them</w:t>
      </w:r>
      <w:bookmarkEnd w:id="69"/>
      <w:bookmarkEnd w:id="70"/>
    </w:p>
    <w:p w14:paraId="2A7D95AA" w14:textId="40E88019" w:rsidR="005F4E4D" w:rsidRPr="0044790E" w:rsidRDefault="005F4E4D" w:rsidP="00C50C25">
      <w:pPr>
        <w:spacing w:after="160" w:line="259" w:lineRule="auto"/>
      </w:pPr>
      <w:r w:rsidRPr="0044790E">
        <w:rPr>
          <w:b/>
          <w:bCs/>
          <w:color w:val="002060"/>
        </w:rPr>
        <w:t>Duration:</w:t>
      </w:r>
      <w:r w:rsidRPr="0044790E">
        <w:rPr>
          <w:color w:val="002060"/>
        </w:rPr>
        <w:t xml:space="preserve"> </w:t>
      </w:r>
      <w:r w:rsidRPr="0044790E">
        <w:t>60 minutes</w:t>
      </w:r>
    </w:p>
    <w:p w14:paraId="2EE362D7" w14:textId="12F5A6EF" w:rsidR="005F4E4D" w:rsidRPr="0044790E" w:rsidRDefault="005D6288" w:rsidP="00C50C25">
      <w:pPr>
        <w:spacing w:after="160" w:line="259" w:lineRule="auto"/>
      </w:pPr>
      <w:r w:rsidRPr="0044790E">
        <w:rPr>
          <w:b/>
          <w:color w:val="002060"/>
        </w:rPr>
        <w:t>Session Overview:</w:t>
      </w:r>
      <w:r w:rsidR="005F4E4D" w:rsidRPr="0044790E">
        <w:rPr>
          <w:color w:val="002060"/>
        </w:rPr>
        <w:t xml:space="preserve"> </w:t>
      </w:r>
      <w:r w:rsidR="005F4E4D" w:rsidRPr="0044790E">
        <w:t xml:space="preserve">This session is aimed at preparing participants for community analysis </w:t>
      </w:r>
      <w:r w:rsidR="00FD418B" w:rsidRPr="0044790E">
        <w:t>so participants</w:t>
      </w:r>
      <w:r w:rsidR="005F4E4D" w:rsidRPr="0044790E">
        <w:t xml:space="preserve"> understand the opportunities and challenges relating to advocacy initiatives and or efforts. Participants will learn skills and techniques to address myths, misconceptions, </w:t>
      </w:r>
      <w:r w:rsidR="00A420BA" w:rsidRPr="0044790E">
        <w:t>misinformation</w:t>
      </w:r>
      <w:r w:rsidR="00AE6C4E" w:rsidRPr="0044790E">
        <w:t>,</w:t>
      </w:r>
      <w:r w:rsidR="005F4E4D" w:rsidRPr="0044790E">
        <w:t xml:space="preserve"> and mindsets through advocacy. </w:t>
      </w:r>
    </w:p>
    <w:p w14:paraId="6453AD67" w14:textId="6BBA9A47" w:rsidR="005F4E4D" w:rsidRPr="0044790E" w:rsidRDefault="002D4D0F" w:rsidP="00C50C25">
      <w:pPr>
        <w:spacing w:after="160" w:line="259" w:lineRule="auto"/>
        <w:rPr>
          <w:b/>
          <w:color w:val="002060"/>
        </w:rPr>
      </w:pPr>
      <w:r w:rsidRPr="0044790E">
        <w:rPr>
          <w:b/>
          <w:color w:val="002060"/>
        </w:rPr>
        <w:t>Objectives:</w:t>
      </w:r>
      <w:r w:rsidR="005F4E4D" w:rsidRPr="0044790E">
        <w:rPr>
          <w:b/>
          <w:color w:val="002060"/>
        </w:rPr>
        <w:t xml:space="preserve"> </w:t>
      </w:r>
    </w:p>
    <w:p w14:paraId="79304210" w14:textId="77777777" w:rsidR="005F4E4D" w:rsidRPr="0044790E" w:rsidRDefault="005F4E4D" w:rsidP="00437B42">
      <w:pPr>
        <w:pStyle w:val="NumberedList"/>
        <w:numPr>
          <w:ilvl w:val="0"/>
          <w:numId w:val="32"/>
        </w:numPr>
        <w:contextualSpacing w:val="0"/>
      </w:pPr>
      <w:r w:rsidRPr="0044790E">
        <w:t xml:space="preserve">Define/describe what knowing your community is. </w:t>
      </w:r>
    </w:p>
    <w:p w14:paraId="4B6348B6" w14:textId="03276F2B" w:rsidR="005F4E4D" w:rsidRPr="0044790E" w:rsidRDefault="005F4E4D" w:rsidP="00437B42">
      <w:pPr>
        <w:pStyle w:val="NumberedList"/>
        <w:numPr>
          <w:ilvl w:val="0"/>
          <w:numId w:val="32"/>
        </w:numPr>
        <w:contextualSpacing w:val="0"/>
      </w:pPr>
      <w:r w:rsidRPr="0044790E">
        <w:t>Identify common myths, mindsets, misconceptions</w:t>
      </w:r>
      <w:r w:rsidR="00FD3946" w:rsidRPr="0044790E">
        <w:t>,</w:t>
      </w:r>
      <w:r w:rsidRPr="0044790E">
        <w:t xml:space="preserve"> and wrongful beliefs. </w:t>
      </w:r>
    </w:p>
    <w:p w14:paraId="3AE95359" w14:textId="77777777" w:rsidR="005F4E4D" w:rsidRPr="0044790E" w:rsidRDefault="005F4E4D" w:rsidP="00437B42">
      <w:pPr>
        <w:pStyle w:val="NumberedList"/>
        <w:numPr>
          <w:ilvl w:val="0"/>
          <w:numId w:val="32"/>
        </w:numPr>
        <w:contextualSpacing w:val="0"/>
      </w:pPr>
      <w:r w:rsidRPr="0044790E">
        <w:t xml:space="preserve">Discuss how these myths and misconceptions make change difficult. </w:t>
      </w:r>
    </w:p>
    <w:p w14:paraId="242F4005" w14:textId="77777777" w:rsidR="005F4E4D" w:rsidRPr="0044790E" w:rsidRDefault="005F4E4D" w:rsidP="00437B42">
      <w:pPr>
        <w:pStyle w:val="NumberedList"/>
        <w:numPr>
          <w:ilvl w:val="0"/>
          <w:numId w:val="32"/>
        </w:numPr>
        <w:contextualSpacing w:val="0"/>
      </w:pPr>
      <w:r w:rsidRPr="0044790E">
        <w:t xml:space="preserve">Discuss change generally and how change can happen in a community. </w:t>
      </w:r>
    </w:p>
    <w:p w14:paraId="43B7CC9E" w14:textId="32EA4C0C" w:rsidR="005F4E4D" w:rsidRPr="0044790E" w:rsidRDefault="005F4E4D" w:rsidP="00437B42">
      <w:pPr>
        <w:pStyle w:val="NumberedList"/>
        <w:numPr>
          <w:ilvl w:val="0"/>
          <w:numId w:val="32"/>
        </w:numPr>
        <w:spacing w:after="160"/>
        <w:contextualSpacing w:val="0"/>
      </w:pPr>
      <w:r w:rsidRPr="0044790E">
        <w:t xml:space="preserve">Discuss the advocate as a </w:t>
      </w:r>
      <w:r w:rsidR="009C4869" w:rsidRPr="0044790E">
        <w:t>c</w:t>
      </w:r>
      <w:r w:rsidRPr="0044790E">
        <w:t xml:space="preserve">hange </w:t>
      </w:r>
      <w:r w:rsidR="009C4869" w:rsidRPr="0044790E">
        <w:t>a</w:t>
      </w:r>
      <w:r w:rsidRPr="0044790E">
        <w:t>gent.</w:t>
      </w:r>
    </w:p>
    <w:p w14:paraId="755B80CD" w14:textId="50F6B55D" w:rsidR="005F4E4D" w:rsidRPr="0044790E" w:rsidRDefault="006949C0" w:rsidP="00C50C25">
      <w:pPr>
        <w:spacing w:after="160" w:line="259" w:lineRule="auto"/>
        <w:rPr>
          <w:b/>
          <w:color w:val="002060"/>
        </w:rPr>
      </w:pPr>
      <w:r w:rsidRPr="0044790E">
        <w:rPr>
          <w:b/>
          <w:color w:val="002060"/>
        </w:rPr>
        <w:t>Procedure:</w:t>
      </w:r>
    </w:p>
    <w:p w14:paraId="526938AD" w14:textId="2D30FB42" w:rsidR="005F4E4D" w:rsidRPr="0044790E" w:rsidRDefault="00AD1831" w:rsidP="00437B42">
      <w:pPr>
        <w:pStyle w:val="NumberedList"/>
        <w:numPr>
          <w:ilvl w:val="0"/>
          <w:numId w:val="33"/>
        </w:numPr>
        <w:contextualSpacing w:val="0"/>
      </w:pPr>
      <w:r w:rsidRPr="0044790E">
        <w:rPr>
          <w:b/>
          <w:bCs/>
          <w:color w:val="002060"/>
        </w:rPr>
        <w:t>Show</w:t>
      </w:r>
      <w:r w:rsidR="005F4E4D" w:rsidRPr="0044790E">
        <w:rPr>
          <w:color w:val="002060"/>
        </w:rPr>
        <w:t xml:space="preserve"> </w:t>
      </w:r>
      <w:r w:rsidR="00D57AA0" w:rsidRPr="0044790E">
        <w:t>PowerPoint</w:t>
      </w:r>
      <w:r w:rsidR="005F4E4D" w:rsidRPr="0044790E">
        <w:t xml:space="preserve"> presentation on “</w:t>
      </w:r>
      <w:r w:rsidRPr="0044790E">
        <w:t>C</w:t>
      </w:r>
      <w:r w:rsidR="005F4E4D" w:rsidRPr="0044790E">
        <w:t>hange process and an advocate as a change agent</w:t>
      </w:r>
      <w:r w:rsidR="0080317C" w:rsidRPr="0044790E">
        <w:t>.</w:t>
      </w:r>
      <w:r w:rsidR="005F4E4D" w:rsidRPr="0044790E">
        <w:t>”</w:t>
      </w:r>
    </w:p>
    <w:p w14:paraId="29B01699" w14:textId="77777777" w:rsidR="005F4E4D" w:rsidRPr="0044790E" w:rsidRDefault="005F4E4D" w:rsidP="00437B42">
      <w:pPr>
        <w:pStyle w:val="NumberedList"/>
        <w:numPr>
          <w:ilvl w:val="0"/>
          <w:numId w:val="33"/>
        </w:numPr>
        <w:contextualSpacing w:val="0"/>
      </w:pPr>
      <w:r w:rsidRPr="0044790E">
        <w:rPr>
          <w:b/>
          <w:bCs/>
          <w:color w:val="002060"/>
        </w:rPr>
        <w:t>Tell</w:t>
      </w:r>
      <w:r w:rsidRPr="0044790E">
        <w:rPr>
          <w:color w:val="002060"/>
        </w:rPr>
        <w:t xml:space="preserve"> </w:t>
      </w:r>
      <w:r w:rsidRPr="0044790E">
        <w:t>participants they are going to work in small groups.</w:t>
      </w:r>
    </w:p>
    <w:p w14:paraId="635FA593" w14:textId="4B23EFAA" w:rsidR="005F4E4D" w:rsidRPr="0044790E" w:rsidRDefault="005F4E4D" w:rsidP="00437B42">
      <w:pPr>
        <w:pStyle w:val="NumberedList"/>
        <w:numPr>
          <w:ilvl w:val="0"/>
          <w:numId w:val="33"/>
        </w:numPr>
        <w:contextualSpacing w:val="0"/>
      </w:pPr>
      <w:r w:rsidRPr="0044790E">
        <w:rPr>
          <w:b/>
          <w:bCs/>
          <w:color w:val="002060"/>
        </w:rPr>
        <w:t>Divide</w:t>
      </w:r>
      <w:r w:rsidRPr="0044790E">
        <w:rPr>
          <w:color w:val="002060"/>
        </w:rPr>
        <w:t xml:space="preserve"> </w:t>
      </w:r>
      <w:r w:rsidRPr="0044790E">
        <w:t xml:space="preserve">participants into </w:t>
      </w:r>
      <w:r w:rsidR="00AD1831" w:rsidRPr="0044790E">
        <w:t xml:space="preserve">six </w:t>
      </w:r>
      <w:r w:rsidRPr="0044790E">
        <w:t>groups according to Breakthrough ACTION Liberia</w:t>
      </w:r>
      <w:r w:rsidR="00AD1831" w:rsidRPr="0044790E">
        <w:t>’s</w:t>
      </w:r>
      <w:r w:rsidRPr="0044790E">
        <w:t xml:space="preserve"> thematic areas.</w:t>
      </w:r>
    </w:p>
    <w:p w14:paraId="675FE8DE" w14:textId="3CAE1AAF" w:rsidR="005F4E4D" w:rsidRPr="0044790E" w:rsidRDefault="005F4E4D" w:rsidP="00437B42">
      <w:pPr>
        <w:pStyle w:val="NumberedList"/>
        <w:numPr>
          <w:ilvl w:val="0"/>
          <w:numId w:val="33"/>
        </w:numPr>
        <w:contextualSpacing w:val="0"/>
      </w:pPr>
      <w:r w:rsidRPr="0044790E">
        <w:rPr>
          <w:b/>
          <w:bCs/>
          <w:color w:val="002060"/>
        </w:rPr>
        <w:t>Introduce</w:t>
      </w:r>
      <w:r w:rsidRPr="0044790E">
        <w:rPr>
          <w:color w:val="002060"/>
        </w:rPr>
        <w:t xml:space="preserve"> </w:t>
      </w:r>
      <w:r w:rsidRPr="0044790E">
        <w:t xml:space="preserve">the groups and </w:t>
      </w:r>
      <w:r w:rsidR="00AD1831" w:rsidRPr="0044790E">
        <w:t xml:space="preserve">either </w:t>
      </w:r>
      <w:r w:rsidRPr="0044790E">
        <w:t xml:space="preserve">ask participants to join the group they are passionate about or ask them to count </w:t>
      </w:r>
      <w:r w:rsidR="0080317C" w:rsidRPr="0044790E">
        <w:t>one to six</w:t>
      </w:r>
      <w:r w:rsidRPr="0044790E">
        <w:t xml:space="preserve"> and repeat the process until all participants have found a group.</w:t>
      </w:r>
    </w:p>
    <w:p w14:paraId="65757F23" w14:textId="5F7D01E9" w:rsidR="005F4E4D" w:rsidRPr="0044790E" w:rsidRDefault="005F4E4D" w:rsidP="00437B42">
      <w:pPr>
        <w:pStyle w:val="NumberedList"/>
        <w:numPr>
          <w:ilvl w:val="0"/>
          <w:numId w:val="33"/>
        </w:numPr>
        <w:contextualSpacing w:val="0"/>
      </w:pPr>
      <w:r w:rsidRPr="0044790E">
        <w:t xml:space="preserve">If you chose to ask participants to choose a group, make sure all groups have </w:t>
      </w:r>
      <w:r w:rsidR="00B435C7">
        <w:t xml:space="preserve">an </w:t>
      </w:r>
      <w:r w:rsidRPr="0044790E">
        <w:t>equal number of members or no one group has more members tha</w:t>
      </w:r>
      <w:r w:rsidR="00AD1831" w:rsidRPr="0044790E">
        <w:t>n</w:t>
      </w:r>
      <w:r w:rsidRPr="0044790E">
        <w:t xml:space="preserve"> the others. </w:t>
      </w:r>
    </w:p>
    <w:p w14:paraId="679B5088" w14:textId="587B0B63" w:rsidR="005F4E4D" w:rsidRPr="0044790E" w:rsidRDefault="005F4E4D" w:rsidP="00437B42">
      <w:pPr>
        <w:pStyle w:val="NumberedList"/>
        <w:numPr>
          <w:ilvl w:val="0"/>
          <w:numId w:val="33"/>
        </w:numPr>
        <w:contextualSpacing w:val="0"/>
      </w:pPr>
      <w:r w:rsidRPr="0044790E">
        <w:rPr>
          <w:b/>
          <w:bCs/>
          <w:color w:val="002060"/>
        </w:rPr>
        <w:lastRenderedPageBreak/>
        <w:t>Share</w:t>
      </w:r>
      <w:r w:rsidRPr="0044790E">
        <w:rPr>
          <w:color w:val="002060"/>
        </w:rPr>
        <w:t xml:space="preserve"> </w:t>
      </w:r>
      <w:r w:rsidRPr="0044790E">
        <w:t xml:space="preserve">with participants the group instruction and tell them they are going to work together for the next </w:t>
      </w:r>
      <w:r w:rsidR="0080317C" w:rsidRPr="0044790E">
        <w:t>ten</w:t>
      </w:r>
      <w:r w:rsidRPr="0044790E">
        <w:t xml:space="preserve"> minutes.</w:t>
      </w:r>
    </w:p>
    <w:p w14:paraId="7A0B6169" w14:textId="7511DA04" w:rsidR="006C12C8" w:rsidRPr="004622D0" w:rsidRDefault="005F4E4D" w:rsidP="005D19F7">
      <w:pPr>
        <w:spacing w:after="60" w:line="259" w:lineRule="auto"/>
        <w:ind w:left="720"/>
        <w:rPr>
          <w:bCs/>
          <w:i/>
          <w:color w:val="000000" w:themeColor="text1"/>
        </w:rPr>
      </w:pPr>
      <w:r w:rsidRPr="004622D0">
        <w:rPr>
          <w:bCs/>
          <w:i/>
          <w:color w:val="000000" w:themeColor="text1"/>
        </w:rPr>
        <w:t>Group work instruction</w:t>
      </w:r>
      <w:r w:rsidR="000D24F7" w:rsidRPr="004622D0">
        <w:rPr>
          <w:bCs/>
          <w:i/>
          <w:color w:val="000000" w:themeColor="text1"/>
        </w:rPr>
        <w:t>s</w:t>
      </w:r>
    </w:p>
    <w:p w14:paraId="315AFDEF" w14:textId="48E5B853" w:rsidR="005F4E4D" w:rsidRPr="001B044E" w:rsidRDefault="006C12C8" w:rsidP="005D19F7">
      <w:pPr>
        <w:spacing w:after="60" w:line="259" w:lineRule="auto"/>
        <w:ind w:left="720"/>
        <w:rPr>
          <w:bCs/>
          <w:iCs/>
        </w:rPr>
      </w:pPr>
      <w:r w:rsidRPr="001B044E">
        <w:rPr>
          <w:bCs/>
          <w:iCs/>
        </w:rPr>
        <w:t>I</w:t>
      </w:r>
      <w:r w:rsidR="005F4E4D" w:rsidRPr="001B044E">
        <w:rPr>
          <w:bCs/>
          <w:iCs/>
        </w:rPr>
        <w:t>n your groups, discuss the following</w:t>
      </w:r>
      <w:r w:rsidR="00AD1831" w:rsidRPr="001B044E">
        <w:rPr>
          <w:bCs/>
          <w:iCs/>
        </w:rPr>
        <w:t>:</w:t>
      </w:r>
    </w:p>
    <w:p w14:paraId="4C6D640C" w14:textId="6BF7EA40" w:rsidR="005F4E4D" w:rsidRPr="0044790E" w:rsidRDefault="005F4E4D" w:rsidP="00437B42">
      <w:pPr>
        <w:pStyle w:val="NumberedList"/>
        <w:numPr>
          <w:ilvl w:val="1"/>
          <w:numId w:val="76"/>
        </w:numPr>
        <w:ind w:left="1080"/>
      </w:pPr>
      <w:r w:rsidRPr="0044790E">
        <w:t xml:space="preserve">Identify myths, misconceptions, wrongful beliefs, and mindsets in your communities. </w:t>
      </w:r>
    </w:p>
    <w:p w14:paraId="1BA3F6C1" w14:textId="15C95CAF" w:rsidR="005F4E4D" w:rsidRPr="0044790E" w:rsidRDefault="005F4E4D" w:rsidP="00437B42">
      <w:pPr>
        <w:pStyle w:val="NumberedList"/>
        <w:numPr>
          <w:ilvl w:val="1"/>
          <w:numId w:val="76"/>
        </w:numPr>
        <w:ind w:left="1080"/>
      </w:pPr>
      <w:r w:rsidRPr="0044790E">
        <w:t xml:space="preserve">Discuss how these myths </w:t>
      </w:r>
      <w:r w:rsidR="0080317C" w:rsidRPr="0044790E">
        <w:t>and other factors</w:t>
      </w:r>
      <w:r w:rsidRPr="0044790E">
        <w:t xml:space="preserve"> have hindered progress (change) in your communities.</w:t>
      </w:r>
    </w:p>
    <w:p w14:paraId="7C3E0E25" w14:textId="68F5524E" w:rsidR="005F4E4D" w:rsidRPr="0044790E" w:rsidRDefault="005F4E4D" w:rsidP="00437B42">
      <w:pPr>
        <w:pStyle w:val="NumberedList"/>
        <w:numPr>
          <w:ilvl w:val="1"/>
          <w:numId w:val="76"/>
        </w:numPr>
        <w:ind w:left="1080"/>
      </w:pPr>
      <w:r w:rsidRPr="0044790E">
        <w:t>Identify how these can be corrected.</w:t>
      </w:r>
    </w:p>
    <w:p w14:paraId="73B19EF2" w14:textId="26636509" w:rsidR="005F4E4D" w:rsidRPr="0044790E" w:rsidRDefault="005F4E4D" w:rsidP="000D24F7">
      <w:pPr>
        <w:pStyle w:val="NumberedList"/>
        <w:spacing w:after="160"/>
      </w:pPr>
      <w:r w:rsidRPr="0044790E">
        <w:t xml:space="preserve">Ask participants to return to their seats and ask each group to take </w:t>
      </w:r>
      <w:r w:rsidR="0080317C" w:rsidRPr="0044790E">
        <w:t>two</w:t>
      </w:r>
      <w:r w:rsidRPr="0044790E">
        <w:t xml:space="preserve"> minutes to present their work. Allow non-group members to ask questions or seek clarification.</w:t>
      </w:r>
    </w:p>
    <w:p w14:paraId="002B8D59" w14:textId="696CEE9A" w:rsidR="005F4E4D" w:rsidRPr="0044790E" w:rsidRDefault="00FD418B" w:rsidP="00C50C25">
      <w:pPr>
        <w:spacing w:after="160" w:line="259" w:lineRule="auto"/>
      </w:pPr>
      <w:r w:rsidRPr="0044790E">
        <w:rPr>
          <w:b/>
          <w:color w:val="002060"/>
        </w:rPr>
        <w:t>Preparation</w:t>
      </w:r>
      <w:r w:rsidR="005F4E4D" w:rsidRPr="0044790E">
        <w:rPr>
          <w:b/>
          <w:color w:val="002060"/>
        </w:rPr>
        <w:t>:</w:t>
      </w:r>
      <w:r w:rsidR="005F4E4D" w:rsidRPr="0044790E">
        <w:rPr>
          <w:color w:val="002060"/>
        </w:rPr>
        <w:t xml:space="preserve"> </w:t>
      </w:r>
      <w:r w:rsidR="005F4E4D" w:rsidRPr="0044790E">
        <w:t>Prepare flipchart or poster sheet with the group name written at the top</w:t>
      </w:r>
      <w:r w:rsidRPr="0044790E">
        <w:t>;</w:t>
      </w:r>
      <w:r w:rsidR="005F4E4D" w:rsidRPr="0044790E">
        <w:t xml:space="preserve"> make copies of group work guidelines/instruction.</w:t>
      </w:r>
    </w:p>
    <w:p w14:paraId="21DA444F" w14:textId="15C76C77" w:rsidR="005F4E4D" w:rsidRPr="0044790E" w:rsidRDefault="005F4E4D" w:rsidP="00C50C25">
      <w:pPr>
        <w:spacing w:after="160" w:line="259" w:lineRule="auto"/>
      </w:pPr>
      <w:r w:rsidRPr="0044790E">
        <w:rPr>
          <w:b/>
          <w:color w:val="002060"/>
        </w:rPr>
        <w:t>Materials:</w:t>
      </w:r>
      <w:r w:rsidRPr="0044790E">
        <w:rPr>
          <w:color w:val="002060"/>
        </w:rPr>
        <w:t xml:space="preserve"> </w:t>
      </w:r>
      <w:r w:rsidRPr="0044790E">
        <w:t xml:space="preserve">Flipchart, poster sheet, marker, masking tape </w:t>
      </w:r>
    </w:p>
    <w:p w14:paraId="4D7B4E49" w14:textId="59BF1F29" w:rsidR="005F4E4D" w:rsidRPr="0044790E" w:rsidRDefault="005F4E4D" w:rsidP="00C50C25">
      <w:pPr>
        <w:spacing w:after="160" w:line="259" w:lineRule="auto"/>
      </w:pPr>
      <w:r w:rsidRPr="0044790E">
        <w:rPr>
          <w:b/>
          <w:color w:val="002060"/>
        </w:rPr>
        <w:t>Session Type:</w:t>
      </w:r>
      <w:r w:rsidRPr="0044790E">
        <w:rPr>
          <w:color w:val="002060"/>
        </w:rPr>
        <w:t xml:space="preserve"> </w:t>
      </w:r>
      <w:r w:rsidRPr="0044790E">
        <w:t>Group work, presentation</w:t>
      </w:r>
      <w:r w:rsidR="00B435C7">
        <w:t>,</w:t>
      </w:r>
      <w:r w:rsidRPr="0044790E">
        <w:t xml:space="preserve"> and discussion</w:t>
      </w:r>
    </w:p>
    <w:tbl>
      <w:tblPr>
        <w:tblW w:w="9350"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shd w:val="clear" w:color="auto" w:fill="D9E2F3" w:themeFill="accent1" w:themeFillTint="33"/>
        <w:tblLayout w:type="fixed"/>
        <w:tblCellMar>
          <w:top w:w="288" w:type="dxa"/>
          <w:left w:w="432" w:type="dxa"/>
          <w:bottom w:w="288" w:type="dxa"/>
          <w:right w:w="576" w:type="dxa"/>
        </w:tblCellMar>
        <w:tblLook w:val="0400" w:firstRow="0" w:lastRow="0" w:firstColumn="0" w:lastColumn="0" w:noHBand="0" w:noVBand="1"/>
      </w:tblPr>
      <w:tblGrid>
        <w:gridCol w:w="9350"/>
      </w:tblGrid>
      <w:tr w:rsidR="005F4E4D" w:rsidRPr="0044790E" w14:paraId="7E0726E5" w14:textId="77777777" w:rsidTr="007917A4">
        <w:trPr>
          <w:trHeight w:val="4940"/>
        </w:trPr>
        <w:tc>
          <w:tcPr>
            <w:tcW w:w="9350" w:type="dxa"/>
            <w:shd w:val="clear" w:color="auto" w:fill="D9E2F3" w:themeFill="accent1" w:themeFillTint="33"/>
          </w:tcPr>
          <w:p w14:paraId="58F29A6C" w14:textId="77777777" w:rsidR="00A7789C" w:rsidRPr="0044790E" w:rsidRDefault="00A7789C" w:rsidP="00616E25">
            <w:pPr>
              <w:pStyle w:val="FacilitatorNoteTitle"/>
            </w:pPr>
            <w:r w:rsidRPr="0044790E">
              <w:t>FACILITATOR’S NOTE</w:t>
            </w:r>
          </w:p>
          <w:p w14:paraId="0E77289B" w14:textId="2F76DD9E" w:rsidR="005F4E4D" w:rsidRPr="0044790E" w:rsidRDefault="005F4E4D" w:rsidP="00616E25">
            <w:pPr>
              <w:pStyle w:val="FacilitatorNote"/>
            </w:pPr>
            <w:r w:rsidRPr="0044790E">
              <w:t>Make sure participants understand how myths, misconceptions, mindsets, and prejudice can affect advocacy efforts and outcomes. Therefore, emphasize the following</w:t>
            </w:r>
            <w:r w:rsidR="00BA1A5C" w:rsidRPr="0044790E">
              <w:t>:</w:t>
            </w:r>
          </w:p>
          <w:p w14:paraId="0C5D6CDF" w14:textId="49D9543E" w:rsidR="005F4E4D" w:rsidRPr="0044790E" w:rsidRDefault="00BA1A5C" w:rsidP="00616E25">
            <w:pPr>
              <w:pStyle w:val="Bullet"/>
              <w:ind w:left="700"/>
              <w:rPr>
                <w:rFonts w:asciiTheme="majorHAnsi" w:hAnsiTheme="majorHAnsi"/>
                <w:color w:val="002060"/>
              </w:rPr>
            </w:pPr>
            <w:r w:rsidRPr="0044790E">
              <w:rPr>
                <w:rFonts w:asciiTheme="majorHAnsi" w:hAnsiTheme="majorHAnsi"/>
                <w:color w:val="002060"/>
              </w:rPr>
              <w:t>U</w:t>
            </w:r>
            <w:r w:rsidR="005F4E4D" w:rsidRPr="0044790E">
              <w:rPr>
                <w:rFonts w:asciiTheme="majorHAnsi" w:hAnsiTheme="majorHAnsi"/>
                <w:color w:val="002060"/>
              </w:rPr>
              <w:t>nderstand</w:t>
            </w:r>
            <w:r w:rsidRPr="0044790E">
              <w:rPr>
                <w:rFonts w:asciiTheme="majorHAnsi" w:hAnsiTheme="majorHAnsi"/>
                <w:color w:val="002060"/>
              </w:rPr>
              <w:t>ing</w:t>
            </w:r>
            <w:r w:rsidR="005F4E4D" w:rsidRPr="0044790E">
              <w:rPr>
                <w:rFonts w:asciiTheme="majorHAnsi" w:hAnsiTheme="majorHAnsi"/>
                <w:color w:val="002060"/>
              </w:rPr>
              <w:t xml:space="preserve"> what a community is and the specific nature of the communities we work in</w:t>
            </w:r>
            <w:r w:rsidRPr="0044790E">
              <w:rPr>
                <w:rFonts w:asciiTheme="majorHAnsi" w:hAnsiTheme="majorHAnsi"/>
                <w:color w:val="002060"/>
              </w:rPr>
              <w:t xml:space="preserve"> is an important step in advocacy</w:t>
            </w:r>
            <w:r w:rsidR="005F4E4D" w:rsidRPr="0044790E">
              <w:rPr>
                <w:rFonts w:asciiTheme="majorHAnsi" w:hAnsiTheme="majorHAnsi"/>
                <w:color w:val="002060"/>
              </w:rPr>
              <w:t xml:space="preserve">. Anything we do in a community requires us to be familiar with its people, its issues, and its history. </w:t>
            </w:r>
          </w:p>
          <w:p w14:paraId="77266114" w14:textId="2FDD1F25" w:rsidR="005F4E4D" w:rsidRPr="0044790E" w:rsidRDefault="005F4E4D" w:rsidP="00616E25">
            <w:pPr>
              <w:pStyle w:val="Bullet"/>
              <w:ind w:left="700"/>
              <w:rPr>
                <w:rFonts w:asciiTheme="majorHAnsi" w:hAnsiTheme="majorHAnsi"/>
                <w:color w:val="002060"/>
              </w:rPr>
            </w:pPr>
            <w:r w:rsidRPr="0044790E">
              <w:rPr>
                <w:rFonts w:asciiTheme="majorHAnsi" w:hAnsiTheme="majorHAnsi"/>
                <w:color w:val="002060"/>
              </w:rPr>
              <w:t xml:space="preserve">Carrying out an intervention or building a coalition </w:t>
            </w:r>
            <w:r w:rsidR="00B435C7">
              <w:rPr>
                <w:rFonts w:asciiTheme="majorHAnsi" w:hAnsiTheme="majorHAnsi"/>
                <w:color w:val="002060"/>
              </w:rPr>
              <w:t>is</w:t>
            </w:r>
            <w:r w:rsidRPr="0044790E">
              <w:rPr>
                <w:rFonts w:asciiTheme="majorHAnsi" w:hAnsiTheme="majorHAnsi"/>
                <w:color w:val="002060"/>
              </w:rPr>
              <w:t xml:space="preserve"> far more likely to be successful if they are informed by the culture of the community and an understanding of the relationships among individuals and groups within it.</w:t>
            </w:r>
          </w:p>
          <w:p w14:paraId="166733B4" w14:textId="57443C86" w:rsidR="005F4E4D" w:rsidRPr="0044790E" w:rsidRDefault="005F4E4D" w:rsidP="00616E25">
            <w:pPr>
              <w:pStyle w:val="Bullet"/>
              <w:ind w:left="700"/>
              <w:rPr>
                <w:rFonts w:asciiTheme="majorHAnsi" w:hAnsiTheme="majorHAnsi"/>
                <w:color w:val="002060"/>
              </w:rPr>
            </w:pPr>
            <w:r w:rsidRPr="0044790E">
              <w:rPr>
                <w:rFonts w:asciiTheme="majorHAnsi" w:hAnsiTheme="majorHAnsi"/>
                <w:color w:val="002060"/>
              </w:rPr>
              <w:t xml:space="preserve">An extremely important part of any community assessment, therefore, is to start by finding out as much about the community as </w:t>
            </w:r>
            <w:r w:rsidR="00093263" w:rsidRPr="0044790E">
              <w:rPr>
                <w:rFonts w:asciiTheme="majorHAnsi" w:hAnsiTheme="majorHAnsi"/>
                <w:color w:val="002060"/>
              </w:rPr>
              <w:t>possible</w:t>
            </w:r>
            <w:r w:rsidR="0080317C" w:rsidRPr="0044790E">
              <w:rPr>
                <w:rFonts w:asciiTheme="majorHAnsi" w:hAnsiTheme="majorHAnsi"/>
                <w:color w:val="002060"/>
              </w:rPr>
              <w:t>—</w:t>
            </w:r>
            <w:r w:rsidRPr="0044790E">
              <w:rPr>
                <w:rFonts w:asciiTheme="majorHAnsi" w:hAnsiTheme="majorHAnsi"/>
                <w:color w:val="002060"/>
              </w:rPr>
              <w:t>its physical and geographical characteristics, its culture, its government, and its assumptions.</w:t>
            </w:r>
          </w:p>
          <w:p w14:paraId="1037488D" w14:textId="69F7A528" w:rsidR="005F4E4D" w:rsidRPr="0044790E" w:rsidRDefault="005F4E4D" w:rsidP="00616E25">
            <w:pPr>
              <w:pStyle w:val="Bullet"/>
              <w:ind w:left="700"/>
              <w:rPr>
                <w:rFonts w:asciiTheme="majorHAnsi" w:hAnsiTheme="majorHAnsi"/>
                <w:color w:val="002060"/>
              </w:rPr>
            </w:pPr>
            <w:r w:rsidRPr="0044790E">
              <w:rPr>
                <w:rFonts w:asciiTheme="majorHAnsi" w:hAnsiTheme="majorHAnsi"/>
                <w:color w:val="002060"/>
              </w:rPr>
              <w:t xml:space="preserve">As an advocate, </w:t>
            </w:r>
            <w:r w:rsidR="00093263" w:rsidRPr="0044790E">
              <w:rPr>
                <w:rFonts w:asciiTheme="majorHAnsi" w:hAnsiTheme="majorHAnsi"/>
                <w:color w:val="002060"/>
              </w:rPr>
              <w:t xml:space="preserve">having </w:t>
            </w:r>
            <w:r w:rsidRPr="0044790E">
              <w:rPr>
                <w:rFonts w:asciiTheme="majorHAnsi" w:hAnsiTheme="majorHAnsi"/>
                <w:color w:val="002060"/>
              </w:rPr>
              <w:t>a good knowledge and understanding of your community is critical and helpful.</w:t>
            </w:r>
          </w:p>
          <w:p w14:paraId="3F035600" w14:textId="6FD2C3F5" w:rsidR="005F4E4D" w:rsidRPr="0044790E" w:rsidRDefault="006949C0" w:rsidP="00616E25">
            <w:pPr>
              <w:pStyle w:val="FacilitatorNote"/>
            </w:pPr>
            <w:r w:rsidRPr="0044790E">
              <w:rPr>
                <w:b/>
                <w:bCs/>
              </w:rPr>
              <w:t>Key Discussion Points</w:t>
            </w:r>
            <w:r w:rsidRPr="0044790E">
              <w:t>:</w:t>
            </w:r>
            <w:r w:rsidR="005F4E4D" w:rsidRPr="0044790E">
              <w:t xml:space="preserve"> Please refer to Module Two, Session 4 </w:t>
            </w:r>
            <w:r w:rsidR="00022399" w:rsidRPr="0044790E">
              <w:t>PowerPoint</w:t>
            </w:r>
          </w:p>
        </w:tc>
      </w:tr>
    </w:tbl>
    <w:p w14:paraId="7C24321C" w14:textId="77777777" w:rsidR="00710497" w:rsidRPr="0044790E" w:rsidRDefault="00710497" w:rsidP="00C50C25">
      <w:pPr>
        <w:pStyle w:val="Heading2"/>
        <w:rPr>
          <w:b/>
        </w:rPr>
      </w:pPr>
      <w:bookmarkStart w:id="71" w:name="_Toc76684424"/>
    </w:p>
    <w:p w14:paraId="7B1637E6" w14:textId="77777777" w:rsidR="00710497" w:rsidRPr="0044790E" w:rsidRDefault="00710497">
      <w:pPr>
        <w:spacing w:after="160" w:line="259" w:lineRule="auto"/>
        <w:rPr>
          <w:rFonts w:asciiTheme="majorHAnsi" w:hAnsiTheme="majorHAnsi" w:cs="Calibri Light (Headings)"/>
          <w:b/>
          <w:color w:val="00B0F0"/>
          <w:sz w:val="32"/>
          <w:szCs w:val="32"/>
        </w:rPr>
      </w:pPr>
      <w:r w:rsidRPr="0044790E">
        <w:rPr>
          <w:b/>
        </w:rPr>
        <w:br w:type="page"/>
      </w:r>
    </w:p>
    <w:p w14:paraId="17B223C9" w14:textId="03B481B2" w:rsidR="005F4E4D" w:rsidRPr="0044790E" w:rsidRDefault="005F4E4D" w:rsidP="00C50C25">
      <w:pPr>
        <w:pStyle w:val="Heading2"/>
      </w:pPr>
      <w:bookmarkStart w:id="72" w:name="_Toc81320100"/>
      <w:r w:rsidRPr="0044790E">
        <w:rPr>
          <w:b/>
        </w:rPr>
        <w:lastRenderedPageBreak/>
        <w:t>Module Two, Session 5:</w:t>
      </w:r>
      <w:r w:rsidRPr="0044790E">
        <w:t xml:space="preserve"> Identifying and knowing your advocacy targets/ audience</w:t>
      </w:r>
      <w:r w:rsidR="0080317C" w:rsidRPr="0044790E">
        <w:t>:</w:t>
      </w:r>
      <w:r w:rsidRPr="0044790E">
        <w:t xml:space="preserve"> power analysis</w:t>
      </w:r>
      <w:bookmarkEnd w:id="71"/>
      <w:bookmarkEnd w:id="72"/>
      <w:r w:rsidRPr="0044790E">
        <w:t xml:space="preserve"> </w:t>
      </w:r>
    </w:p>
    <w:p w14:paraId="28138381" w14:textId="3E3141BF" w:rsidR="005F4E4D" w:rsidRPr="0044790E" w:rsidRDefault="005F4E4D" w:rsidP="00C50C25">
      <w:pPr>
        <w:spacing w:after="160" w:line="259" w:lineRule="auto"/>
      </w:pPr>
      <w:r w:rsidRPr="0044790E">
        <w:rPr>
          <w:b/>
          <w:bCs/>
          <w:color w:val="002060"/>
        </w:rPr>
        <w:t xml:space="preserve">Duration: </w:t>
      </w:r>
      <w:r w:rsidRPr="0044790E">
        <w:t>60 minutes</w:t>
      </w:r>
    </w:p>
    <w:p w14:paraId="0FA8A928" w14:textId="0EFFB8A2" w:rsidR="005F4E4D" w:rsidRPr="0044790E" w:rsidRDefault="005D6288" w:rsidP="00C50C25">
      <w:pPr>
        <w:spacing w:after="160" w:line="259" w:lineRule="auto"/>
      </w:pPr>
      <w:r w:rsidRPr="0044790E">
        <w:rPr>
          <w:b/>
          <w:color w:val="002060"/>
        </w:rPr>
        <w:t>Session Overview:</w:t>
      </w:r>
      <w:r w:rsidR="005F4E4D" w:rsidRPr="0044790E">
        <w:rPr>
          <w:color w:val="002060"/>
        </w:rPr>
        <w:t xml:space="preserve"> </w:t>
      </w:r>
      <w:r w:rsidR="005F4E4D" w:rsidRPr="0044790E">
        <w:t>This session is aimed at deepening participants’ understanding and skills in targeting the right audience with the right message in the right place during advocacy efforts. The session presents practical and hands</w:t>
      </w:r>
      <w:r w:rsidR="00093263" w:rsidRPr="0044790E">
        <w:t>-</w:t>
      </w:r>
      <w:r w:rsidR="005F4E4D" w:rsidRPr="0044790E">
        <w:t>on demonstration</w:t>
      </w:r>
      <w:r w:rsidR="00093263" w:rsidRPr="0044790E">
        <w:t>s</w:t>
      </w:r>
      <w:r w:rsidR="005F4E4D" w:rsidRPr="0044790E">
        <w:t xml:space="preserve"> of mapping</w:t>
      </w:r>
      <w:r w:rsidR="00093263" w:rsidRPr="0044790E">
        <w:t xml:space="preserve"> stakeholders,</w:t>
      </w:r>
      <w:r w:rsidR="005F4E4D" w:rsidRPr="0044790E">
        <w:t xml:space="preserve"> analysis</w:t>
      </w:r>
      <w:r w:rsidR="00093263" w:rsidRPr="0044790E">
        <w:t>,</w:t>
      </w:r>
      <w:r w:rsidR="005F4E4D" w:rsidRPr="0044790E">
        <w:t xml:space="preserve"> and power analysis. </w:t>
      </w:r>
    </w:p>
    <w:p w14:paraId="546E2D56" w14:textId="31E00407" w:rsidR="005F4E4D" w:rsidRPr="0044790E" w:rsidRDefault="002D4D0F" w:rsidP="00C50C25">
      <w:pPr>
        <w:spacing w:after="160" w:line="259" w:lineRule="auto"/>
        <w:rPr>
          <w:b/>
          <w:color w:val="002060"/>
        </w:rPr>
      </w:pPr>
      <w:r w:rsidRPr="0044790E">
        <w:rPr>
          <w:b/>
          <w:color w:val="002060"/>
        </w:rPr>
        <w:t>Objectives:</w:t>
      </w:r>
    </w:p>
    <w:p w14:paraId="21CE12DD" w14:textId="3BC9FAA6" w:rsidR="005F4E4D" w:rsidRPr="0044790E" w:rsidRDefault="005F4E4D" w:rsidP="00437B42">
      <w:pPr>
        <w:pStyle w:val="NumberedList"/>
        <w:numPr>
          <w:ilvl w:val="0"/>
          <w:numId w:val="34"/>
        </w:numPr>
        <w:contextualSpacing w:val="0"/>
      </w:pPr>
      <w:r w:rsidRPr="0044790E">
        <w:t xml:space="preserve">Define </w:t>
      </w:r>
      <w:r w:rsidR="00093263" w:rsidRPr="0044790E">
        <w:t>“</w:t>
      </w:r>
      <w:r w:rsidRPr="0044790E">
        <w:t>advocacy audience.</w:t>
      </w:r>
      <w:r w:rsidR="00093263" w:rsidRPr="0044790E">
        <w:t>”</w:t>
      </w:r>
      <w:r w:rsidRPr="0044790E">
        <w:t xml:space="preserve"> </w:t>
      </w:r>
    </w:p>
    <w:p w14:paraId="79B65ADC" w14:textId="778923D4" w:rsidR="005F4E4D" w:rsidRPr="0044790E" w:rsidRDefault="005F4E4D" w:rsidP="00437B42">
      <w:pPr>
        <w:pStyle w:val="NumberedList"/>
        <w:numPr>
          <w:ilvl w:val="0"/>
          <w:numId w:val="34"/>
        </w:numPr>
        <w:contextualSpacing w:val="0"/>
      </w:pPr>
      <w:r w:rsidRPr="0044790E">
        <w:t xml:space="preserve">Discuss </w:t>
      </w:r>
      <w:r w:rsidR="0080317C" w:rsidRPr="0044790E">
        <w:t>three</w:t>
      </w:r>
      <w:r w:rsidRPr="0044790E">
        <w:t xml:space="preserve"> reasons why </w:t>
      </w:r>
      <w:r w:rsidR="00093263" w:rsidRPr="0044790E">
        <w:t>such an audience is</w:t>
      </w:r>
      <w:r w:rsidRPr="0044790E">
        <w:t xml:space="preserve"> </w:t>
      </w:r>
      <w:r w:rsidR="00093263" w:rsidRPr="0044790E">
        <w:t xml:space="preserve">a </w:t>
      </w:r>
      <w:r w:rsidRPr="0044790E">
        <w:t xml:space="preserve">target for advocacy. </w:t>
      </w:r>
    </w:p>
    <w:p w14:paraId="63C89B10" w14:textId="54513694" w:rsidR="005F4E4D" w:rsidRPr="0044790E" w:rsidRDefault="005F4E4D" w:rsidP="00437B42">
      <w:pPr>
        <w:pStyle w:val="NumberedList"/>
        <w:numPr>
          <w:ilvl w:val="0"/>
          <w:numId w:val="34"/>
        </w:numPr>
        <w:contextualSpacing w:val="0"/>
      </w:pPr>
      <w:r w:rsidRPr="0044790E">
        <w:t>Identify key persons in the communit</w:t>
      </w:r>
      <w:r w:rsidR="00093263" w:rsidRPr="0044790E">
        <w:t>y</w:t>
      </w:r>
      <w:r w:rsidRPr="0044790E">
        <w:t xml:space="preserve"> for targeted advocacy.</w:t>
      </w:r>
    </w:p>
    <w:p w14:paraId="21F19971" w14:textId="1CED9875" w:rsidR="005F4E4D" w:rsidRPr="0044790E" w:rsidRDefault="005F4E4D" w:rsidP="00437B42">
      <w:pPr>
        <w:pStyle w:val="NumberedList"/>
        <w:numPr>
          <w:ilvl w:val="0"/>
          <w:numId w:val="34"/>
        </w:numPr>
        <w:contextualSpacing w:val="0"/>
      </w:pPr>
      <w:r w:rsidRPr="0044790E">
        <w:t xml:space="preserve">Discuss </w:t>
      </w:r>
      <w:r w:rsidR="0080317C" w:rsidRPr="0044790E">
        <w:t>three</w:t>
      </w:r>
      <w:r w:rsidRPr="0044790E">
        <w:t xml:space="preserve"> </w:t>
      </w:r>
      <w:r w:rsidR="00093263" w:rsidRPr="0044790E">
        <w:t>ways</w:t>
      </w:r>
      <w:r w:rsidRPr="0044790E">
        <w:t xml:space="preserve"> audience analysis</w:t>
      </w:r>
      <w:r w:rsidR="00093263" w:rsidRPr="0044790E">
        <w:t xml:space="preserve"> is important</w:t>
      </w:r>
      <w:r w:rsidRPr="0044790E">
        <w:t xml:space="preserve">. </w:t>
      </w:r>
    </w:p>
    <w:p w14:paraId="4C985BB7" w14:textId="61FE7CBF" w:rsidR="005F4E4D" w:rsidRPr="0044790E" w:rsidRDefault="005F4E4D" w:rsidP="00437B42">
      <w:pPr>
        <w:pStyle w:val="NumberedList"/>
        <w:numPr>
          <w:ilvl w:val="0"/>
          <w:numId w:val="34"/>
        </w:numPr>
        <w:spacing w:after="160"/>
        <w:contextualSpacing w:val="0"/>
      </w:pPr>
      <w:r w:rsidRPr="0044790E">
        <w:t xml:space="preserve">Discuss </w:t>
      </w:r>
      <w:r w:rsidR="0080317C" w:rsidRPr="0044790E">
        <w:t>three</w:t>
      </w:r>
      <w:r w:rsidRPr="0044790E">
        <w:t xml:space="preserve"> approaches that can be used to engage various advocacy audience</w:t>
      </w:r>
      <w:r w:rsidR="00093263" w:rsidRPr="0044790E">
        <w:t>s</w:t>
      </w:r>
      <w:r w:rsidRPr="0044790E">
        <w:t xml:space="preserve"> based on </w:t>
      </w:r>
      <w:r w:rsidR="00093263" w:rsidRPr="0044790E">
        <w:t xml:space="preserve">the </w:t>
      </w:r>
      <w:r w:rsidRPr="0044790E">
        <w:t>analysis conducted.</w:t>
      </w:r>
    </w:p>
    <w:p w14:paraId="79E99A0F" w14:textId="47256C3F" w:rsidR="005F4E4D" w:rsidRPr="0044790E" w:rsidRDefault="002D4D0F" w:rsidP="00C50C25">
      <w:pPr>
        <w:spacing w:after="160" w:line="259" w:lineRule="auto"/>
        <w:rPr>
          <w:b/>
          <w:color w:val="002060"/>
        </w:rPr>
      </w:pPr>
      <w:r w:rsidRPr="0044790E">
        <w:rPr>
          <w:b/>
          <w:color w:val="002060"/>
        </w:rPr>
        <w:t>Procedure:</w:t>
      </w:r>
    </w:p>
    <w:p w14:paraId="11C81B2D" w14:textId="77B15127" w:rsidR="005F4E4D" w:rsidRPr="0044790E" w:rsidRDefault="005F4E4D" w:rsidP="00437B42">
      <w:pPr>
        <w:pStyle w:val="NumberedList"/>
        <w:numPr>
          <w:ilvl w:val="0"/>
          <w:numId w:val="38"/>
        </w:numPr>
        <w:contextualSpacing w:val="0"/>
      </w:pPr>
      <w:r w:rsidRPr="0044790E">
        <w:rPr>
          <w:b/>
          <w:color w:val="002060"/>
        </w:rPr>
        <w:t>Begin</w:t>
      </w:r>
      <w:r w:rsidRPr="0044790E">
        <w:rPr>
          <w:color w:val="002060"/>
        </w:rPr>
        <w:t xml:space="preserve"> </w:t>
      </w:r>
      <w:r w:rsidRPr="0044790E">
        <w:t xml:space="preserve">the session by </w:t>
      </w:r>
      <w:r w:rsidRPr="0044790E">
        <w:rPr>
          <w:bCs/>
          <w:i/>
          <w:iCs/>
          <w:color w:val="002060"/>
        </w:rPr>
        <w:t>asking</w:t>
      </w:r>
      <w:r w:rsidRPr="0044790E">
        <w:rPr>
          <w:color w:val="002060"/>
        </w:rPr>
        <w:t xml:space="preserve"> </w:t>
      </w:r>
      <w:r w:rsidRPr="0044790E">
        <w:t xml:space="preserve">participants to </w:t>
      </w:r>
      <w:r w:rsidR="00093263" w:rsidRPr="0044790E">
        <w:t>describe</w:t>
      </w:r>
      <w:r w:rsidRPr="0044790E">
        <w:t xml:space="preserve"> </w:t>
      </w:r>
      <w:r w:rsidR="00093263" w:rsidRPr="0044790E">
        <w:t xml:space="preserve">to </w:t>
      </w:r>
      <w:r w:rsidRPr="0044790E">
        <w:t>who</w:t>
      </w:r>
      <w:r w:rsidR="00093263" w:rsidRPr="0044790E">
        <w:t>m</w:t>
      </w:r>
      <w:r w:rsidRPr="0044790E">
        <w:t xml:space="preserve"> they have advocated before.</w:t>
      </w:r>
    </w:p>
    <w:p w14:paraId="44C74C36" w14:textId="5100A3DC" w:rsidR="005F4E4D" w:rsidRPr="0044790E" w:rsidRDefault="005F4E4D" w:rsidP="00437B42">
      <w:pPr>
        <w:pStyle w:val="NumberedList"/>
        <w:numPr>
          <w:ilvl w:val="0"/>
          <w:numId w:val="38"/>
        </w:numPr>
        <w:contextualSpacing w:val="0"/>
      </w:pPr>
      <w:r w:rsidRPr="0044790E">
        <w:rPr>
          <w:b/>
          <w:color w:val="002060"/>
        </w:rPr>
        <w:t>Follow up</w:t>
      </w:r>
      <w:r w:rsidRPr="0044790E">
        <w:rPr>
          <w:color w:val="002060"/>
        </w:rPr>
        <w:t xml:space="preserve"> </w:t>
      </w:r>
      <w:r w:rsidRPr="0044790E">
        <w:t xml:space="preserve">by asking participants to differentiate between </w:t>
      </w:r>
      <w:r w:rsidR="00524532">
        <w:t xml:space="preserve">an </w:t>
      </w:r>
      <w:r w:rsidRPr="0044790E">
        <w:t xml:space="preserve">advocacy target audience and </w:t>
      </w:r>
      <w:r w:rsidR="00524532">
        <w:t xml:space="preserve">an </w:t>
      </w:r>
      <w:r w:rsidRPr="0044790E">
        <w:t xml:space="preserve">audience of other activities such as IEC or </w:t>
      </w:r>
      <w:r w:rsidR="00F169BA" w:rsidRPr="0044790E">
        <w:t xml:space="preserve">a </w:t>
      </w:r>
      <w:r w:rsidR="006C12C8" w:rsidRPr="0044790E">
        <w:t xml:space="preserve">social and </w:t>
      </w:r>
      <w:r w:rsidR="00C073DA" w:rsidRPr="0044790E">
        <w:t>behavior change communication (</w:t>
      </w:r>
      <w:r w:rsidR="006C12C8" w:rsidRPr="0044790E">
        <w:t>S</w:t>
      </w:r>
      <w:r w:rsidRPr="0044790E">
        <w:t>BCC</w:t>
      </w:r>
      <w:r w:rsidR="00C073DA" w:rsidRPr="0044790E">
        <w:t>)</w:t>
      </w:r>
      <w:r w:rsidRPr="0044790E">
        <w:t xml:space="preserve"> </w:t>
      </w:r>
      <w:r w:rsidR="00F169BA" w:rsidRPr="0044790E">
        <w:t>campaign</w:t>
      </w:r>
      <w:r w:rsidRPr="0044790E">
        <w:t xml:space="preserve">. </w:t>
      </w:r>
    </w:p>
    <w:p w14:paraId="2CC39CAB" w14:textId="77136DDA" w:rsidR="005F4E4D" w:rsidRPr="0044790E" w:rsidRDefault="005F4E4D" w:rsidP="00437B42">
      <w:pPr>
        <w:pStyle w:val="NumberedList"/>
        <w:numPr>
          <w:ilvl w:val="0"/>
          <w:numId w:val="38"/>
        </w:numPr>
        <w:contextualSpacing w:val="0"/>
      </w:pPr>
      <w:r w:rsidRPr="0044790E">
        <w:rPr>
          <w:b/>
          <w:color w:val="002060"/>
        </w:rPr>
        <w:t xml:space="preserve">Write </w:t>
      </w:r>
      <w:r w:rsidRPr="0044790E">
        <w:t>down responses from participants and acknowledge thei</w:t>
      </w:r>
      <w:r w:rsidR="00524532">
        <w:t>r contributions</w:t>
      </w:r>
      <w:r w:rsidRPr="0044790E">
        <w:t>.</w:t>
      </w:r>
    </w:p>
    <w:p w14:paraId="675E18EC" w14:textId="68833F60" w:rsidR="005F4E4D" w:rsidRPr="0044790E" w:rsidRDefault="005F4E4D" w:rsidP="00437B42">
      <w:pPr>
        <w:pStyle w:val="NumberedList"/>
        <w:numPr>
          <w:ilvl w:val="0"/>
          <w:numId w:val="38"/>
        </w:numPr>
        <w:contextualSpacing w:val="0"/>
      </w:pPr>
      <w:r w:rsidRPr="0044790E">
        <w:rPr>
          <w:b/>
          <w:color w:val="002060"/>
        </w:rPr>
        <w:t>Make</w:t>
      </w:r>
      <w:r w:rsidRPr="0044790E">
        <w:rPr>
          <w:color w:val="002060"/>
        </w:rPr>
        <w:t xml:space="preserve"> </w:t>
      </w:r>
      <w:r w:rsidR="00D57AA0" w:rsidRPr="0044790E">
        <w:t>PowerPoint</w:t>
      </w:r>
      <w:r w:rsidRPr="0044790E">
        <w:t xml:space="preserve"> presentation on stakeholders’ analysis.</w:t>
      </w:r>
    </w:p>
    <w:p w14:paraId="1FEEF68B" w14:textId="3F6A490B" w:rsidR="005F4E4D" w:rsidRPr="0044790E" w:rsidRDefault="005F4E4D" w:rsidP="00437B42">
      <w:pPr>
        <w:pStyle w:val="NumberedList"/>
        <w:numPr>
          <w:ilvl w:val="0"/>
          <w:numId w:val="38"/>
        </w:numPr>
        <w:contextualSpacing w:val="0"/>
      </w:pPr>
      <w:r w:rsidRPr="0044790E">
        <w:rPr>
          <w:b/>
          <w:color w:val="002060"/>
        </w:rPr>
        <w:t>Ask</w:t>
      </w:r>
      <w:r w:rsidRPr="0044790E">
        <w:rPr>
          <w:color w:val="002060"/>
        </w:rPr>
        <w:t xml:space="preserve"> </w:t>
      </w:r>
      <w:r w:rsidRPr="0044790E">
        <w:t xml:space="preserve">participants to return to their groups </w:t>
      </w:r>
      <w:r w:rsidR="00FD418B" w:rsidRPr="0044790E">
        <w:t>according to</w:t>
      </w:r>
      <w:r w:rsidRPr="0044790E">
        <w:t xml:space="preserve"> Breakthrough ACTION Liberia thematic areas. Tell them they are going to use the next 15 minutes to practice </w:t>
      </w:r>
      <w:r w:rsidR="00524532">
        <w:t>stakeholder</w:t>
      </w:r>
      <w:r w:rsidRPr="0044790E">
        <w:t xml:space="preserve"> analysis using the tool you are going to provide to them. </w:t>
      </w:r>
    </w:p>
    <w:p w14:paraId="2D75000C" w14:textId="38B8F774" w:rsidR="005F4E4D" w:rsidRPr="0044790E" w:rsidRDefault="005F4E4D" w:rsidP="00437B42">
      <w:pPr>
        <w:pStyle w:val="NumberedList"/>
        <w:numPr>
          <w:ilvl w:val="0"/>
          <w:numId w:val="38"/>
        </w:numPr>
        <w:contextualSpacing w:val="0"/>
      </w:pPr>
      <w:r w:rsidRPr="0044790E">
        <w:rPr>
          <w:b/>
          <w:bCs/>
          <w:color w:val="002060"/>
        </w:rPr>
        <w:t>Provide</w:t>
      </w:r>
      <w:r w:rsidRPr="0044790E">
        <w:rPr>
          <w:color w:val="002060"/>
        </w:rPr>
        <w:t xml:space="preserve"> </w:t>
      </w:r>
      <w:r w:rsidRPr="0044790E">
        <w:t xml:space="preserve">copies of the stakeholders’ analysis tool to each group with </w:t>
      </w:r>
      <w:r w:rsidR="00524532">
        <w:t xml:space="preserve">a </w:t>
      </w:r>
      <w:r w:rsidRPr="0044790E">
        <w:t xml:space="preserve">flipchart and marker pen. </w:t>
      </w:r>
    </w:p>
    <w:p w14:paraId="7C8FA61F" w14:textId="6B8106C8" w:rsidR="005F4E4D" w:rsidRPr="0044790E" w:rsidRDefault="005F4E4D" w:rsidP="00437B42">
      <w:pPr>
        <w:pStyle w:val="NumberedList"/>
        <w:numPr>
          <w:ilvl w:val="0"/>
          <w:numId w:val="38"/>
        </w:numPr>
        <w:contextualSpacing w:val="0"/>
      </w:pPr>
      <w:r w:rsidRPr="001B044E">
        <w:rPr>
          <w:bCs/>
          <w:color w:val="000000" w:themeColor="text1"/>
        </w:rPr>
        <w:t>After</w:t>
      </w:r>
      <w:r w:rsidRPr="001B044E">
        <w:rPr>
          <w:b/>
          <w:color w:val="000000" w:themeColor="text1"/>
        </w:rPr>
        <w:t xml:space="preserve"> </w:t>
      </w:r>
      <w:r w:rsidR="0080317C" w:rsidRPr="0044790E">
        <w:t xml:space="preserve">10 </w:t>
      </w:r>
      <w:r w:rsidRPr="0044790E">
        <w:t xml:space="preserve">minutes, </w:t>
      </w:r>
      <w:r w:rsidR="0080317C" w:rsidRPr="001B044E">
        <w:rPr>
          <w:b/>
          <w:color w:val="002060"/>
        </w:rPr>
        <w:t>ask</w:t>
      </w:r>
      <w:r w:rsidR="0080317C" w:rsidRPr="0044790E">
        <w:rPr>
          <w:color w:val="002060"/>
        </w:rPr>
        <w:t xml:space="preserve"> </w:t>
      </w:r>
      <w:r w:rsidRPr="0044790E">
        <w:t xml:space="preserve">each group to paste their group exercise on the wall in the training room and prepare for </w:t>
      </w:r>
      <w:r w:rsidR="00524532">
        <w:t xml:space="preserve">their </w:t>
      </w:r>
      <w:r w:rsidRPr="0044790E">
        <w:t>presentation.</w:t>
      </w:r>
    </w:p>
    <w:p w14:paraId="2DE4E454" w14:textId="5D59734B" w:rsidR="005F4E4D" w:rsidRPr="001B044E" w:rsidRDefault="005F4E4D" w:rsidP="00C50C25">
      <w:pPr>
        <w:spacing w:after="60" w:line="259" w:lineRule="auto"/>
        <w:ind w:left="720"/>
        <w:rPr>
          <w:bCs/>
          <w:color w:val="000000" w:themeColor="text1"/>
        </w:rPr>
      </w:pPr>
      <w:r w:rsidRPr="001B044E">
        <w:rPr>
          <w:bCs/>
          <w:color w:val="000000" w:themeColor="text1"/>
        </w:rPr>
        <w:t>Explain the presentation approach as follows</w:t>
      </w:r>
      <w:r w:rsidR="00D72B04" w:rsidRPr="001B044E">
        <w:rPr>
          <w:bCs/>
          <w:color w:val="000000" w:themeColor="text1"/>
        </w:rPr>
        <w:t>:</w:t>
      </w:r>
    </w:p>
    <w:p w14:paraId="4118481A" w14:textId="413FBE9B" w:rsidR="005F4E4D" w:rsidRPr="0044790E" w:rsidRDefault="005F4E4D" w:rsidP="00437B42">
      <w:pPr>
        <w:pStyle w:val="NumberedList"/>
        <w:numPr>
          <w:ilvl w:val="1"/>
          <w:numId w:val="36"/>
        </w:numPr>
        <w:ind w:left="1080"/>
        <w:contextualSpacing w:val="0"/>
      </w:pPr>
      <w:r w:rsidRPr="0044790E">
        <w:t>All participants will move to one of the group’s poster</w:t>
      </w:r>
      <w:r w:rsidR="00066CC6" w:rsidRPr="0044790E">
        <w:t>s</w:t>
      </w:r>
      <w:r w:rsidRPr="0044790E">
        <w:t xml:space="preserve"> pasted on the wall and form a semi-circle.</w:t>
      </w:r>
    </w:p>
    <w:p w14:paraId="5B92E243" w14:textId="77777777" w:rsidR="005F4E4D" w:rsidRPr="0044790E" w:rsidRDefault="005F4E4D" w:rsidP="00437B42">
      <w:pPr>
        <w:pStyle w:val="NumberedList"/>
        <w:numPr>
          <w:ilvl w:val="1"/>
          <w:numId w:val="36"/>
        </w:numPr>
        <w:ind w:left="1080"/>
        <w:contextualSpacing w:val="0"/>
      </w:pPr>
      <w:r w:rsidRPr="0044790E">
        <w:t>A representative from the group whose poster participants are gathered around will make a presentation.</w:t>
      </w:r>
    </w:p>
    <w:p w14:paraId="2CFF15DC" w14:textId="77777777" w:rsidR="005F4E4D" w:rsidRPr="0044790E" w:rsidRDefault="005F4E4D" w:rsidP="00437B42">
      <w:pPr>
        <w:pStyle w:val="NumberedList"/>
        <w:numPr>
          <w:ilvl w:val="1"/>
          <w:numId w:val="36"/>
        </w:numPr>
        <w:ind w:left="1080"/>
        <w:contextualSpacing w:val="0"/>
      </w:pPr>
      <w:r w:rsidRPr="0044790E">
        <w:t>Allow non-group members to ask questions and or seek clarification.</w:t>
      </w:r>
    </w:p>
    <w:p w14:paraId="14EECA72" w14:textId="77777777" w:rsidR="005F4E4D" w:rsidRPr="0044790E" w:rsidRDefault="005F4E4D" w:rsidP="001B1199">
      <w:pPr>
        <w:pStyle w:val="NumberedList"/>
        <w:spacing w:after="160"/>
        <w:contextualSpacing w:val="0"/>
      </w:pPr>
      <w:r w:rsidRPr="0044790E">
        <w:rPr>
          <w:b/>
          <w:bCs/>
          <w:color w:val="002060"/>
        </w:rPr>
        <w:t>Close</w:t>
      </w:r>
      <w:r w:rsidRPr="0044790E">
        <w:rPr>
          <w:color w:val="002060"/>
        </w:rPr>
        <w:t xml:space="preserve"> </w:t>
      </w:r>
      <w:r w:rsidRPr="0044790E">
        <w:t>the session by acknowledging participants for the group work presentation and provide any clarification.</w:t>
      </w:r>
    </w:p>
    <w:p w14:paraId="18470F05" w14:textId="707ED4FF" w:rsidR="00710497" w:rsidRPr="0044790E" w:rsidRDefault="00FD418B">
      <w:pPr>
        <w:spacing w:after="160" w:line="259" w:lineRule="auto"/>
        <w:rPr>
          <w:b/>
          <w:color w:val="002060"/>
        </w:rPr>
      </w:pPr>
      <w:r w:rsidRPr="0044790E">
        <w:rPr>
          <w:b/>
          <w:color w:val="002060"/>
        </w:rPr>
        <w:t>Preparation</w:t>
      </w:r>
      <w:r w:rsidR="005F4E4D" w:rsidRPr="0044790E">
        <w:rPr>
          <w:b/>
          <w:color w:val="002060"/>
        </w:rPr>
        <w:t>:</w:t>
      </w:r>
      <w:r w:rsidR="005F4E4D" w:rsidRPr="0044790E">
        <w:rPr>
          <w:color w:val="002060"/>
        </w:rPr>
        <w:t xml:space="preserve"> </w:t>
      </w:r>
      <w:r w:rsidR="005F4E4D" w:rsidRPr="0044790E">
        <w:t>Make copies of stakeholder’s analysis handout</w:t>
      </w:r>
      <w:r w:rsidRPr="0044790E">
        <w:t xml:space="preserve">; </w:t>
      </w:r>
      <w:r w:rsidR="001B1199" w:rsidRPr="0044790E">
        <w:t>copy</w:t>
      </w:r>
      <w:r w:rsidR="005F4E4D" w:rsidRPr="0044790E">
        <w:t xml:space="preserve"> group work instruction</w:t>
      </w:r>
      <w:r w:rsidR="001B1199" w:rsidRPr="0044790E">
        <w:t>s</w:t>
      </w:r>
      <w:r w:rsidRPr="0044790E">
        <w:t>;</w:t>
      </w:r>
      <w:r w:rsidR="005F4E4D" w:rsidRPr="0044790E">
        <w:t xml:space="preserve"> </w:t>
      </w:r>
      <w:r w:rsidR="001B1199" w:rsidRPr="0044790E">
        <w:t>r</w:t>
      </w:r>
      <w:r w:rsidR="005F4E4D" w:rsidRPr="0044790E">
        <w:t>eview and get familiar with</w:t>
      </w:r>
      <w:r w:rsidRPr="0044790E">
        <w:t xml:space="preserve"> the</w:t>
      </w:r>
      <w:r w:rsidR="005F4E4D" w:rsidRPr="0044790E">
        <w:rPr>
          <w:b/>
        </w:rPr>
        <w:t xml:space="preserve"> </w:t>
      </w:r>
      <w:r w:rsidR="00022399" w:rsidRPr="0044790E">
        <w:t>PowerPoint</w:t>
      </w:r>
      <w:r w:rsidR="005F4E4D" w:rsidRPr="0044790E">
        <w:t xml:space="preserve"> presentation</w:t>
      </w:r>
      <w:r w:rsidR="001B1199" w:rsidRPr="0044790E">
        <w:t>.</w:t>
      </w:r>
      <w:r w:rsidR="005F4E4D" w:rsidRPr="0044790E">
        <w:rPr>
          <w:b/>
        </w:rPr>
        <w:t xml:space="preserve"> </w:t>
      </w:r>
    </w:p>
    <w:p w14:paraId="27D92293" w14:textId="105FF7BA" w:rsidR="005F4E4D" w:rsidRPr="0044790E" w:rsidRDefault="005F4E4D" w:rsidP="00C50C25">
      <w:pPr>
        <w:spacing w:after="160" w:line="259" w:lineRule="auto"/>
      </w:pPr>
      <w:r w:rsidRPr="0044790E">
        <w:rPr>
          <w:b/>
          <w:color w:val="002060"/>
        </w:rPr>
        <w:lastRenderedPageBreak/>
        <w:t>Materials</w:t>
      </w:r>
      <w:r w:rsidRPr="0044790E">
        <w:rPr>
          <w:b/>
        </w:rPr>
        <w:t>:</w:t>
      </w:r>
      <w:r w:rsidRPr="0044790E">
        <w:t xml:space="preserve"> Flipchart, poster sheet, marker, and masking tape</w:t>
      </w:r>
    </w:p>
    <w:p w14:paraId="50102CDB" w14:textId="3962798A" w:rsidR="001B1199" w:rsidRPr="0044790E" w:rsidRDefault="005F4E4D" w:rsidP="00C50C25">
      <w:pPr>
        <w:spacing w:after="160" w:line="259" w:lineRule="auto"/>
      </w:pPr>
      <w:r w:rsidRPr="0044790E">
        <w:rPr>
          <w:b/>
          <w:color w:val="002060"/>
        </w:rPr>
        <w:t>Session Type:</w:t>
      </w:r>
      <w:r w:rsidRPr="0044790E">
        <w:rPr>
          <w:color w:val="002060"/>
        </w:rPr>
        <w:t xml:space="preserve"> </w:t>
      </w:r>
      <w:r w:rsidRPr="0044790E">
        <w:t xml:space="preserve">Brainstorming, </w:t>
      </w:r>
      <w:r w:rsidR="00BA1A5C" w:rsidRPr="0044790E">
        <w:t>presentation</w:t>
      </w:r>
      <w:r w:rsidRPr="0044790E">
        <w:t xml:space="preserve">, </w:t>
      </w:r>
      <w:r w:rsidR="00BA1A5C" w:rsidRPr="0044790E">
        <w:t>g</w:t>
      </w:r>
      <w:r w:rsidRPr="0044790E">
        <w:t>roup work</w:t>
      </w:r>
    </w:p>
    <w:tbl>
      <w:tblPr>
        <w:tblW w:w="9350"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shd w:val="clear" w:color="auto" w:fill="D9E2F3" w:themeFill="accent1" w:themeFillTint="33"/>
        <w:tblLayout w:type="fixed"/>
        <w:tblCellMar>
          <w:top w:w="288" w:type="dxa"/>
          <w:left w:w="432" w:type="dxa"/>
          <w:bottom w:w="288" w:type="dxa"/>
          <w:right w:w="576" w:type="dxa"/>
        </w:tblCellMar>
        <w:tblLook w:val="0400" w:firstRow="0" w:lastRow="0" w:firstColumn="0" w:lastColumn="0" w:noHBand="0" w:noVBand="1"/>
      </w:tblPr>
      <w:tblGrid>
        <w:gridCol w:w="9350"/>
      </w:tblGrid>
      <w:tr w:rsidR="005F4E4D" w:rsidRPr="0044790E" w14:paraId="0D3113A6" w14:textId="77777777" w:rsidTr="007917A4">
        <w:tc>
          <w:tcPr>
            <w:tcW w:w="9350" w:type="dxa"/>
            <w:shd w:val="clear" w:color="auto" w:fill="D9E2F3" w:themeFill="accent1" w:themeFillTint="33"/>
          </w:tcPr>
          <w:p w14:paraId="005B4154" w14:textId="77777777" w:rsidR="00A7789C" w:rsidRPr="0044790E" w:rsidRDefault="00A7789C" w:rsidP="00C50C25">
            <w:pPr>
              <w:pStyle w:val="FacilitatorNoteTitle"/>
            </w:pPr>
            <w:r w:rsidRPr="0044790E">
              <w:t>FACILITATOR’S NOTE</w:t>
            </w:r>
          </w:p>
          <w:p w14:paraId="1795A407" w14:textId="26E8D01E" w:rsidR="005F4E4D" w:rsidRPr="0044790E" w:rsidRDefault="0080317C" w:rsidP="00C50C25">
            <w:pPr>
              <w:pStyle w:val="FacilitatorNote"/>
            </w:pPr>
            <w:r w:rsidRPr="0044790E">
              <w:t>Facilitators should</w:t>
            </w:r>
            <w:r w:rsidR="005F4E4D" w:rsidRPr="0044790E">
              <w:t xml:space="preserve"> help participants understand the differences between advocacy audience</w:t>
            </w:r>
            <w:r w:rsidR="001B1199" w:rsidRPr="0044790E">
              <w:t>s</w:t>
            </w:r>
            <w:r w:rsidR="005F4E4D" w:rsidRPr="0044790E">
              <w:t xml:space="preserve"> and audience</w:t>
            </w:r>
            <w:r w:rsidR="001B1199" w:rsidRPr="0044790E">
              <w:t>s</w:t>
            </w:r>
            <w:r w:rsidR="005F4E4D" w:rsidRPr="0044790E">
              <w:t xml:space="preserve"> of other activities such as IEC or BCC </w:t>
            </w:r>
            <w:r w:rsidR="00CA17A0" w:rsidRPr="0044790E">
              <w:t>campaigns</w:t>
            </w:r>
            <w:r w:rsidR="005F4E4D" w:rsidRPr="0044790E">
              <w:t xml:space="preserve">. </w:t>
            </w:r>
          </w:p>
          <w:p w14:paraId="62C26B8B" w14:textId="19778930" w:rsidR="005F4E4D" w:rsidRPr="0044790E" w:rsidRDefault="005F4E4D" w:rsidP="00C50C25">
            <w:pPr>
              <w:pStyle w:val="FacilitatorNote"/>
            </w:pPr>
            <w:r w:rsidRPr="0044790E">
              <w:t>Highlight and emphasize power dynamics and power relations. Help participants understand that power can change from time to time and from one person to another.</w:t>
            </w:r>
          </w:p>
          <w:p w14:paraId="1D56275E" w14:textId="4C84CF09" w:rsidR="005F4E4D" w:rsidRPr="0044790E" w:rsidRDefault="005F4E4D" w:rsidP="00C50C25">
            <w:pPr>
              <w:pStyle w:val="FacilitatorNote"/>
              <w:rPr>
                <w:b/>
              </w:rPr>
            </w:pPr>
            <w:r w:rsidRPr="0044790E">
              <w:rPr>
                <w:b/>
              </w:rPr>
              <w:t>Key Discussion Points</w:t>
            </w:r>
            <w:r w:rsidRPr="0044790E">
              <w:rPr>
                <w:b/>
                <w:i/>
              </w:rPr>
              <w:t xml:space="preserve">: </w:t>
            </w:r>
            <w:r w:rsidRPr="0044790E">
              <w:t xml:space="preserve">Please refer to Module Two, Session 5 </w:t>
            </w:r>
            <w:r w:rsidR="00022399" w:rsidRPr="0044790E">
              <w:t>PowerPoint</w:t>
            </w:r>
          </w:p>
        </w:tc>
      </w:tr>
    </w:tbl>
    <w:p w14:paraId="4F1DFD3C" w14:textId="1E0778B1" w:rsidR="005F4E4D" w:rsidRPr="0044790E" w:rsidRDefault="005F4E4D" w:rsidP="00C50C25">
      <w:pPr>
        <w:pStyle w:val="Heading2"/>
      </w:pPr>
      <w:bookmarkStart w:id="73" w:name="_Toc76684425"/>
      <w:bookmarkStart w:id="74" w:name="_Toc81320101"/>
      <w:r w:rsidRPr="0044790E">
        <w:rPr>
          <w:b/>
        </w:rPr>
        <w:t>Module 2, Session 6:</w:t>
      </w:r>
      <w:r w:rsidRPr="0044790E">
        <w:t xml:space="preserve"> Effective communication (</w:t>
      </w:r>
      <w:r w:rsidR="0067459F" w:rsidRPr="0044790E">
        <w:t xml:space="preserve">the </w:t>
      </w:r>
      <w:r w:rsidRPr="0044790E">
        <w:t>advocate as communicator)</w:t>
      </w:r>
      <w:bookmarkEnd w:id="73"/>
      <w:bookmarkEnd w:id="74"/>
      <w:r w:rsidRPr="0044790E">
        <w:t xml:space="preserve"> </w:t>
      </w:r>
    </w:p>
    <w:p w14:paraId="4C88B6AC" w14:textId="6F20F9BD" w:rsidR="005F4E4D" w:rsidRPr="0044790E" w:rsidRDefault="005F4E4D" w:rsidP="00C50C25">
      <w:pPr>
        <w:spacing w:after="160" w:line="259" w:lineRule="auto"/>
      </w:pPr>
      <w:r w:rsidRPr="0044790E">
        <w:rPr>
          <w:b/>
          <w:bCs/>
          <w:color w:val="002060"/>
        </w:rPr>
        <w:t>Duration:</w:t>
      </w:r>
      <w:r w:rsidRPr="0044790E">
        <w:rPr>
          <w:color w:val="002060"/>
        </w:rPr>
        <w:t xml:space="preserve"> </w:t>
      </w:r>
      <w:r w:rsidRPr="0044790E">
        <w:t>60 minutes</w:t>
      </w:r>
    </w:p>
    <w:p w14:paraId="33D4B017" w14:textId="4FEE140D" w:rsidR="005F4E4D" w:rsidRPr="0044790E" w:rsidRDefault="005D6288" w:rsidP="00C50C25">
      <w:pPr>
        <w:spacing w:after="160" w:line="259" w:lineRule="auto"/>
      </w:pPr>
      <w:r w:rsidRPr="0044790E">
        <w:rPr>
          <w:b/>
          <w:color w:val="002060"/>
        </w:rPr>
        <w:t>Session Overview:</w:t>
      </w:r>
      <w:r w:rsidR="005F4E4D" w:rsidRPr="0044790E">
        <w:rPr>
          <w:color w:val="002060"/>
        </w:rPr>
        <w:t xml:space="preserve"> </w:t>
      </w:r>
      <w:r w:rsidR="005F4E4D" w:rsidRPr="0044790E">
        <w:t xml:space="preserve">This session is aimed at </w:t>
      </w:r>
      <w:r w:rsidR="00524532">
        <w:t>improving the</w:t>
      </w:r>
      <w:r w:rsidR="005F4E4D" w:rsidRPr="0044790E">
        <w:t xml:space="preserve"> communication skills of participants in relation to advocacy. The session defines effective communication</w:t>
      </w:r>
      <w:r w:rsidR="00186720" w:rsidRPr="0044790E">
        <w:t xml:space="preserve"> and</w:t>
      </w:r>
      <w:r w:rsidR="005F4E4D" w:rsidRPr="0044790E">
        <w:t xml:space="preserve"> presents major elements of communication, basic communication skills</w:t>
      </w:r>
      <w:r w:rsidR="00186720" w:rsidRPr="0044790E">
        <w:t>,</w:t>
      </w:r>
      <w:r w:rsidR="005F4E4D" w:rsidRPr="0044790E">
        <w:t xml:space="preserve"> and public speaking. </w:t>
      </w:r>
    </w:p>
    <w:p w14:paraId="01742066" w14:textId="031E2193" w:rsidR="005F4E4D" w:rsidRPr="0044790E" w:rsidRDefault="002D4D0F" w:rsidP="00C50C25">
      <w:pPr>
        <w:spacing w:after="160" w:line="259" w:lineRule="auto"/>
        <w:rPr>
          <w:b/>
          <w:color w:val="002060"/>
        </w:rPr>
      </w:pPr>
      <w:r w:rsidRPr="0044790E">
        <w:rPr>
          <w:b/>
          <w:color w:val="002060"/>
        </w:rPr>
        <w:t>Objectives:</w:t>
      </w:r>
    </w:p>
    <w:p w14:paraId="5F0BABD0" w14:textId="77777777" w:rsidR="005F4E4D" w:rsidRPr="0044790E" w:rsidRDefault="005F4E4D" w:rsidP="00437B42">
      <w:pPr>
        <w:pStyle w:val="NumberedList"/>
        <w:numPr>
          <w:ilvl w:val="0"/>
          <w:numId w:val="37"/>
        </w:numPr>
        <w:contextualSpacing w:val="0"/>
      </w:pPr>
      <w:r w:rsidRPr="0044790E">
        <w:t xml:space="preserve">Define effective communication in advocacy. </w:t>
      </w:r>
    </w:p>
    <w:p w14:paraId="5DCB44B2" w14:textId="7BC49311" w:rsidR="005F4E4D" w:rsidRPr="0044790E" w:rsidRDefault="005F4E4D" w:rsidP="00437B42">
      <w:pPr>
        <w:pStyle w:val="NumberedList"/>
        <w:numPr>
          <w:ilvl w:val="0"/>
          <w:numId w:val="37"/>
        </w:numPr>
        <w:contextualSpacing w:val="0"/>
      </w:pPr>
      <w:r w:rsidRPr="0044790E">
        <w:t xml:space="preserve">Discuss </w:t>
      </w:r>
      <w:r w:rsidR="00796520" w:rsidRPr="0044790E">
        <w:t>five</w:t>
      </w:r>
      <w:r w:rsidRPr="0044790E">
        <w:t xml:space="preserve"> key elements of communication (sender, receiver, message, media</w:t>
      </w:r>
      <w:r w:rsidR="00186720" w:rsidRPr="0044790E">
        <w:t>,</w:t>
      </w:r>
      <w:r w:rsidRPr="0044790E">
        <w:t xml:space="preserve"> and feedback)</w:t>
      </w:r>
    </w:p>
    <w:p w14:paraId="5A1748D0" w14:textId="3F4ADDB9" w:rsidR="005F4E4D" w:rsidRPr="0044790E" w:rsidRDefault="005F4E4D" w:rsidP="00437B42">
      <w:pPr>
        <w:pStyle w:val="NumberedList"/>
        <w:numPr>
          <w:ilvl w:val="0"/>
          <w:numId w:val="37"/>
        </w:numPr>
        <w:contextualSpacing w:val="0"/>
      </w:pPr>
      <w:r w:rsidRPr="0044790E">
        <w:t xml:space="preserve">Note </w:t>
      </w:r>
      <w:r w:rsidR="00796520" w:rsidRPr="0044790E">
        <w:t>four</w:t>
      </w:r>
      <w:r w:rsidRPr="0044790E">
        <w:t xml:space="preserve"> communication skills that an advocate must have.</w:t>
      </w:r>
    </w:p>
    <w:p w14:paraId="4A513FD5" w14:textId="3628E770" w:rsidR="005F4E4D" w:rsidRPr="0044790E" w:rsidRDefault="005F4E4D" w:rsidP="00437B42">
      <w:pPr>
        <w:pStyle w:val="NumberedList"/>
        <w:numPr>
          <w:ilvl w:val="0"/>
          <w:numId w:val="37"/>
        </w:numPr>
        <w:contextualSpacing w:val="0"/>
      </w:pPr>
      <w:r w:rsidRPr="0044790E">
        <w:t xml:space="preserve">List at least </w:t>
      </w:r>
      <w:r w:rsidR="00796520" w:rsidRPr="0044790E">
        <w:t>three</w:t>
      </w:r>
      <w:r w:rsidRPr="0044790E">
        <w:t xml:space="preserve"> barriers to communication </w:t>
      </w:r>
    </w:p>
    <w:p w14:paraId="2A0ABA47" w14:textId="7B84180D" w:rsidR="005F4E4D" w:rsidRPr="0044790E" w:rsidRDefault="005F4E4D" w:rsidP="00437B42">
      <w:pPr>
        <w:pStyle w:val="NumberedList"/>
        <w:numPr>
          <w:ilvl w:val="0"/>
          <w:numId w:val="37"/>
        </w:numPr>
        <w:contextualSpacing w:val="0"/>
      </w:pPr>
      <w:r w:rsidRPr="0044790E">
        <w:t>Discuss ways by which advocate</w:t>
      </w:r>
      <w:r w:rsidR="00186720" w:rsidRPr="0044790E">
        <w:t>s</w:t>
      </w:r>
      <w:r w:rsidRPr="0044790E">
        <w:t xml:space="preserve"> can improve </w:t>
      </w:r>
      <w:r w:rsidR="00186720" w:rsidRPr="0044790E">
        <w:t>their</w:t>
      </w:r>
      <w:r w:rsidRPr="0044790E">
        <w:t xml:space="preserve"> communication skills.</w:t>
      </w:r>
      <w:r w:rsidR="009902E7" w:rsidRPr="0044790E">
        <w:t xml:space="preserve"> </w:t>
      </w:r>
    </w:p>
    <w:p w14:paraId="7898FED8" w14:textId="780A58DA" w:rsidR="005F4E4D" w:rsidRPr="0044790E" w:rsidRDefault="005F4E4D" w:rsidP="00437B42">
      <w:pPr>
        <w:pStyle w:val="NumberedList"/>
        <w:numPr>
          <w:ilvl w:val="0"/>
          <w:numId w:val="37"/>
        </w:numPr>
        <w:spacing w:after="160"/>
        <w:contextualSpacing w:val="0"/>
      </w:pPr>
      <w:r w:rsidRPr="0044790E">
        <w:t xml:space="preserve">Improve </w:t>
      </w:r>
      <w:r w:rsidR="00186720" w:rsidRPr="0044790E">
        <w:t xml:space="preserve">the </w:t>
      </w:r>
      <w:r w:rsidRPr="0044790E">
        <w:t>public speaking skills of participants as advocates.</w:t>
      </w:r>
    </w:p>
    <w:p w14:paraId="5CCDC5B6" w14:textId="77777777" w:rsidR="005F4E4D" w:rsidRPr="0044790E" w:rsidRDefault="005F4E4D" w:rsidP="00C50C25">
      <w:pPr>
        <w:spacing w:after="160" w:line="259" w:lineRule="auto"/>
        <w:rPr>
          <w:b/>
          <w:color w:val="002060"/>
        </w:rPr>
      </w:pPr>
      <w:r w:rsidRPr="0044790E">
        <w:rPr>
          <w:b/>
          <w:color w:val="002060"/>
        </w:rPr>
        <w:t>Procedure:</w:t>
      </w:r>
    </w:p>
    <w:p w14:paraId="5D26AC16" w14:textId="341686A8" w:rsidR="005F4E4D" w:rsidRPr="0044790E" w:rsidRDefault="005F4E4D" w:rsidP="00437B42">
      <w:pPr>
        <w:pStyle w:val="NumberedList"/>
        <w:numPr>
          <w:ilvl w:val="0"/>
          <w:numId w:val="39"/>
        </w:numPr>
        <w:contextualSpacing w:val="0"/>
      </w:pPr>
      <w:r w:rsidRPr="0044790E">
        <w:rPr>
          <w:b/>
          <w:bCs/>
          <w:color w:val="002060"/>
        </w:rPr>
        <w:t>Begin</w:t>
      </w:r>
      <w:r w:rsidRPr="0044790E">
        <w:rPr>
          <w:color w:val="002060"/>
        </w:rPr>
        <w:t xml:space="preserve"> </w:t>
      </w:r>
      <w:r w:rsidRPr="0044790E">
        <w:t xml:space="preserve">the session with the communication game. Tell participants you will need </w:t>
      </w:r>
      <w:r w:rsidR="00796520" w:rsidRPr="0044790E">
        <w:t>four</w:t>
      </w:r>
      <w:r w:rsidRPr="0044790E">
        <w:t xml:space="preserve"> volunteers to play the game. </w:t>
      </w:r>
    </w:p>
    <w:p w14:paraId="2FA4A115" w14:textId="159BA90E" w:rsidR="005F4E4D" w:rsidRPr="0044790E" w:rsidRDefault="005F4E4D" w:rsidP="00437B42">
      <w:pPr>
        <w:pStyle w:val="NumberedList"/>
        <w:numPr>
          <w:ilvl w:val="0"/>
          <w:numId w:val="39"/>
        </w:numPr>
        <w:contextualSpacing w:val="0"/>
      </w:pPr>
      <w:r w:rsidRPr="0044790E">
        <w:rPr>
          <w:b/>
          <w:bCs/>
          <w:color w:val="002060"/>
        </w:rPr>
        <w:t>Whisper</w:t>
      </w:r>
      <w:r w:rsidRPr="0044790E">
        <w:rPr>
          <w:color w:val="002060"/>
        </w:rPr>
        <w:t xml:space="preserve"> </w:t>
      </w:r>
      <w:r w:rsidRPr="0044790E">
        <w:t>a message into the ears of the first volunteer</w:t>
      </w:r>
      <w:r w:rsidR="00524532">
        <w:t>,</w:t>
      </w:r>
      <w:r w:rsidRPr="0044790E">
        <w:t xml:space="preserve"> who in </w:t>
      </w:r>
      <w:r w:rsidR="00524532">
        <w:t>turn</w:t>
      </w:r>
      <w:r w:rsidRPr="0044790E">
        <w:t xml:space="preserve"> passes on the message to the second until the message gets to the last volunteer. </w:t>
      </w:r>
    </w:p>
    <w:p w14:paraId="59C47B58" w14:textId="3FFF8F9E" w:rsidR="005F4E4D" w:rsidRPr="0044790E" w:rsidRDefault="005F4E4D" w:rsidP="00437B42">
      <w:pPr>
        <w:pStyle w:val="NumberedList"/>
        <w:numPr>
          <w:ilvl w:val="0"/>
          <w:numId w:val="39"/>
        </w:numPr>
        <w:contextualSpacing w:val="0"/>
      </w:pPr>
      <w:r w:rsidRPr="0044790E">
        <w:rPr>
          <w:b/>
          <w:bCs/>
          <w:color w:val="002060"/>
        </w:rPr>
        <w:t>Ask</w:t>
      </w:r>
      <w:r w:rsidRPr="0044790E">
        <w:rPr>
          <w:color w:val="002060"/>
        </w:rPr>
        <w:t xml:space="preserve"> </w:t>
      </w:r>
      <w:r w:rsidRPr="0044790E">
        <w:t>the last, second</w:t>
      </w:r>
      <w:r w:rsidR="00186720" w:rsidRPr="0044790E">
        <w:t>,</w:t>
      </w:r>
      <w:r w:rsidRPr="0044790E">
        <w:t xml:space="preserve"> and first volunteers to say what was whispered.</w:t>
      </w:r>
    </w:p>
    <w:p w14:paraId="61BCBB34" w14:textId="0212A3C4" w:rsidR="005F4E4D" w:rsidRDefault="005F4E4D" w:rsidP="00437B42">
      <w:pPr>
        <w:pStyle w:val="NumberedList"/>
        <w:numPr>
          <w:ilvl w:val="0"/>
          <w:numId w:val="39"/>
        </w:numPr>
        <w:contextualSpacing w:val="0"/>
      </w:pPr>
      <w:r w:rsidRPr="0044790E">
        <w:rPr>
          <w:b/>
          <w:bCs/>
          <w:color w:val="002060"/>
        </w:rPr>
        <w:t>Ask</w:t>
      </w:r>
      <w:r w:rsidRPr="0044790E">
        <w:rPr>
          <w:color w:val="002060"/>
        </w:rPr>
        <w:t xml:space="preserve"> </w:t>
      </w:r>
      <w:r w:rsidRPr="0044790E">
        <w:t>reasons for the distortions and what effective communication looks like.</w:t>
      </w:r>
    </w:p>
    <w:p w14:paraId="2066AABC" w14:textId="0FB13B28" w:rsidR="005F4E4D" w:rsidRPr="0044790E" w:rsidRDefault="00524532" w:rsidP="00437B42">
      <w:pPr>
        <w:pStyle w:val="NumberedList"/>
        <w:numPr>
          <w:ilvl w:val="0"/>
          <w:numId w:val="39"/>
        </w:numPr>
        <w:contextualSpacing w:val="0"/>
      </w:pPr>
      <w:r w:rsidRPr="001B044E">
        <w:rPr>
          <w:b/>
          <w:bCs/>
          <w:color w:val="002060"/>
        </w:rPr>
        <w:t>Present</w:t>
      </w:r>
      <w:r>
        <w:t xml:space="preserve"> the </w:t>
      </w:r>
      <w:r w:rsidR="00022399" w:rsidRPr="0044790E">
        <w:t>PowerPoint</w:t>
      </w:r>
      <w:r w:rsidR="005F4E4D" w:rsidRPr="0044790E">
        <w:t xml:space="preserve"> on effective communication</w:t>
      </w:r>
      <w:r w:rsidR="00186720" w:rsidRPr="0044790E">
        <w:t>.</w:t>
      </w:r>
    </w:p>
    <w:p w14:paraId="1DB0B6E8" w14:textId="77777777" w:rsidR="005F4E4D" w:rsidRPr="0044790E" w:rsidRDefault="005F4E4D" w:rsidP="00437B42">
      <w:pPr>
        <w:pStyle w:val="NumberedList"/>
        <w:numPr>
          <w:ilvl w:val="0"/>
          <w:numId w:val="39"/>
        </w:numPr>
        <w:contextualSpacing w:val="0"/>
      </w:pPr>
      <w:r w:rsidRPr="0044790E">
        <w:rPr>
          <w:b/>
          <w:bCs/>
          <w:color w:val="002060"/>
        </w:rPr>
        <w:t>Ask</w:t>
      </w:r>
      <w:r w:rsidRPr="0044790E">
        <w:rPr>
          <w:color w:val="002060"/>
        </w:rPr>
        <w:t xml:space="preserve"> </w:t>
      </w:r>
      <w:r w:rsidRPr="0044790E">
        <w:t>participants what it means to an advocate and how an advocate can improve his/her communication skills.</w:t>
      </w:r>
    </w:p>
    <w:p w14:paraId="1F659622" w14:textId="4227E552" w:rsidR="005F4E4D" w:rsidRPr="0044790E" w:rsidRDefault="005F4E4D" w:rsidP="00437B42">
      <w:pPr>
        <w:pStyle w:val="NumberedList"/>
        <w:numPr>
          <w:ilvl w:val="0"/>
          <w:numId w:val="39"/>
        </w:numPr>
        <w:contextualSpacing w:val="0"/>
      </w:pPr>
      <w:r w:rsidRPr="0044790E">
        <w:rPr>
          <w:b/>
          <w:bCs/>
          <w:color w:val="002060"/>
        </w:rPr>
        <w:lastRenderedPageBreak/>
        <w:t>Select</w:t>
      </w:r>
      <w:r w:rsidRPr="0044790E">
        <w:rPr>
          <w:color w:val="002060"/>
        </w:rPr>
        <w:t xml:space="preserve"> </w:t>
      </w:r>
      <w:r w:rsidR="00796520" w:rsidRPr="0044790E">
        <w:t>two</w:t>
      </w:r>
      <w:r w:rsidRPr="0044790E">
        <w:t xml:space="preserve"> participants (</w:t>
      </w:r>
      <w:r w:rsidR="00186720" w:rsidRPr="0044790E">
        <w:t>v</w:t>
      </w:r>
      <w:r w:rsidRPr="0044790E">
        <w:t xml:space="preserve">olunteers) and share </w:t>
      </w:r>
      <w:r w:rsidR="00186720" w:rsidRPr="0044790E">
        <w:t xml:space="preserve">the </w:t>
      </w:r>
      <w:r w:rsidRPr="0044790E">
        <w:t>scenario on public speaking (</w:t>
      </w:r>
      <w:r w:rsidR="00257441" w:rsidRPr="0044790E">
        <w:t>s</w:t>
      </w:r>
      <w:r w:rsidRPr="0044790E">
        <w:t xml:space="preserve">ee Annex A for </w:t>
      </w:r>
      <w:r w:rsidR="00D52B45">
        <w:t xml:space="preserve">the </w:t>
      </w:r>
      <w:r w:rsidR="00186720" w:rsidRPr="0044790E">
        <w:t>s</w:t>
      </w:r>
      <w:r w:rsidRPr="0044790E">
        <w:t>cenario</w:t>
      </w:r>
      <w:r w:rsidR="00257441" w:rsidRPr="0044790E">
        <w:t>).</w:t>
      </w:r>
    </w:p>
    <w:p w14:paraId="173D6481" w14:textId="77777777" w:rsidR="005F4E4D" w:rsidRPr="0044790E" w:rsidRDefault="005F4E4D" w:rsidP="00437B42">
      <w:pPr>
        <w:pStyle w:val="NumberedList"/>
        <w:numPr>
          <w:ilvl w:val="0"/>
          <w:numId w:val="39"/>
        </w:numPr>
        <w:spacing w:after="160"/>
        <w:contextualSpacing w:val="0"/>
      </w:pPr>
      <w:r w:rsidRPr="0044790E">
        <w:rPr>
          <w:b/>
          <w:bCs/>
          <w:color w:val="002060"/>
        </w:rPr>
        <w:t>Review</w:t>
      </w:r>
      <w:r w:rsidRPr="0044790E">
        <w:rPr>
          <w:color w:val="002060"/>
        </w:rPr>
        <w:t xml:space="preserve"> </w:t>
      </w:r>
      <w:r w:rsidRPr="0044790E">
        <w:t xml:space="preserve">scenario with volunteers and ask them to present the topic to the rest of the participants in the room. </w:t>
      </w:r>
    </w:p>
    <w:p w14:paraId="29456DA6" w14:textId="6F182271" w:rsidR="005F4E4D" w:rsidRPr="0044790E" w:rsidRDefault="00FD418B" w:rsidP="00C50C25">
      <w:pPr>
        <w:spacing w:after="160" w:line="259" w:lineRule="auto"/>
      </w:pPr>
      <w:r w:rsidRPr="0044790E">
        <w:rPr>
          <w:b/>
          <w:color w:val="002060"/>
        </w:rPr>
        <w:t>Preparation</w:t>
      </w:r>
      <w:r w:rsidR="005F4E4D" w:rsidRPr="0044790E">
        <w:rPr>
          <w:b/>
          <w:color w:val="002060"/>
        </w:rPr>
        <w:t>:</w:t>
      </w:r>
      <w:r w:rsidR="005F4E4D" w:rsidRPr="0044790E">
        <w:rPr>
          <w:color w:val="002060"/>
        </w:rPr>
        <w:t xml:space="preserve"> </w:t>
      </w:r>
      <w:r w:rsidR="005F4E4D" w:rsidRPr="0044790E">
        <w:t xml:space="preserve">Make copies of </w:t>
      </w:r>
      <w:r w:rsidR="00186720" w:rsidRPr="0044790E">
        <w:t xml:space="preserve">the </w:t>
      </w:r>
      <w:r w:rsidR="005F4E4D" w:rsidRPr="0044790E">
        <w:t>scenario on public speaking demonstration</w:t>
      </w:r>
      <w:r w:rsidRPr="0044790E">
        <w:t>;</w:t>
      </w:r>
      <w:r w:rsidR="005F4E4D" w:rsidRPr="0044790E">
        <w:t xml:space="preserve"> </w:t>
      </w:r>
      <w:r w:rsidR="00BA1A5C" w:rsidRPr="0044790E">
        <w:t xml:space="preserve">review </w:t>
      </w:r>
      <w:r w:rsidR="005F4E4D" w:rsidRPr="0044790E">
        <w:t>and get familiar with</w:t>
      </w:r>
      <w:r w:rsidR="005F4E4D" w:rsidRPr="0044790E">
        <w:rPr>
          <w:b/>
        </w:rPr>
        <w:t xml:space="preserve"> </w:t>
      </w:r>
      <w:r w:rsidR="00BA7A53" w:rsidRPr="0044790E">
        <w:rPr>
          <w:bCs/>
        </w:rPr>
        <w:t>the</w:t>
      </w:r>
      <w:r w:rsidR="00BA7A53" w:rsidRPr="0044790E">
        <w:rPr>
          <w:b/>
        </w:rPr>
        <w:t xml:space="preserve"> </w:t>
      </w:r>
      <w:r w:rsidR="00022399" w:rsidRPr="0044790E">
        <w:t>PowerPoint</w:t>
      </w:r>
      <w:r w:rsidR="005F4E4D" w:rsidRPr="0044790E">
        <w:t xml:space="preserve"> presentation.</w:t>
      </w:r>
    </w:p>
    <w:p w14:paraId="678C4967" w14:textId="5EA2F8E2" w:rsidR="005F4E4D" w:rsidRPr="0044790E" w:rsidRDefault="005F4E4D" w:rsidP="00C50C25">
      <w:pPr>
        <w:spacing w:after="160" w:line="259" w:lineRule="auto"/>
      </w:pPr>
      <w:r w:rsidRPr="0044790E">
        <w:rPr>
          <w:b/>
          <w:color w:val="002060"/>
        </w:rPr>
        <w:t>Materials:</w:t>
      </w:r>
      <w:r w:rsidRPr="0044790E">
        <w:rPr>
          <w:color w:val="002060"/>
        </w:rPr>
        <w:t xml:space="preserve"> </w:t>
      </w:r>
      <w:r w:rsidRPr="0044790E">
        <w:t xml:space="preserve">Flipchart, </w:t>
      </w:r>
      <w:r w:rsidR="00257441" w:rsidRPr="0044790E">
        <w:t>p</w:t>
      </w:r>
      <w:r w:rsidRPr="0044790E">
        <w:t xml:space="preserve">oster sheet, </w:t>
      </w:r>
      <w:r w:rsidR="00257441" w:rsidRPr="0044790E">
        <w:t>m</w:t>
      </w:r>
      <w:r w:rsidRPr="0044790E">
        <w:t xml:space="preserve">arker, </w:t>
      </w:r>
      <w:r w:rsidR="00257441" w:rsidRPr="0044790E">
        <w:t>m</w:t>
      </w:r>
      <w:r w:rsidRPr="0044790E">
        <w:t>asking tape, handouts</w:t>
      </w:r>
    </w:p>
    <w:p w14:paraId="0BE8D4EE" w14:textId="511D91D3" w:rsidR="005F4E4D" w:rsidRPr="0044790E" w:rsidRDefault="005F4E4D" w:rsidP="00C50C25">
      <w:pPr>
        <w:spacing w:after="160" w:line="259" w:lineRule="auto"/>
      </w:pPr>
      <w:r w:rsidRPr="0044790E">
        <w:rPr>
          <w:b/>
          <w:color w:val="002060"/>
        </w:rPr>
        <w:t>Session Type:</w:t>
      </w:r>
      <w:r w:rsidRPr="0044790E">
        <w:rPr>
          <w:color w:val="002060"/>
        </w:rPr>
        <w:t xml:space="preserve"> </w:t>
      </w:r>
      <w:r w:rsidRPr="0044790E">
        <w:t xml:space="preserve">Game, </w:t>
      </w:r>
      <w:r w:rsidR="00BA1A5C" w:rsidRPr="0044790E">
        <w:t>p</w:t>
      </w:r>
      <w:r w:rsidRPr="0044790E">
        <w:t xml:space="preserve">resentation and </w:t>
      </w:r>
      <w:r w:rsidR="00BA1A5C" w:rsidRPr="0044790E">
        <w:t>d</w:t>
      </w:r>
      <w:r w:rsidRPr="0044790E">
        <w:t xml:space="preserve">iscussion, simulation exercise </w:t>
      </w:r>
    </w:p>
    <w:tbl>
      <w:tblPr>
        <w:tblW w:w="9350"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shd w:val="clear" w:color="auto" w:fill="D9E2F3" w:themeFill="accent1" w:themeFillTint="33"/>
        <w:tblLayout w:type="fixed"/>
        <w:tblCellMar>
          <w:top w:w="288" w:type="dxa"/>
          <w:left w:w="432" w:type="dxa"/>
          <w:bottom w:w="288" w:type="dxa"/>
          <w:right w:w="576" w:type="dxa"/>
        </w:tblCellMar>
        <w:tblLook w:val="0400" w:firstRow="0" w:lastRow="0" w:firstColumn="0" w:lastColumn="0" w:noHBand="0" w:noVBand="1"/>
      </w:tblPr>
      <w:tblGrid>
        <w:gridCol w:w="9350"/>
      </w:tblGrid>
      <w:tr w:rsidR="005F4E4D" w:rsidRPr="0044790E" w14:paraId="0E3E3AEC" w14:textId="77777777" w:rsidTr="007917A4">
        <w:tc>
          <w:tcPr>
            <w:tcW w:w="9350" w:type="dxa"/>
            <w:shd w:val="clear" w:color="auto" w:fill="D9E2F3" w:themeFill="accent1" w:themeFillTint="33"/>
          </w:tcPr>
          <w:p w14:paraId="0D7A3289" w14:textId="77777777" w:rsidR="00A7789C" w:rsidRPr="0044790E" w:rsidRDefault="00A7789C" w:rsidP="00C50C25">
            <w:pPr>
              <w:pStyle w:val="FacilitatorNoteTitle"/>
            </w:pPr>
            <w:r w:rsidRPr="0044790E">
              <w:t>FACILITATOR’S NOTE</w:t>
            </w:r>
          </w:p>
          <w:p w14:paraId="139E08F7" w14:textId="4694CD5E" w:rsidR="005F4E4D" w:rsidRPr="0044790E" w:rsidRDefault="005F4E4D" w:rsidP="00C50C25">
            <w:pPr>
              <w:pStyle w:val="FacilitatorNote"/>
            </w:pPr>
            <w:r w:rsidRPr="0044790E">
              <w:t xml:space="preserve">Effective communication is an important tool and skill for advocacy. Therefore, </w:t>
            </w:r>
            <w:r w:rsidR="00BA7A53" w:rsidRPr="0044790E">
              <w:t>help</w:t>
            </w:r>
            <w:r w:rsidRPr="0044790E">
              <w:t xml:space="preserve"> participants understand how effective communication can help the achievement of advocacy outcomes. Emphasize basic skills in communication as well as the barriers to communication. At the end of the session, check if participants can clearly define effective communication and state how they can improve their communication skills as advocates. </w:t>
            </w:r>
          </w:p>
          <w:p w14:paraId="5651768F" w14:textId="5597786C" w:rsidR="005F4E4D" w:rsidRPr="0044790E" w:rsidRDefault="005F4E4D" w:rsidP="00C50C25">
            <w:pPr>
              <w:pStyle w:val="FacilitatorNote"/>
              <w:rPr>
                <w:b/>
              </w:rPr>
            </w:pPr>
            <w:r w:rsidRPr="0044790E">
              <w:rPr>
                <w:b/>
              </w:rPr>
              <w:t>Key Discussion Points</w:t>
            </w:r>
            <w:r w:rsidR="006949C0" w:rsidRPr="0044790E">
              <w:rPr>
                <w:b/>
              </w:rPr>
              <w:t>:</w:t>
            </w:r>
            <w:r w:rsidRPr="0044790E">
              <w:rPr>
                <w:b/>
              </w:rPr>
              <w:t xml:space="preserve"> </w:t>
            </w:r>
            <w:r w:rsidRPr="0044790E">
              <w:t xml:space="preserve">Please refer to Module Two, Session 6 </w:t>
            </w:r>
            <w:r w:rsidR="00022399" w:rsidRPr="0044790E">
              <w:t>PowerPoint</w:t>
            </w:r>
          </w:p>
        </w:tc>
      </w:tr>
    </w:tbl>
    <w:p w14:paraId="03CCFFA5" w14:textId="442D36F3" w:rsidR="005F4E4D" w:rsidRPr="0044790E" w:rsidRDefault="005F4E4D" w:rsidP="00C50C25">
      <w:pPr>
        <w:pStyle w:val="Heading2"/>
      </w:pPr>
      <w:bookmarkStart w:id="75" w:name="_Toc76684426"/>
      <w:bookmarkStart w:id="76" w:name="_Toc81320102"/>
      <w:r w:rsidRPr="0044790E">
        <w:rPr>
          <w:b/>
        </w:rPr>
        <w:t xml:space="preserve">Module Two, Session 7: </w:t>
      </w:r>
      <w:r w:rsidRPr="0044790E">
        <w:t>Setting SMART Advocacy goal</w:t>
      </w:r>
      <w:r w:rsidR="00BA7A53" w:rsidRPr="0044790E">
        <w:t>s</w:t>
      </w:r>
      <w:r w:rsidRPr="0044790E">
        <w:t xml:space="preserve"> and objectives</w:t>
      </w:r>
      <w:bookmarkEnd w:id="75"/>
      <w:bookmarkEnd w:id="76"/>
    </w:p>
    <w:p w14:paraId="6A7821B9" w14:textId="77777777" w:rsidR="005F4E4D" w:rsidRPr="0044790E" w:rsidRDefault="005F4E4D" w:rsidP="00C50C25">
      <w:pPr>
        <w:spacing w:after="160" w:line="259" w:lineRule="auto"/>
      </w:pPr>
      <w:r w:rsidRPr="0044790E">
        <w:rPr>
          <w:b/>
          <w:color w:val="002060"/>
        </w:rPr>
        <w:t>Duration:</w:t>
      </w:r>
      <w:r w:rsidRPr="0044790E">
        <w:rPr>
          <w:color w:val="002060"/>
        </w:rPr>
        <w:t xml:space="preserve"> </w:t>
      </w:r>
      <w:r w:rsidRPr="0044790E">
        <w:t>45 minutes</w:t>
      </w:r>
    </w:p>
    <w:p w14:paraId="1DB2ACAC" w14:textId="1D37226F" w:rsidR="005F4E4D" w:rsidRPr="0044790E" w:rsidRDefault="005D6288" w:rsidP="00C50C25">
      <w:pPr>
        <w:spacing w:after="160" w:line="259" w:lineRule="auto"/>
      </w:pPr>
      <w:r w:rsidRPr="0044790E">
        <w:rPr>
          <w:b/>
          <w:color w:val="002060"/>
        </w:rPr>
        <w:t>Session Overview:</w:t>
      </w:r>
      <w:r w:rsidR="005F4E4D" w:rsidRPr="0044790E">
        <w:rPr>
          <w:color w:val="002060"/>
        </w:rPr>
        <w:t xml:space="preserve"> </w:t>
      </w:r>
      <w:r w:rsidR="005F4E4D" w:rsidRPr="0044790E">
        <w:t xml:space="preserve">This session </w:t>
      </w:r>
      <w:r w:rsidR="003B72B9">
        <w:t>is aimed</w:t>
      </w:r>
      <w:r w:rsidR="005F4E4D" w:rsidRPr="0044790E">
        <w:t xml:space="preserve"> at enabling participants </w:t>
      </w:r>
      <w:r w:rsidR="00BA7A53" w:rsidRPr="0044790E">
        <w:t xml:space="preserve">to </w:t>
      </w:r>
      <w:r w:rsidR="005F4E4D" w:rsidRPr="0044790E">
        <w:t>develop SMART goal</w:t>
      </w:r>
      <w:r w:rsidR="00BA7A53" w:rsidRPr="0044790E">
        <w:t>s</w:t>
      </w:r>
      <w:r w:rsidR="005F4E4D" w:rsidRPr="0044790E">
        <w:t xml:space="preserve"> and objectives in order to effectively measure their advocacy efforts. The session defines goal</w:t>
      </w:r>
      <w:r w:rsidR="00BA7A53" w:rsidRPr="0044790E">
        <w:t>s</w:t>
      </w:r>
      <w:r w:rsidR="005F4E4D" w:rsidRPr="0044790E">
        <w:t xml:space="preserve"> and objectives, describes the key elements of SMART goal</w:t>
      </w:r>
      <w:r w:rsidR="00BA7A53" w:rsidRPr="0044790E">
        <w:t>s</w:t>
      </w:r>
      <w:r w:rsidR="005F4E4D" w:rsidRPr="0044790E">
        <w:t xml:space="preserve"> and objectives</w:t>
      </w:r>
      <w:r w:rsidR="00BA7A53" w:rsidRPr="0044790E">
        <w:t>,</w:t>
      </w:r>
      <w:r w:rsidR="005F4E4D" w:rsidRPr="0044790E">
        <w:t xml:space="preserve"> and </w:t>
      </w:r>
      <w:r w:rsidR="00BA7A53" w:rsidRPr="0044790E">
        <w:t xml:space="preserve">identifies </w:t>
      </w:r>
      <w:r w:rsidR="005F4E4D" w:rsidRPr="0044790E">
        <w:t xml:space="preserve">key questions to </w:t>
      </w:r>
      <w:r w:rsidR="00BA7A53" w:rsidRPr="0044790E">
        <w:t xml:space="preserve">help participants </w:t>
      </w:r>
      <w:r w:rsidR="005F4E4D" w:rsidRPr="0044790E">
        <w:t>determine SMART goal</w:t>
      </w:r>
      <w:r w:rsidR="00BA7A53" w:rsidRPr="0044790E">
        <w:t>s</w:t>
      </w:r>
      <w:r w:rsidR="005F4E4D" w:rsidRPr="0044790E">
        <w:t xml:space="preserve"> and objectives. </w:t>
      </w:r>
    </w:p>
    <w:p w14:paraId="6A96FCA0" w14:textId="77777777" w:rsidR="005F4E4D" w:rsidRPr="0044790E" w:rsidRDefault="005F4E4D" w:rsidP="00C50C25">
      <w:pPr>
        <w:spacing w:after="160" w:line="259" w:lineRule="auto"/>
        <w:rPr>
          <w:b/>
          <w:color w:val="002060"/>
        </w:rPr>
      </w:pPr>
      <w:r w:rsidRPr="0044790E">
        <w:rPr>
          <w:b/>
          <w:color w:val="002060"/>
        </w:rPr>
        <w:t xml:space="preserve">Objective: </w:t>
      </w:r>
    </w:p>
    <w:p w14:paraId="3D668488" w14:textId="2C9048A3" w:rsidR="005F4E4D" w:rsidRPr="0044790E" w:rsidRDefault="005F4E4D" w:rsidP="00437B42">
      <w:pPr>
        <w:pStyle w:val="NumberedList"/>
        <w:numPr>
          <w:ilvl w:val="0"/>
          <w:numId w:val="40"/>
        </w:numPr>
        <w:contextualSpacing w:val="0"/>
      </w:pPr>
      <w:r w:rsidRPr="0044790E">
        <w:t xml:space="preserve">Define </w:t>
      </w:r>
      <w:r w:rsidR="00BA7A53" w:rsidRPr="0044790E">
        <w:t>“</w:t>
      </w:r>
      <w:r w:rsidRPr="0044790E">
        <w:t>SMART goal</w:t>
      </w:r>
      <w:r w:rsidR="00BA7A53" w:rsidRPr="0044790E">
        <w:t>s</w:t>
      </w:r>
      <w:r w:rsidRPr="0044790E">
        <w:t xml:space="preserve"> and objectives</w:t>
      </w:r>
      <w:r w:rsidR="00BA7A53" w:rsidRPr="0044790E">
        <w:t>.”</w:t>
      </w:r>
    </w:p>
    <w:p w14:paraId="20F7194B" w14:textId="379D5FE7" w:rsidR="005F4E4D" w:rsidRPr="0044790E" w:rsidRDefault="005F4E4D" w:rsidP="00437B42">
      <w:pPr>
        <w:pStyle w:val="NumberedList"/>
        <w:numPr>
          <w:ilvl w:val="0"/>
          <w:numId w:val="40"/>
        </w:numPr>
        <w:contextualSpacing w:val="0"/>
      </w:pPr>
      <w:r w:rsidRPr="0044790E">
        <w:t>Identify and understand the difference between goal</w:t>
      </w:r>
      <w:r w:rsidR="00BA7A53" w:rsidRPr="0044790E">
        <w:t>s</w:t>
      </w:r>
      <w:r w:rsidRPr="0044790E">
        <w:t xml:space="preserve"> and objective</w:t>
      </w:r>
      <w:r w:rsidR="00BA7A53" w:rsidRPr="0044790E">
        <w:t>s</w:t>
      </w:r>
    </w:p>
    <w:p w14:paraId="42921B74" w14:textId="17BC1E44" w:rsidR="005F4E4D" w:rsidRPr="0044790E" w:rsidRDefault="005F4E4D" w:rsidP="00437B42">
      <w:pPr>
        <w:pStyle w:val="NumberedList"/>
        <w:numPr>
          <w:ilvl w:val="0"/>
          <w:numId w:val="40"/>
        </w:numPr>
        <w:contextualSpacing w:val="0"/>
      </w:pPr>
      <w:r w:rsidRPr="0044790E">
        <w:t>List key questions to determine whether goal</w:t>
      </w:r>
      <w:r w:rsidR="00BA7A53" w:rsidRPr="0044790E">
        <w:t>s</w:t>
      </w:r>
      <w:r w:rsidRPr="0044790E">
        <w:t xml:space="preserve"> and objectives are SMART or not.</w:t>
      </w:r>
    </w:p>
    <w:p w14:paraId="4C014B65" w14:textId="3D3F47DB" w:rsidR="007877A9" w:rsidRPr="0044790E" w:rsidRDefault="005F4E4D" w:rsidP="00437B42">
      <w:pPr>
        <w:pStyle w:val="NumberedList"/>
        <w:numPr>
          <w:ilvl w:val="0"/>
          <w:numId w:val="40"/>
        </w:numPr>
        <w:spacing w:after="160"/>
        <w:contextualSpacing w:val="0"/>
        <w:rPr>
          <w:b/>
          <w:color w:val="002060"/>
        </w:rPr>
      </w:pPr>
      <w:r w:rsidRPr="0044790E">
        <w:t>Develop SMART goal</w:t>
      </w:r>
      <w:r w:rsidR="00BA7A53" w:rsidRPr="0044790E">
        <w:t>s</w:t>
      </w:r>
      <w:r w:rsidRPr="0044790E">
        <w:t xml:space="preserve"> and objectives based on advocacy issues identified during the training.</w:t>
      </w:r>
    </w:p>
    <w:p w14:paraId="367F946C" w14:textId="72CD60A3" w:rsidR="005F4E4D" w:rsidRPr="0044790E" w:rsidRDefault="005F4E4D" w:rsidP="00C50C25">
      <w:pPr>
        <w:spacing w:after="160" w:line="259" w:lineRule="auto"/>
        <w:rPr>
          <w:b/>
          <w:color w:val="002060"/>
        </w:rPr>
      </w:pPr>
      <w:r w:rsidRPr="0044790E">
        <w:rPr>
          <w:b/>
          <w:color w:val="002060"/>
        </w:rPr>
        <w:t>Procedure:</w:t>
      </w:r>
    </w:p>
    <w:p w14:paraId="576DBB17" w14:textId="02DF0353" w:rsidR="005F4E4D" w:rsidRPr="0044790E" w:rsidRDefault="00BA7A53" w:rsidP="00437B42">
      <w:pPr>
        <w:pStyle w:val="NumberedList"/>
        <w:numPr>
          <w:ilvl w:val="0"/>
          <w:numId w:val="41"/>
        </w:numPr>
        <w:contextualSpacing w:val="0"/>
      </w:pPr>
      <w:r w:rsidRPr="0044790E">
        <w:rPr>
          <w:b/>
          <w:bCs/>
          <w:color w:val="002060"/>
        </w:rPr>
        <w:t>Present</w:t>
      </w:r>
      <w:r w:rsidR="005F4E4D" w:rsidRPr="0044790E">
        <w:rPr>
          <w:color w:val="002060"/>
        </w:rPr>
        <w:t xml:space="preserve"> </w:t>
      </w:r>
      <w:r w:rsidR="00022399" w:rsidRPr="0044790E">
        <w:t>PowerPoint</w:t>
      </w:r>
      <w:r w:rsidR="005F4E4D" w:rsidRPr="0044790E">
        <w:t xml:space="preserve"> on </w:t>
      </w:r>
      <w:r w:rsidRPr="0044790E">
        <w:t>“</w:t>
      </w:r>
      <w:r w:rsidR="005F4E4D" w:rsidRPr="0044790E">
        <w:t>Setting SMART advocacy goal</w:t>
      </w:r>
      <w:r w:rsidRPr="0044790E">
        <w:t>s</w:t>
      </w:r>
      <w:r w:rsidR="005F4E4D" w:rsidRPr="0044790E">
        <w:t xml:space="preserve"> and objectives</w:t>
      </w:r>
      <w:r w:rsidR="00257441" w:rsidRPr="0044790E">
        <w:t>.</w:t>
      </w:r>
      <w:r w:rsidRPr="0044790E">
        <w:t>”</w:t>
      </w:r>
    </w:p>
    <w:p w14:paraId="27AF429D" w14:textId="4FE05A26" w:rsidR="005F4E4D" w:rsidRPr="0044790E" w:rsidRDefault="005F4E4D" w:rsidP="00437B42">
      <w:pPr>
        <w:pStyle w:val="NumberedList"/>
        <w:numPr>
          <w:ilvl w:val="0"/>
          <w:numId w:val="41"/>
        </w:numPr>
        <w:contextualSpacing w:val="0"/>
      </w:pPr>
      <w:r w:rsidRPr="0044790E">
        <w:rPr>
          <w:b/>
          <w:bCs/>
          <w:color w:val="002060"/>
        </w:rPr>
        <w:t>Invite</w:t>
      </w:r>
      <w:r w:rsidRPr="0044790E">
        <w:rPr>
          <w:color w:val="002060"/>
        </w:rPr>
        <w:t xml:space="preserve"> </w:t>
      </w:r>
      <w:r w:rsidRPr="0044790E">
        <w:t>questions from participants</w:t>
      </w:r>
      <w:r w:rsidR="00BA7A53" w:rsidRPr="0044790E">
        <w:t>;</w:t>
      </w:r>
      <w:r w:rsidRPr="0044790E">
        <w:t xml:space="preserve"> respond to questions or comments</w:t>
      </w:r>
      <w:r w:rsidR="00BA7A53" w:rsidRPr="0044790E">
        <w:t xml:space="preserve"> and</w:t>
      </w:r>
      <w:r w:rsidRPr="0044790E">
        <w:t xml:space="preserve"> provide clarifications as well.</w:t>
      </w:r>
    </w:p>
    <w:p w14:paraId="099B5209" w14:textId="42BEB81E" w:rsidR="005F4E4D" w:rsidRPr="0044790E" w:rsidRDefault="005F4E4D" w:rsidP="00437B42">
      <w:pPr>
        <w:pStyle w:val="NumberedList"/>
        <w:numPr>
          <w:ilvl w:val="0"/>
          <w:numId w:val="41"/>
        </w:numPr>
        <w:contextualSpacing w:val="0"/>
      </w:pPr>
      <w:r w:rsidRPr="0044790E">
        <w:rPr>
          <w:b/>
          <w:bCs/>
          <w:color w:val="002060"/>
        </w:rPr>
        <w:t>Ask</w:t>
      </w:r>
      <w:r w:rsidRPr="0044790E">
        <w:rPr>
          <w:color w:val="002060"/>
        </w:rPr>
        <w:t xml:space="preserve"> </w:t>
      </w:r>
      <w:r w:rsidRPr="0044790E">
        <w:t>participants to return to their groups according to Breakthrough ACTION Liberia</w:t>
      </w:r>
      <w:r w:rsidR="00BA7A53" w:rsidRPr="0044790E">
        <w:t>’s</w:t>
      </w:r>
      <w:r w:rsidRPr="0044790E">
        <w:t xml:space="preserve"> thematic areas</w:t>
      </w:r>
      <w:r w:rsidR="00BA7A53" w:rsidRPr="0044790E">
        <w:t>.</w:t>
      </w:r>
    </w:p>
    <w:p w14:paraId="26A6E44F" w14:textId="29AA323D" w:rsidR="005F4E4D" w:rsidRPr="0044790E" w:rsidRDefault="005F4E4D" w:rsidP="00437B42">
      <w:pPr>
        <w:pStyle w:val="NumberedList"/>
        <w:numPr>
          <w:ilvl w:val="0"/>
          <w:numId w:val="41"/>
        </w:numPr>
        <w:contextualSpacing w:val="0"/>
      </w:pPr>
      <w:r w:rsidRPr="0044790E">
        <w:rPr>
          <w:b/>
          <w:bCs/>
          <w:color w:val="002060"/>
        </w:rPr>
        <w:lastRenderedPageBreak/>
        <w:t>Present</w:t>
      </w:r>
      <w:r w:rsidRPr="0044790E">
        <w:rPr>
          <w:color w:val="002060"/>
        </w:rPr>
        <w:t xml:space="preserve"> </w:t>
      </w:r>
      <w:r w:rsidRPr="0044790E">
        <w:t>group work instruction</w:t>
      </w:r>
      <w:r w:rsidR="00BA7A53" w:rsidRPr="0044790E">
        <w:t>s</w:t>
      </w:r>
      <w:r w:rsidRPr="0044790E">
        <w:t>/guidelines</w:t>
      </w:r>
      <w:r w:rsidR="00257441" w:rsidRPr="0044790E">
        <w:t>.</w:t>
      </w:r>
    </w:p>
    <w:p w14:paraId="6B9177A6" w14:textId="303F5E93" w:rsidR="005F4E4D" w:rsidRPr="0044790E" w:rsidRDefault="005F4E4D" w:rsidP="00437B42">
      <w:pPr>
        <w:pStyle w:val="NumberedList"/>
        <w:numPr>
          <w:ilvl w:val="0"/>
          <w:numId w:val="41"/>
        </w:numPr>
        <w:spacing w:after="160"/>
        <w:contextualSpacing w:val="0"/>
      </w:pPr>
      <w:r w:rsidRPr="0044790E">
        <w:rPr>
          <w:b/>
          <w:bCs/>
          <w:color w:val="002060"/>
        </w:rPr>
        <w:t>Tell</w:t>
      </w:r>
      <w:r w:rsidRPr="0044790E">
        <w:rPr>
          <w:color w:val="002060"/>
        </w:rPr>
        <w:t xml:space="preserve"> </w:t>
      </w:r>
      <w:r w:rsidRPr="0044790E">
        <w:t xml:space="preserve">participants that they have </w:t>
      </w:r>
      <w:r w:rsidR="00257441" w:rsidRPr="0044790E">
        <w:t>ten</w:t>
      </w:r>
      <w:r w:rsidRPr="0044790E">
        <w:t xml:space="preserve"> minutes to complete the group work and </w:t>
      </w:r>
      <w:r w:rsidR="00257441" w:rsidRPr="0044790E">
        <w:t>three</w:t>
      </w:r>
      <w:r w:rsidRPr="0044790E">
        <w:t xml:space="preserve"> minutes to present the group work.</w:t>
      </w:r>
    </w:p>
    <w:p w14:paraId="46A80A0C" w14:textId="4078A7E2" w:rsidR="005F4E4D" w:rsidRPr="0044790E" w:rsidRDefault="005F4E4D" w:rsidP="00C50C25">
      <w:pPr>
        <w:spacing w:after="160" w:line="259" w:lineRule="auto"/>
      </w:pPr>
      <w:r w:rsidRPr="0044790E">
        <w:rPr>
          <w:b/>
          <w:color w:val="002060"/>
        </w:rPr>
        <w:t>Preparation:</w:t>
      </w:r>
      <w:r w:rsidRPr="0044790E">
        <w:rPr>
          <w:color w:val="002060"/>
        </w:rPr>
        <w:t xml:space="preserve"> </w:t>
      </w:r>
      <w:r w:rsidRPr="0044790E">
        <w:t>Review and get familiar with</w:t>
      </w:r>
      <w:r w:rsidR="00FD418B" w:rsidRPr="0044790E">
        <w:t xml:space="preserve"> the</w:t>
      </w:r>
      <w:r w:rsidRPr="0044790E">
        <w:t xml:space="preserve"> </w:t>
      </w:r>
      <w:r w:rsidR="00022399" w:rsidRPr="0044790E">
        <w:t>PowerPoint</w:t>
      </w:r>
      <w:r w:rsidR="00FD418B" w:rsidRPr="0044790E">
        <w:t>;</w:t>
      </w:r>
      <w:r w:rsidRPr="0044790E">
        <w:t xml:space="preserve"> </w:t>
      </w:r>
      <w:r w:rsidR="00257441" w:rsidRPr="0044790E">
        <w:t>p</w:t>
      </w:r>
      <w:r w:rsidRPr="0044790E">
        <w:t>rint out group work instruction/guidelines</w:t>
      </w:r>
      <w:r w:rsidR="00BA7A53" w:rsidRPr="0044790E">
        <w:t>.</w:t>
      </w:r>
    </w:p>
    <w:p w14:paraId="37965A2F" w14:textId="605672DC" w:rsidR="005F4E4D" w:rsidRPr="0044790E" w:rsidRDefault="005F4E4D" w:rsidP="00C50C25">
      <w:pPr>
        <w:spacing w:after="160" w:line="259" w:lineRule="auto"/>
      </w:pPr>
      <w:r w:rsidRPr="0044790E">
        <w:rPr>
          <w:b/>
          <w:color w:val="002060"/>
        </w:rPr>
        <w:t>Materials:</w:t>
      </w:r>
      <w:r w:rsidRPr="0044790E">
        <w:rPr>
          <w:color w:val="002060"/>
        </w:rPr>
        <w:t xml:space="preserve"> </w:t>
      </w:r>
      <w:r w:rsidRPr="0044790E">
        <w:t xml:space="preserve">Flipchart, </w:t>
      </w:r>
      <w:r w:rsidR="00257441" w:rsidRPr="0044790E">
        <w:t>m</w:t>
      </w:r>
      <w:r w:rsidRPr="0044790E">
        <w:t xml:space="preserve">arker, </w:t>
      </w:r>
      <w:r w:rsidR="00257441" w:rsidRPr="0044790E">
        <w:t>p</w:t>
      </w:r>
      <w:r w:rsidRPr="0044790E">
        <w:t xml:space="preserve">oster sheet, paper gum or masking tape, </w:t>
      </w:r>
      <w:r w:rsidR="00022399" w:rsidRPr="0044790E">
        <w:t>PowerPoint</w:t>
      </w:r>
    </w:p>
    <w:p w14:paraId="2D3129AD" w14:textId="6F813DB5" w:rsidR="005F4E4D" w:rsidRPr="0044790E" w:rsidRDefault="005F4E4D" w:rsidP="00C50C25">
      <w:pPr>
        <w:spacing w:after="160" w:line="259" w:lineRule="auto"/>
      </w:pPr>
      <w:r w:rsidRPr="0044790E">
        <w:rPr>
          <w:b/>
          <w:color w:val="002060"/>
        </w:rPr>
        <w:t>Session Type:</w:t>
      </w:r>
      <w:r w:rsidRPr="0044790E">
        <w:rPr>
          <w:color w:val="002060"/>
        </w:rPr>
        <w:t xml:space="preserve"> </w:t>
      </w:r>
      <w:r w:rsidRPr="0044790E">
        <w:t xml:space="preserve">Presentation, </w:t>
      </w:r>
      <w:r w:rsidR="00BC1B12" w:rsidRPr="0044790E">
        <w:t xml:space="preserve">group </w:t>
      </w:r>
      <w:r w:rsidRPr="0044790E">
        <w:t>work</w:t>
      </w:r>
    </w:p>
    <w:tbl>
      <w:tblPr>
        <w:tblW w:w="9360"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shd w:val="clear" w:color="auto" w:fill="D9E2F3" w:themeFill="accent1" w:themeFillTint="33"/>
        <w:tblLayout w:type="fixed"/>
        <w:tblCellMar>
          <w:top w:w="288" w:type="dxa"/>
          <w:left w:w="432" w:type="dxa"/>
          <w:bottom w:w="288" w:type="dxa"/>
          <w:right w:w="576" w:type="dxa"/>
        </w:tblCellMar>
        <w:tblLook w:val="0400" w:firstRow="0" w:lastRow="0" w:firstColumn="0" w:lastColumn="0" w:noHBand="0" w:noVBand="1"/>
      </w:tblPr>
      <w:tblGrid>
        <w:gridCol w:w="9360"/>
      </w:tblGrid>
      <w:tr w:rsidR="005F4E4D" w:rsidRPr="0044790E" w14:paraId="4E4BA3FA" w14:textId="77777777" w:rsidTr="007917A4">
        <w:tc>
          <w:tcPr>
            <w:tcW w:w="9360" w:type="dxa"/>
            <w:shd w:val="clear" w:color="auto" w:fill="D9E2F3" w:themeFill="accent1" w:themeFillTint="33"/>
          </w:tcPr>
          <w:p w14:paraId="202DBD1E" w14:textId="77777777" w:rsidR="00A7789C" w:rsidRPr="0044790E" w:rsidRDefault="00A7789C" w:rsidP="00C50C25">
            <w:pPr>
              <w:pStyle w:val="FacilitatorNoteTitle"/>
            </w:pPr>
            <w:r w:rsidRPr="0044790E">
              <w:t>FACILITATOR’S NOTE</w:t>
            </w:r>
          </w:p>
          <w:p w14:paraId="17BBADE5" w14:textId="2E9FF354" w:rsidR="005F4E4D" w:rsidRPr="0044790E" w:rsidRDefault="00E51BF0" w:rsidP="00C50C25">
            <w:pPr>
              <w:pStyle w:val="FacilitatorNote"/>
            </w:pPr>
            <w:r w:rsidRPr="0044790E">
              <w:t>T</w:t>
            </w:r>
            <w:r w:rsidR="005F4E4D" w:rsidRPr="0044790E">
              <w:t xml:space="preserve">he facilitator </w:t>
            </w:r>
            <w:r w:rsidRPr="0044790E">
              <w:t>should</w:t>
            </w:r>
            <w:r w:rsidR="005F4E4D" w:rsidRPr="0044790E">
              <w:t xml:space="preserve"> explain further </w:t>
            </w:r>
            <w:r w:rsidRPr="0044790E">
              <w:t>the</w:t>
            </w:r>
            <w:r w:rsidR="005F4E4D" w:rsidRPr="0044790E">
              <w:t xml:space="preserve"> abbreviation SMART and help participants understand the causal relationship between goal</w:t>
            </w:r>
            <w:r w:rsidR="00BA7A53" w:rsidRPr="0044790E">
              <w:t>s</w:t>
            </w:r>
            <w:r w:rsidR="005F4E4D" w:rsidRPr="0044790E">
              <w:t xml:space="preserve"> and objectives. Emphasize that the success of advocacy begins with defining clear goal</w:t>
            </w:r>
            <w:r w:rsidR="00BA7A53" w:rsidRPr="0044790E">
              <w:t>s</w:t>
            </w:r>
            <w:r w:rsidR="005F4E4D" w:rsidRPr="0044790E">
              <w:t xml:space="preserve"> and objectives. Highlight and emphasize the key questions to determine SMART goal</w:t>
            </w:r>
            <w:r w:rsidR="00BA7A53" w:rsidRPr="0044790E">
              <w:t>s</w:t>
            </w:r>
            <w:r w:rsidR="005F4E4D" w:rsidRPr="0044790E">
              <w:t xml:space="preserve"> and objectives.</w:t>
            </w:r>
          </w:p>
          <w:p w14:paraId="6CBDF422" w14:textId="4946A91E" w:rsidR="005F4E4D" w:rsidRPr="0044790E" w:rsidRDefault="005F4E4D" w:rsidP="00C50C25">
            <w:pPr>
              <w:pStyle w:val="FacilitatorNote"/>
            </w:pPr>
            <w:r w:rsidRPr="0044790E">
              <w:rPr>
                <w:b/>
                <w:bCs/>
              </w:rPr>
              <w:t xml:space="preserve">Key Discussion </w:t>
            </w:r>
            <w:r w:rsidR="007877A9" w:rsidRPr="0044790E">
              <w:rPr>
                <w:b/>
                <w:bCs/>
              </w:rPr>
              <w:t>P</w:t>
            </w:r>
            <w:r w:rsidRPr="0044790E">
              <w:rPr>
                <w:b/>
                <w:bCs/>
              </w:rPr>
              <w:t>oints:</w:t>
            </w:r>
            <w:r w:rsidRPr="0044790E">
              <w:t xml:space="preserve"> Please referrer to Module Two, Session 7 </w:t>
            </w:r>
            <w:r w:rsidR="00022399" w:rsidRPr="0044790E">
              <w:t>PowerPoint</w:t>
            </w:r>
          </w:p>
        </w:tc>
      </w:tr>
    </w:tbl>
    <w:p w14:paraId="633DA219" w14:textId="77777777" w:rsidR="005F4E4D" w:rsidRPr="0044790E" w:rsidRDefault="005F4E4D" w:rsidP="00C50C25">
      <w:pPr>
        <w:pStyle w:val="Heading2"/>
      </w:pPr>
      <w:bookmarkStart w:id="77" w:name="_Toc76684427"/>
      <w:bookmarkStart w:id="78" w:name="_Toc81320103"/>
      <w:r w:rsidRPr="0044790E">
        <w:rPr>
          <w:b/>
        </w:rPr>
        <w:t>Module Two, Session 8:</w:t>
      </w:r>
      <w:r w:rsidRPr="0044790E">
        <w:t xml:space="preserve"> Advocacy approaches and activities (workshop, consultative meeting, town hall meeting, dialogue session, media briefing)</w:t>
      </w:r>
      <w:bookmarkEnd w:id="77"/>
      <w:bookmarkEnd w:id="78"/>
      <w:r w:rsidRPr="0044790E">
        <w:t xml:space="preserve"> </w:t>
      </w:r>
    </w:p>
    <w:p w14:paraId="4E8081C2" w14:textId="77777777" w:rsidR="005F4E4D" w:rsidRPr="0044790E" w:rsidRDefault="005F4E4D" w:rsidP="00C50C25">
      <w:pPr>
        <w:spacing w:after="160" w:line="259" w:lineRule="auto"/>
      </w:pPr>
      <w:r w:rsidRPr="0044790E">
        <w:rPr>
          <w:b/>
          <w:color w:val="002060"/>
        </w:rPr>
        <w:t>Duration:</w:t>
      </w:r>
      <w:r w:rsidRPr="0044790E">
        <w:rPr>
          <w:color w:val="002060"/>
        </w:rPr>
        <w:t xml:space="preserve"> </w:t>
      </w:r>
      <w:r w:rsidRPr="0044790E">
        <w:t xml:space="preserve">30 minutes </w:t>
      </w:r>
    </w:p>
    <w:p w14:paraId="32FEBFCD" w14:textId="4F5B1B19" w:rsidR="005F4E4D" w:rsidRPr="0044790E" w:rsidRDefault="005D6288" w:rsidP="00C50C25">
      <w:pPr>
        <w:spacing w:after="160" w:line="259" w:lineRule="auto"/>
      </w:pPr>
      <w:r w:rsidRPr="0044790E">
        <w:rPr>
          <w:b/>
          <w:color w:val="002060"/>
        </w:rPr>
        <w:t>Session Overview:</w:t>
      </w:r>
      <w:r w:rsidR="005F4E4D" w:rsidRPr="0044790E">
        <w:rPr>
          <w:color w:val="002060"/>
        </w:rPr>
        <w:t xml:space="preserve"> </w:t>
      </w:r>
      <w:r w:rsidR="006B1000" w:rsidRPr="0044790E">
        <w:t>As</w:t>
      </w:r>
      <w:r w:rsidR="005F4E4D" w:rsidRPr="0044790E">
        <w:t xml:space="preserve"> an advocate cannot rely on a single approach for successful advocacy, this session is aimed at helping participants identify and understand multiple approaches and activities that can be used in advocacy. Participants will review the process of achieving change</w:t>
      </w:r>
      <w:r w:rsidR="00BA7A53" w:rsidRPr="0044790E">
        <w:t xml:space="preserve"> and</w:t>
      </w:r>
      <w:r w:rsidR="005F4E4D" w:rsidRPr="0044790E">
        <w:t xml:space="preserve"> define, discuss</w:t>
      </w:r>
      <w:r w:rsidR="006B1000" w:rsidRPr="0044790E">
        <w:t>,</w:t>
      </w:r>
      <w:r w:rsidR="005F4E4D" w:rsidRPr="0044790E">
        <w:t xml:space="preserve"> and review a list of advocacy approaches and activities. </w:t>
      </w:r>
    </w:p>
    <w:p w14:paraId="7210EA85" w14:textId="70FC66EC" w:rsidR="005F4E4D" w:rsidRPr="0044790E" w:rsidRDefault="002D4D0F" w:rsidP="00C50C25">
      <w:pPr>
        <w:spacing w:after="160" w:line="259" w:lineRule="auto"/>
        <w:rPr>
          <w:b/>
          <w:color w:val="002060"/>
        </w:rPr>
      </w:pPr>
      <w:r w:rsidRPr="0044790E">
        <w:rPr>
          <w:b/>
          <w:color w:val="002060"/>
        </w:rPr>
        <w:t>Objectives:</w:t>
      </w:r>
    </w:p>
    <w:p w14:paraId="0E01E25C" w14:textId="752B61D9" w:rsidR="005F4E4D" w:rsidRPr="0044790E" w:rsidRDefault="005F4E4D" w:rsidP="00437B42">
      <w:pPr>
        <w:pStyle w:val="NumberedList"/>
        <w:numPr>
          <w:ilvl w:val="0"/>
          <w:numId w:val="42"/>
        </w:numPr>
        <w:contextualSpacing w:val="0"/>
      </w:pPr>
      <w:r w:rsidRPr="0044790E">
        <w:t xml:space="preserve">Note at least </w:t>
      </w:r>
      <w:r w:rsidR="006B1000" w:rsidRPr="0044790E">
        <w:t xml:space="preserve">four </w:t>
      </w:r>
      <w:r w:rsidRPr="0044790E">
        <w:t>advocacy approaches/activities.</w:t>
      </w:r>
      <w:r w:rsidR="009902E7" w:rsidRPr="0044790E">
        <w:t xml:space="preserve"> </w:t>
      </w:r>
    </w:p>
    <w:p w14:paraId="7955A894" w14:textId="1C55C4E2" w:rsidR="005F4E4D" w:rsidRPr="0044790E" w:rsidRDefault="005F4E4D" w:rsidP="00437B42">
      <w:pPr>
        <w:pStyle w:val="NumberedList"/>
        <w:numPr>
          <w:ilvl w:val="0"/>
          <w:numId w:val="42"/>
        </w:numPr>
        <w:spacing w:after="160"/>
        <w:contextualSpacing w:val="0"/>
      </w:pPr>
      <w:r w:rsidRPr="0044790E">
        <w:t xml:space="preserve">Describe </w:t>
      </w:r>
      <w:r w:rsidR="006B1000" w:rsidRPr="0044790E">
        <w:t>three</w:t>
      </w:r>
      <w:r w:rsidRPr="0044790E">
        <w:t xml:space="preserve"> of these approaches.</w:t>
      </w:r>
    </w:p>
    <w:p w14:paraId="663128B4" w14:textId="77777777" w:rsidR="005F4E4D" w:rsidRPr="0044790E" w:rsidRDefault="005F4E4D" w:rsidP="00C50C25">
      <w:pPr>
        <w:spacing w:after="160" w:line="259" w:lineRule="auto"/>
        <w:rPr>
          <w:b/>
          <w:color w:val="002060"/>
        </w:rPr>
      </w:pPr>
      <w:r w:rsidRPr="0044790E">
        <w:rPr>
          <w:b/>
          <w:color w:val="002060"/>
        </w:rPr>
        <w:t>Procedure:</w:t>
      </w:r>
    </w:p>
    <w:p w14:paraId="06F373CF" w14:textId="60359F45" w:rsidR="005F4E4D" w:rsidRPr="0044790E" w:rsidRDefault="00BA1A5C" w:rsidP="00437B42">
      <w:pPr>
        <w:pStyle w:val="NumberedList"/>
        <w:numPr>
          <w:ilvl w:val="0"/>
          <w:numId w:val="43"/>
        </w:numPr>
        <w:contextualSpacing w:val="0"/>
      </w:pPr>
      <w:r w:rsidRPr="0044790E">
        <w:rPr>
          <w:b/>
          <w:bCs/>
          <w:color w:val="002060"/>
        </w:rPr>
        <w:t>P</w:t>
      </w:r>
      <w:r w:rsidR="005F4E4D" w:rsidRPr="0044790E">
        <w:rPr>
          <w:b/>
          <w:bCs/>
          <w:color w:val="002060"/>
        </w:rPr>
        <w:t>resent</w:t>
      </w:r>
      <w:r w:rsidR="005F4E4D" w:rsidRPr="0044790E">
        <w:rPr>
          <w:color w:val="002060"/>
        </w:rPr>
        <w:t xml:space="preserve"> </w:t>
      </w:r>
      <w:r w:rsidR="00022399" w:rsidRPr="0044790E">
        <w:t>PowerPoint</w:t>
      </w:r>
      <w:r w:rsidR="005F4E4D" w:rsidRPr="0044790E">
        <w:t xml:space="preserve"> on </w:t>
      </w:r>
      <w:r w:rsidR="00BA7A53" w:rsidRPr="0044790E">
        <w:t>“A</w:t>
      </w:r>
      <w:r w:rsidRPr="0044790E">
        <w:t xml:space="preserve">dvocacy </w:t>
      </w:r>
      <w:r w:rsidR="005F4E4D" w:rsidRPr="0044790E">
        <w:t>approaches and activities</w:t>
      </w:r>
      <w:r w:rsidR="00BA7A53" w:rsidRPr="0044790E">
        <w:t>.”</w:t>
      </w:r>
    </w:p>
    <w:p w14:paraId="44AE8DB0" w14:textId="77777777" w:rsidR="005F4E4D" w:rsidRPr="0044790E" w:rsidRDefault="005F4E4D" w:rsidP="00437B42">
      <w:pPr>
        <w:pStyle w:val="NumberedList"/>
        <w:numPr>
          <w:ilvl w:val="0"/>
          <w:numId w:val="43"/>
        </w:numPr>
        <w:contextualSpacing w:val="0"/>
      </w:pPr>
      <w:r w:rsidRPr="0044790E">
        <w:rPr>
          <w:b/>
          <w:bCs/>
          <w:color w:val="002060"/>
        </w:rPr>
        <w:t>Ask</w:t>
      </w:r>
      <w:r w:rsidRPr="0044790E">
        <w:rPr>
          <w:color w:val="002060"/>
        </w:rPr>
        <w:t xml:space="preserve"> </w:t>
      </w:r>
      <w:r w:rsidRPr="0044790E">
        <w:t>participants to share their experience of an advocacy approach they have used in the past.</w:t>
      </w:r>
    </w:p>
    <w:p w14:paraId="777E6955" w14:textId="77777777" w:rsidR="005F4E4D" w:rsidRPr="0044790E" w:rsidRDefault="005F4E4D" w:rsidP="00437B42">
      <w:pPr>
        <w:pStyle w:val="NumberedList"/>
        <w:numPr>
          <w:ilvl w:val="0"/>
          <w:numId w:val="43"/>
        </w:numPr>
        <w:contextualSpacing w:val="0"/>
      </w:pPr>
      <w:r w:rsidRPr="0044790E">
        <w:rPr>
          <w:b/>
          <w:bCs/>
          <w:color w:val="002060"/>
        </w:rPr>
        <w:t>Write</w:t>
      </w:r>
      <w:r w:rsidRPr="0044790E">
        <w:rPr>
          <w:color w:val="002060"/>
        </w:rPr>
        <w:t xml:space="preserve"> </w:t>
      </w:r>
      <w:r w:rsidRPr="0044790E">
        <w:t>down responses from participants on a flipchart.</w:t>
      </w:r>
    </w:p>
    <w:p w14:paraId="479BDE42" w14:textId="67D3C71E" w:rsidR="005F4E4D" w:rsidRPr="0044790E" w:rsidRDefault="005F4E4D" w:rsidP="00437B42">
      <w:pPr>
        <w:pStyle w:val="NumberedList"/>
        <w:numPr>
          <w:ilvl w:val="0"/>
          <w:numId w:val="43"/>
        </w:numPr>
        <w:spacing w:after="160"/>
        <w:contextualSpacing w:val="0"/>
      </w:pPr>
      <w:r w:rsidRPr="0044790E">
        <w:rPr>
          <w:b/>
          <w:bCs/>
          <w:color w:val="002060"/>
        </w:rPr>
        <w:t>Thank</w:t>
      </w:r>
      <w:r w:rsidRPr="0044790E">
        <w:rPr>
          <w:color w:val="002060"/>
        </w:rPr>
        <w:t xml:space="preserve"> </w:t>
      </w:r>
      <w:r w:rsidRPr="0044790E">
        <w:t>participants for their contribution</w:t>
      </w:r>
      <w:r w:rsidR="00BA7A53" w:rsidRPr="0044790E">
        <w:t>s</w:t>
      </w:r>
      <w:r w:rsidRPr="0044790E">
        <w:t>.</w:t>
      </w:r>
    </w:p>
    <w:p w14:paraId="27F599DF" w14:textId="4FE5C8F4" w:rsidR="00710497" w:rsidRPr="0044790E" w:rsidRDefault="00FD418B">
      <w:pPr>
        <w:spacing w:after="160" w:line="259" w:lineRule="auto"/>
        <w:rPr>
          <w:b/>
          <w:color w:val="002060"/>
        </w:rPr>
      </w:pPr>
      <w:r w:rsidRPr="0044790E">
        <w:rPr>
          <w:b/>
          <w:color w:val="002060"/>
        </w:rPr>
        <w:t>Preparation</w:t>
      </w:r>
      <w:r w:rsidR="005F4E4D" w:rsidRPr="0044790E">
        <w:rPr>
          <w:b/>
          <w:color w:val="002060"/>
        </w:rPr>
        <w:t>:</w:t>
      </w:r>
      <w:r w:rsidR="005F4E4D" w:rsidRPr="0044790E">
        <w:rPr>
          <w:color w:val="002060"/>
        </w:rPr>
        <w:t xml:space="preserve"> </w:t>
      </w:r>
      <w:r w:rsidR="005F4E4D" w:rsidRPr="0044790E">
        <w:t>Review and get familiar with</w:t>
      </w:r>
      <w:r w:rsidR="005F4E4D" w:rsidRPr="0044790E">
        <w:rPr>
          <w:b/>
        </w:rPr>
        <w:t xml:space="preserve"> </w:t>
      </w:r>
      <w:r w:rsidR="00BA7A53" w:rsidRPr="0044790E">
        <w:t xml:space="preserve">the </w:t>
      </w:r>
      <w:r w:rsidR="00022399" w:rsidRPr="0044790E">
        <w:t>PowerPoint</w:t>
      </w:r>
      <w:r w:rsidR="005F4E4D" w:rsidRPr="0044790E">
        <w:t xml:space="preserve"> presentation.</w:t>
      </w:r>
    </w:p>
    <w:p w14:paraId="43C677F0" w14:textId="3853AAEF" w:rsidR="005F4E4D" w:rsidRPr="0044790E" w:rsidRDefault="005F4E4D" w:rsidP="00C50C25">
      <w:pPr>
        <w:spacing w:after="160" w:line="259" w:lineRule="auto"/>
      </w:pPr>
      <w:r w:rsidRPr="0044790E">
        <w:rPr>
          <w:b/>
          <w:color w:val="002060"/>
        </w:rPr>
        <w:t>Materials:</w:t>
      </w:r>
      <w:r w:rsidRPr="0044790E">
        <w:rPr>
          <w:color w:val="002060"/>
        </w:rPr>
        <w:t xml:space="preserve"> </w:t>
      </w:r>
      <w:r w:rsidRPr="0044790E">
        <w:t xml:space="preserve">Flipchart, </w:t>
      </w:r>
      <w:r w:rsidR="006B1000" w:rsidRPr="0044790E">
        <w:t>p</w:t>
      </w:r>
      <w:r w:rsidRPr="0044790E">
        <w:t xml:space="preserve">oster sheet, </w:t>
      </w:r>
      <w:r w:rsidR="006B1000" w:rsidRPr="0044790E">
        <w:t>m</w:t>
      </w:r>
      <w:r w:rsidRPr="0044790E">
        <w:t>arker</w:t>
      </w:r>
    </w:p>
    <w:p w14:paraId="2FF413AC" w14:textId="097EE4B8" w:rsidR="005F4E4D" w:rsidRPr="0044790E" w:rsidRDefault="005F4E4D" w:rsidP="00C50C25">
      <w:pPr>
        <w:spacing w:after="160" w:line="259" w:lineRule="auto"/>
      </w:pPr>
      <w:r w:rsidRPr="0044790E">
        <w:rPr>
          <w:b/>
          <w:color w:val="002060"/>
        </w:rPr>
        <w:lastRenderedPageBreak/>
        <w:t>Session Type:</w:t>
      </w:r>
      <w:r w:rsidRPr="0044790E">
        <w:rPr>
          <w:color w:val="002060"/>
        </w:rPr>
        <w:t xml:space="preserve"> </w:t>
      </w:r>
      <w:r w:rsidRPr="0044790E">
        <w:t>Brainstorming</w:t>
      </w:r>
      <w:r w:rsidR="00BC1B12" w:rsidRPr="0044790E">
        <w:t>,</w:t>
      </w:r>
      <w:r w:rsidRPr="0044790E">
        <w:t xml:space="preserve"> </w:t>
      </w:r>
      <w:r w:rsidR="00BC1B12" w:rsidRPr="0044790E">
        <w:t>p</w:t>
      </w:r>
      <w:r w:rsidRPr="0044790E">
        <w:t>resentation</w:t>
      </w:r>
    </w:p>
    <w:tbl>
      <w:tblPr>
        <w:tblW w:w="9360"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shd w:val="clear" w:color="auto" w:fill="D9E2F3" w:themeFill="accent1" w:themeFillTint="33"/>
        <w:tblLayout w:type="fixed"/>
        <w:tblCellMar>
          <w:top w:w="288" w:type="dxa"/>
          <w:left w:w="432" w:type="dxa"/>
          <w:bottom w:w="288" w:type="dxa"/>
          <w:right w:w="576" w:type="dxa"/>
        </w:tblCellMar>
        <w:tblLook w:val="0400" w:firstRow="0" w:lastRow="0" w:firstColumn="0" w:lastColumn="0" w:noHBand="0" w:noVBand="1"/>
      </w:tblPr>
      <w:tblGrid>
        <w:gridCol w:w="9360"/>
      </w:tblGrid>
      <w:tr w:rsidR="005F4E4D" w:rsidRPr="0044790E" w14:paraId="0258548F" w14:textId="77777777" w:rsidTr="007917A4">
        <w:tc>
          <w:tcPr>
            <w:tcW w:w="9360" w:type="dxa"/>
            <w:shd w:val="clear" w:color="auto" w:fill="D9E2F3" w:themeFill="accent1" w:themeFillTint="33"/>
          </w:tcPr>
          <w:p w14:paraId="5E6A5406" w14:textId="77777777" w:rsidR="00A7789C" w:rsidRPr="0044790E" w:rsidRDefault="00A7789C" w:rsidP="00C50C25">
            <w:pPr>
              <w:pStyle w:val="FacilitatorNoteTitle"/>
            </w:pPr>
            <w:r w:rsidRPr="0044790E">
              <w:t>FACILITATOR’S NOTE</w:t>
            </w:r>
          </w:p>
          <w:p w14:paraId="41A36D06" w14:textId="6730B8F0" w:rsidR="005F4E4D" w:rsidRPr="0044790E" w:rsidRDefault="005F4E4D" w:rsidP="00C50C25">
            <w:pPr>
              <w:pStyle w:val="FacilitatorNote"/>
            </w:pPr>
            <w:r w:rsidRPr="0044790E">
              <w:t>Recap the session on setting advocacy goal</w:t>
            </w:r>
            <w:r w:rsidR="00BA7A53" w:rsidRPr="0044790E">
              <w:t>s</w:t>
            </w:r>
            <w:r w:rsidRPr="0044790E">
              <w:t xml:space="preserve"> and objectives. Be sure to provide clarification on any of the approaches or activities that participants may have </w:t>
            </w:r>
            <w:r w:rsidR="003B72B9">
              <w:t>doubts</w:t>
            </w:r>
            <w:r w:rsidRPr="0044790E">
              <w:t xml:space="preserve"> about or did not fully understand. Wrap up the session by asking participants to outline how they will use these approaches and activities in their advocacy. </w:t>
            </w:r>
          </w:p>
          <w:p w14:paraId="47A0E404" w14:textId="64191021" w:rsidR="005F4E4D" w:rsidRPr="0044790E" w:rsidRDefault="005F4E4D" w:rsidP="00C50C25">
            <w:pPr>
              <w:pStyle w:val="FacilitatorNote"/>
            </w:pPr>
            <w:r w:rsidRPr="0044790E">
              <w:rPr>
                <w:b/>
              </w:rPr>
              <w:t xml:space="preserve">Key Discussion Point: </w:t>
            </w:r>
            <w:r w:rsidRPr="0044790E">
              <w:t xml:space="preserve">Please refer to Module Two, Session 8 </w:t>
            </w:r>
            <w:r w:rsidR="00022399" w:rsidRPr="0044790E">
              <w:t>PowerPoint</w:t>
            </w:r>
          </w:p>
        </w:tc>
      </w:tr>
    </w:tbl>
    <w:p w14:paraId="406B1C69" w14:textId="77777777" w:rsidR="005F4E4D" w:rsidRPr="0044790E" w:rsidRDefault="005F4E4D" w:rsidP="00C50C25">
      <w:pPr>
        <w:pStyle w:val="Heading2"/>
      </w:pPr>
      <w:bookmarkStart w:id="79" w:name="_Toc76684428"/>
      <w:bookmarkStart w:id="80" w:name="_Toc81320104"/>
      <w:r w:rsidRPr="0044790E">
        <w:rPr>
          <w:b/>
        </w:rPr>
        <w:t>Module Two, Session 9:</w:t>
      </w:r>
      <w:r w:rsidRPr="0044790E">
        <w:t xml:space="preserve"> Developing and delivering advocacy messages</w:t>
      </w:r>
      <w:bookmarkEnd w:id="79"/>
      <w:bookmarkEnd w:id="80"/>
      <w:r w:rsidRPr="0044790E">
        <w:t xml:space="preserve"> </w:t>
      </w:r>
    </w:p>
    <w:p w14:paraId="682DC2F5" w14:textId="1DBE8021" w:rsidR="005F4E4D" w:rsidRPr="0044790E" w:rsidRDefault="005F4E4D" w:rsidP="00C50C25">
      <w:pPr>
        <w:spacing w:after="160" w:line="259" w:lineRule="auto"/>
      </w:pPr>
      <w:r w:rsidRPr="0044790E">
        <w:rPr>
          <w:b/>
          <w:color w:val="002060"/>
        </w:rPr>
        <w:t>Duration:</w:t>
      </w:r>
      <w:r w:rsidRPr="0044790E">
        <w:rPr>
          <w:color w:val="002060"/>
        </w:rPr>
        <w:t xml:space="preserve"> </w:t>
      </w:r>
      <w:r w:rsidRPr="0044790E">
        <w:t xml:space="preserve">60 </w:t>
      </w:r>
      <w:r w:rsidR="00387F00" w:rsidRPr="0044790E">
        <w:t>minutes</w:t>
      </w:r>
    </w:p>
    <w:p w14:paraId="3E9D108A" w14:textId="5333CD5E" w:rsidR="005F4E4D" w:rsidRPr="0044790E" w:rsidRDefault="005D6288" w:rsidP="00C50C25">
      <w:pPr>
        <w:spacing w:after="160" w:line="259" w:lineRule="auto"/>
      </w:pPr>
      <w:r w:rsidRPr="0044790E">
        <w:rPr>
          <w:b/>
          <w:color w:val="002060"/>
        </w:rPr>
        <w:t>Session Overview:</w:t>
      </w:r>
      <w:r w:rsidR="005F4E4D" w:rsidRPr="0044790E">
        <w:rPr>
          <w:color w:val="002060"/>
        </w:rPr>
        <w:t xml:space="preserve"> </w:t>
      </w:r>
      <w:r w:rsidR="005F4E4D" w:rsidRPr="0044790E">
        <w:t>This session is aimed at developing the knowledge and skills of participants in developing and delivering advocacy messages. The session defines what an advocacy message is</w:t>
      </w:r>
      <w:r w:rsidR="00BA7A53" w:rsidRPr="0044790E">
        <w:t xml:space="preserve"> and</w:t>
      </w:r>
      <w:r w:rsidR="005F4E4D" w:rsidRPr="0044790E">
        <w:t xml:space="preserve"> outlines key steps required for develop</w:t>
      </w:r>
      <w:r w:rsidR="00BA7A53" w:rsidRPr="0044790E">
        <w:t>ing</w:t>
      </w:r>
      <w:r w:rsidR="005F4E4D" w:rsidRPr="0044790E">
        <w:t xml:space="preserve"> advocacy messages and indicators </w:t>
      </w:r>
      <w:r w:rsidR="00BA7A53" w:rsidRPr="0044790E">
        <w:t>of</w:t>
      </w:r>
      <w:r w:rsidR="005F4E4D" w:rsidRPr="0044790E">
        <w:t xml:space="preserve"> quality advocacy messages.</w:t>
      </w:r>
    </w:p>
    <w:p w14:paraId="2A904850" w14:textId="51978186" w:rsidR="005F4E4D" w:rsidRPr="0044790E" w:rsidRDefault="002D4D0F" w:rsidP="00C50C25">
      <w:pPr>
        <w:spacing w:after="160" w:line="259" w:lineRule="auto"/>
        <w:rPr>
          <w:b/>
          <w:color w:val="002060"/>
        </w:rPr>
      </w:pPr>
      <w:r w:rsidRPr="0044790E">
        <w:rPr>
          <w:b/>
          <w:color w:val="002060"/>
        </w:rPr>
        <w:t>Objectives:</w:t>
      </w:r>
    </w:p>
    <w:p w14:paraId="7C32F828" w14:textId="77777777" w:rsidR="005F4E4D" w:rsidRPr="0044790E" w:rsidRDefault="005F4E4D" w:rsidP="00437B42">
      <w:pPr>
        <w:pStyle w:val="NumberedList"/>
        <w:numPr>
          <w:ilvl w:val="0"/>
          <w:numId w:val="44"/>
        </w:numPr>
        <w:contextualSpacing w:val="0"/>
      </w:pPr>
      <w:r w:rsidRPr="0044790E">
        <w:t>Define an advocacy message.</w:t>
      </w:r>
    </w:p>
    <w:p w14:paraId="4A67013B" w14:textId="289461EA" w:rsidR="005F4E4D" w:rsidRPr="0044790E" w:rsidRDefault="005F4E4D" w:rsidP="00437B42">
      <w:pPr>
        <w:pStyle w:val="NumberedList"/>
        <w:numPr>
          <w:ilvl w:val="0"/>
          <w:numId w:val="44"/>
        </w:numPr>
        <w:contextualSpacing w:val="0"/>
      </w:pPr>
      <w:r w:rsidRPr="0044790E">
        <w:t xml:space="preserve">Mention at least </w:t>
      </w:r>
      <w:r w:rsidR="006B1000" w:rsidRPr="0044790E">
        <w:t>three</w:t>
      </w:r>
      <w:r w:rsidRPr="0044790E">
        <w:t xml:space="preserve"> considerations in developing </w:t>
      </w:r>
      <w:r w:rsidR="003B72B9">
        <w:t xml:space="preserve">an </w:t>
      </w:r>
      <w:r w:rsidRPr="0044790E">
        <w:t>advocacy message.</w:t>
      </w:r>
    </w:p>
    <w:p w14:paraId="6CA70115" w14:textId="77777777" w:rsidR="005F4E4D" w:rsidRPr="0044790E" w:rsidRDefault="005F4E4D" w:rsidP="00437B42">
      <w:pPr>
        <w:pStyle w:val="NumberedList"/>
        <w:numPr>
          <w:ilvl w:val="0"/>
          <w:numId w:val="44"/>
        </w:numPr>
        <w:spacing w:after="160"/>
        <w:contextualSpacing w:val="0"/>
      </w:pPr>
      <w:r w:rsidRPr="0044790E">
        <w:t>Develop at least one advocacy message.</w:t>
      </w:r>
    </w:p>
    <w:p w14:paraId="5DE17BDD" w14:textId="507874F8" w:rsidR="005F4E4D" w:rsidRPr="0044790E" w:rsidRDefault="002D4D0F" w:rsidP="00C50C25">
      <w:pPr>
        <w:spacing w:after="160" w:line="259" w:lineRule="auto"/>
        <w:rPr>
          <w:b/>
          <w:color w:val="002060"/>
        </w:rPr>
      </w:pPr>
      <w:r w:rsidRPr="0044790E">
        <w:rPr>
          <w:b/>
          <w:color w:val="002060"/>
        </w:rPr>
        <w:t>Procedure:</w:t>
      </w:r>
    </w:p>
    <w:p w14:paraId="2E59A33B" w14:textId="65B9640D" w:rsidR="005F4E4D" w:rsidRPr="0044790E" w:rsidRDefault="00BA1A5C" w:rsidP="00437B42">
      <w:pPr>
        <w:pStyle w:val="NumberedList"/>
        <w:numPr>
          <w:ilvl w:val="0"/>
          <w:numId w:val="45"/>
        </w:numPr>
        <w:contextualSpacing w:val="0"/>
      </w:pPr>
      <w:r w:rsidRPr="0044790E">
        <w:rPr>
          <w:b/>
          <w:bCs/>
          <w:color w:val="002060"/>
        </w:rPr>
        <w:t>Present</w:t>
      </w:r>
      <w:r w:rsidRPr="0044790E">
        <w:rPr>
          <w:color w:val="002060"/>
        </w:rPr>
        <w:t xml:space="preserve"> </w:t>
      </w:r>
      <w:r w:rsidRPr="0044790E">
        <w:t>PowerPoint</w:t>
      </w:r>
      <w:r w:rsidR="005F4E4D" w:rsidRPr="0044790E">
        <w:t xml:space="preserve"> on “</w:t>
      </w:r>
      <w:r w:rsidRPr="0044790E">
        <w:t xml:space="preserve">Developing </w:t>
      </w:r>
      <w:r w:rsidR="005F4E4D" w:rsidRPr="0044790E">
        <w:t>and delivering advocacy message</w:t>
      </w:r>
      <w:r w:rsidR="006B1000" w:rsidRPr="0044790E">
        <w:t>.</w:t>
      </w:r>
      <w:r w:rsidR="005F4E4D" w:rsidRPr="0044790E">
        <w:t>”</w:t>
      </w:r>
    </w:p>
    <w:p w14:paraId="552DE2AF" w14:textId="6B37ED29" w:rsidR="005F4E4D" w:rsidRPr="0044790E" w:rsidRDefault="005F4E4D" w:rsidP="00437B42">
      <w:pPr>
        <w:pStyle w:val="NumberedList"/>
        <w:numPr>
          <w:ilvl w:val="0"/>
          <w:numId w:val="45"/>
        </w:numPr>
        <w:contextualSpacing w:val="0"/>
      </w:pPr>
      <w:r w:rsidRPr="0044790E">
        <w:rPr>
          <w:b/>
          <w:bCs/>
          <w:color w:val="002060"/>
        </w:rPr>
        <w:t>Ask</w:t>
      </w:r>
      <w:r w:rsidRPr="0044790E">
        <w:rPr>
          <w:color w:val="002060"/>
        </w:rPr>
        <w:t xml:space="preserve"> </w:t>
      </w:r>
      <w:r w:rsidRPr="0044790E">
        <w:t>participants to return to their groups according to Breakthrough ACTION Liberia</w:t>
      </w:r>
      <w:r w:rsidR="00BA7A53" w:rsidRPr="0044790E">
        <w:t>’s</w:t>
      </w:r>
      <w:r w:rsidRPr="0044790E">
        <w:t xml:space="preserve"> program thematic areas.</w:t>
      </w:r>
    </w:p>
    <w:p w14:paraId="5C5E34AE" w14:textId="02508544" w:rsidR="005F4E4D" w:rsidRPr="0044790E" w:rsidRDefault="005F4E4D" w:rsidP="00437B42">
      <w:pPr>
        <w:pStyle w:val="NumberedList"/>
        <w:numPr>
          <w:ilvl w:val="0"/>
          <w:numId w:val="45"/>
        </w:numPr>
        <w:contextualSpacing w:val="0"/>
      </w:pPr>
      <w:r w:rsidRPr="0044790E">
        <w:rPr>
          <w:b/>
          <w:bCs/>
          <w:color w:val="002060"/>
        </w:rPr>
        <w:t>Provide</w:t>
      </w:r>
      <w:r w:rsidRPr="0044790E">
        <w:rPr>
          <w:color w:val="002060"/>
        </w:rPr>
        <w:t xml:space="preserve"> </w:t>
      </w:r>
      <w:r w:rsidRPr="0044790E">
        <w:t>the group exercise guidance handout to each group and instruct participants to develop advocacy messages.</w:t>
      </w:r>
    </w:p>
    <w:p w14:paraId="2517E0A3" w14:textId="5B921F4D" w:rsidR="005F4E4D" w:rsidRPr="0044790E" w:rsidRDefault="005F4E4D" w:rsidP="00437B42">
      <w:pPr>
        <w:pStyle w:val="NumberedList"/>
        <w:numPr>
          <w:ilvl w:val="0"/>
          <w:numId w:val="45"/>
        </w:numPr>
        <w:spacing w:after="160"/>
        <w:contextualSpacing w:val="0"/>
      </w:pPr>
      <w:r w:rsidRPr="0044790E">
        <w:rPr>
          <w:b/>
          <w:bCs/>
          <w:color w:val="002060"/>
        </w:rPr>
        <w:t>Inform</w:t>
      </w:r>
      <w:r w:rsidRPr="0044790E">
        <w:rPr>
          <w:color w:val="002060"/>
        </w:rPr>
        <w:t xml:space="preserve"> </w:t>
      </w:r>
      <w:r w:rsidRPr="0044790E">
        <w:t xml:space="preserve">participants that the messages will be used during </w:t>
      </w:r>
      <w:r w:rsidR="001352B0" w:rsidRPr="0044790E">
        <w:t>role-play</w:t>
      </w:r>
      <w:r w:rsidRPr="0044790E">
        <w:t>s the following day.</w:t>
      </w:r>
    </w:p>
    <w:p w14:paraId="2011967F" w14:textId="3D1B4B87" w:rsidR="005F4E4D" w:rsidRPr="0044790E" w:rsidRDefault="005F4E4D" w:rsidP="00C50C25">
      <w:pPr>
        <w:spacing w:after="160" w:line="259" w:lineRule="auto"/>
      </w:pPr>
      <w:r w:rsidRPr="0044790E">
        <w:rPr>
          <w:b/>
          <w:color w:val="002060"/>
        </w:rPr>
        <w:t>Preparation:</w:t>
      </w:r>
      <w:r w:rsidRPr="0044790E">
        <w:rPr>
          <w:color w:val="002060"/>
        </w:rPr>
        <w:t xml:space="preserve"> </w:t>
      </w:r>
      <w:r w:rsidRPr="0044790E">
        <w:t>Review and get familiar with</w:t>
      </w:r>
      <w:r w:rsidRPr="0044790E">
        <w:rPr>
          <w:b/>
        </w:rPr>
        <w:t xml:space="preserve"> </w:t>
      </w:r>
      <w:r w:rsidR="00BA7A53" w:rsidRPr="0044790E">
        <w:rPr>
          <w:bCs/>
        </w:rPr>
        <w:t xml:space="preserve">the </w:t>
      </w:r>
      <w:r w:rsidR="00022399" w:rsidRPr="0044790E">
        <w:t>PowerPoint</w:t>
      </w:r>
      <w:r w:rsidRPr="0044790E">
        <w:t xml:space="preserve"> presentation</w:t>
      </w:r>
      <w:r w:rsidR="00FD418B" w:rsidRPr="0044790E">
        <w:t>;</w:t>
      </w:r>
      <w:r w:rsidRPr="0044790E">
        <w:t xml:space="preserve"> make copies of </w:t>
      </w:r>
      <w:r w:rsidR="00BA7A53" w:rsidRPr="0044790E">
        <w:t>g</w:t>
      </w:r>
      <w:r w:rsidRPr="0044790E">
        <w:t>uidelines for developing advocacy messages</w:t>
      </w:r>
      <w:r w:rsidR="00BA7A53" w:rsidRPr="0044790E">
        <w:t>.</w:t>
      </w:r>
    </w:p>
    <w:p w14:paraId="5DC75256" w14:textId="728532F7" w:rsidR="005F4E4D" w:rsidRPr="0044790E" w:rsidRDefault="005F4E4D" w:rsidP="00C50C25">
      <w:pPr>
        <w:spacing w:after="160" w:line="259" w:lineRule="auto"/>
      </w:pPr>
      <w:r w:rsidRPr="0044790E">
        <w:rPr>
          <w:b/>
          <w:color w:val="002060"/>
        </w:rPr>
        <w:t>Materials:</w:t>
      </w:r>
      <w:r w:rsidRPr="0044790E">
        <w:rPr>
          <w:color w:val="002060"/>
        </w:rPr>
        <w:t xml:space="preserve"> </w:t>
      </w:r>
      <w:r w:rsidRPr="0044790E">
        <w:t xml:space="preserve">Flipchart, </w:t>
      </w:r>
      <w:r w:rsidR="006B1000" w:rsidRPr="0044790E">
        <w:t>p</w:t>
      </w:r>
      <w:r w:rsidRPr="0044790E">
        <w:t>oster sheets, marker, sticky notes</w:t>
      </w:r>
    </w:p>
    <w:p w14:paraId="42AEA308" w14:textId="73E222E2" w:rsidR="005F4E4D" w:rsidRPr="0044790E" w:rsidRDefault="005F4E4D" w:rsidP="00C50C25">
      <w:pPr>
        <w:spacing w:after="160" w:line="259" w:lineRule="auto"/>
      </w:pPr>
      <w:r w:rsidRPr="0044790E">
        <w:rPr>
          <w:b/>
          <w:color w:val="002060"/>
        </w:rPr>
        <w:t>Session Type:</w:t>
      </w:r>
      <w:r w:rsidRPr="0044790E">
        <w:rPr>
          <w:color w:val="002060"/>
        </w:rPr>
        <w:t xml:space="preserve"> </w:t>
      </w:r>
      <w:r w:rsidRPr="0044790E">
        <w:t xml:space="preserve">Brainstorming, </w:t>
      </w:r>
      <w:r w:rsidR="00BA1A5C" w:rsidRPr="0044790E">
        <w:t>plenary</w:t>
      </w:r>
      <w:r w:rsidR="006B1000" w:rsidRPr="0044790E">
        <w:t>,</w:t>
      </w:r>
      <w:r w:rsidRPr="0044790E">
        <w:t xml:space="preserve"> and </w:t>
      </w:r>
      <w:r w:rsidR="00BA1A5C" w:rsidRPr="0044790E">
        <w:t xml:space="preserve">group </w:t>
      </w:r>
      <w:r w:rsidRPr="0044790E">
        <w:t>exercise</w:t>
      </w:r>
    </w:p>
    <w:tbl>
      <w:tblPr>
        <w:tblW w:w="9360"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shd w:val="clear" w:color="auto" w:fill="D9E2F3" w:themeFill="accent1" w:themeFillTint="33"/>
        <w:tblLayout w:type="fixed"/>
        <w:tblCellMar>
          <w:top w:w="288" w:type="dxa"/>
          <w:left w:w="432" w:type="dxa"/>
          <w:bottom w:w="288" w:type="dxa"/>
          <w:right w:w="576" w:type="dxa"/>
        </w:tblCellMar>
        <w:tblLook w:val="0400" w:firstRow="0" w:lastRow="0" w:firstColumn="0" w:lastColumn="0" w:noHBand="0" w:noVBand="1"/>
      </w:tblPr>
      <w:tblGrid>
        <w:gridCol w:w="9360"/>
      </w:tblGrid>
      <w:tr w:rsidR="005F4E4D" w:rsidRPr="0044790E" w14:paraId="56A3D67A" w14:textId="77777777" w:rsidTr="007917A4">
        <w:tc>
          <w:tcPr>
            <w:tcW w:w="9360" w:type="dxa"/>
            <w:shd w:val="clear" w:color="auto" w:fill="D9E2F3" w:themeFill="accent1" w:themeFillTint="33"/>
          </w:tcPr>
          <w:p w14:paraId="08040919" w14:textId="77777777" w:rsidR="00A7789C" w:rsidRPr="0044790E" w:rsidRDefault="00A7789C" w:rsidP="00C50C25">
            <w:pPr>
              <w:pStyle w:val="FacilitatorNoteTitle"/>
            </w:pPr>
            <w:r w:rsidRPr="0044790E">
              <w:lastRenderedPageBreak/>
              <w:t>FACILITATOR’S NOTE</w:t>
            </w:r>
          </w:p>
          <w:p w14:paraId="40B13210" w14:textId="5F7D25E6" w:rsidR="005F4E4D" w:rsidRPr="0044790E" w:rsidRDefault="005F4E4D" w:rsidP="00C50C25">
            <w:pPr>
              <w:pStyle w:val="FacilitatorNote"/>
            </w:pPr>
            <w:r w:rsidRPr="0044790E">
              <w:t xml:space="preserve">Understanding the influence/importance of messaging in advocacy is critical to any advocacy issue/cause </w:t>
            </w:r>
            <w:r w:rsidR="00BA1A5C" w:rsidRPr="0044790E">
              <w:t>enables</w:t>
            </w:r>
            <w:r w:rsidRPr="0044790E">
              <w:t xml:space="preserve"> participants to distinguish between messages intended for social mobilization or </w:t>
            </w:r>
            <w:r w:rsidR="00BA1A5C" w:rsidRPr="0044790E">
              <w:t xml:space="preserve">SBC </w:t>
            </w:r>
            <w:r w:rsidRPr="0044790E">
              <w:t xml:space="preserve">and that of advocacy. Evaluate </w:t>
            </w:r>
            <w:r w:rsidR="00BA1A5C" w:rsidRPr="0044790E">
              <w:t xml:space="preserve">whether </w:t>
            </w:r>
            <w:r w:rsidRPr="0044790E">
              <w:t xml:space="preserve">participants are able to develop </w:t>
            </w:r>
            <w:r w:rsidR="003B72B9">
              <w:t xml:space="preserve">a </w:t>
            </w:r>
            <w:r w:rsidRPr="0044790E">
              <w:t>good advocacy message by the end of the session.</w:t>
            </w:r>
          </w:p>
          <w:p w14:paraId="1D9E22A5" w14:textId="343434D2" w:rsidR="005F4E4D" w:rsidRPr="0044790E" w:rsidRDefault="005F4E4D" w:rsidP="00C50C25">
            <w:pPr>
              <w:pStyle w:val="FacilitatorNote"/>
              <w:rPr>
                <w:b/>
              </w:rPr>
            </w:pPr>
            <w:r w:rsidRPr="0044790E">
              <w:rPr>
                <w:b/>
              </w:rPr>
              <w:t>Key Discussion Points</w:t>
            </w:r>
            <w:r w:rsidR="007877A9" w:rsidRPr="0044790E">
              <w:rPr>
                <w:b/>
              </w:rPr>
              <w:t>:</w:t>
            </w:r>
            <w:r w:rsidRPr="0044790E">
              <w:rPr>
                <w:b/>
              </w:rPr>
              <w:t xml:space="preserve"> </w:t>
            </w:r>
            <w:r w:rsidRPr="0044790E">
              <w:t xml:space="preserve">Please refer to Module Two, Session 9 </w:t>
            </w:r>
            <w:r w:rsidR="00022399" w:rsidRPr="0044790E">
              <w:t>PowerPoint</w:t>
            </w:r>
          </w:p>
        </w:tc>
      </w:tr>
    </w:tbl>
    <w:p w14:paraId="3BC442E9" w14:textId="51DB28AD" w:rsidR="005F4E4D" w:rsidRPr="0044790E" w:rsidRDefault="005F4E4D" w:rsidP="00C50C25">
      <w:pPr>
        <w:pStyle w:val="Heading2"/>
      </w:pPr>
      <w:bookmarkStart w:id="81" w:name="_Toc76684429"/>
      <w:bookmarkStart w:id="82" w:name="_Toc81320105"/>
      <w:r w:rsidRPr="0044790E">
        <w:rPr>
          <w:b/>
        </w:rPr>
        <w:t>Module Two, Session 10:</w:t>
      </w:r>
      <w:r w:rsidRPr="0044790E">
        <w:t xml:space="preserve"> Planning and conducting advocacy</w:t>
      </w:r>
      <w:bookmarkEnd w:id="81"/>
      <w:bookmarkEnd w:id="82"/>
    </w:p>
    <w:p w14:paraId="7347B171" w14:textId="27282A73" w:rsidR="005F4E4D" w:rsidRPr="0044790E" w:rsidRDefault="005F4E4D" w:rsidP="00C50C25">
      <w:pPr>
        <w:spacing w:after="160" w:line="259" w:lineRule="auto"/>
      </w:pPr>
      <w:r w:rsidRPr="0044790E">
        <w:rPr>
          <w:b/>
          <w:color w:val="002060"/>
        </w:rPr>
        <w:t>Duration:</w:t>
      </w:r>
      <w:r w:rsidRPr="0044790E">
        <w:rPr>
          <w:color w:val="002060"/>
        </w:rPr>
        <w:t xml:space="preserve"> </w:t>
      </w:r>
      <w:r w:rsidRPr="0044790E">
        <w:t>60 minutes</w:t>
      </w:r>
    </w:p>
    <w:p w14:paraId="206F4339" w14:textId="1620F473" w:rsidR="005F4E4D" w:rsidRPr="0044790E" w:rsidRDefault="005D6288" w:rsidP="00C50C25">
      <w:pPr>
        <w:spacing w:after="160" w:line="259" w:lineRule="auto"/>
      </w:pPr>
      <w:r w:rsidRPr="0044790E">
        <w:rPr>
          <w:b/>
          <w:color w:val="002060"/>
        </w:rPr>
        <w:t>Session Overview:</w:t>
      </w:r>
      <w:r w:rsidR="005F4E4D" w:rsidRPr="0044790E">
        <w:rPr>
          <w:color w:val="002060"/>
        </w:rPr>
        <w:t xml:space="preserve"> </w:t>
      </w:r>
      <w:r w:rsidR="005F4E4D" w:rsidRPr="0044790E">
        <w:t xml:space="preserve">This session is aimed at enlightening participants on the importance of planning and steps in implementing advocacy. The session defines planning in advocacy, highlights the importance of planning, </w:t>
      </w:r>
      <w:r w:rsidR="00716FB5" w:rsidRPr="0044790E">
        <w:t xml:space="preserve">identifies </w:t>
      </w:r>
      <w:r w:rsidR="005F4E4D" w:rsidRPr="0044790E">
        <w:t>steps in planning and conducting advocacy</w:t>
      </w:r>
      <w:r w:rsidR="00716FB5" w:rsidRPr="0044790E">
        <w:t>,</w:t>
      </w:r>
      <w:r w:rsidR="005F4E4D" w:rsidRPr="0044790E">
        <w:t xml:space="preserve"> and outlines essential tips for planning and conducting advocacy. </w:t>
      </w:r>
    </w:p>
    <w:p w14:paraId="6772AF41" w14:textId="0107313A" w:rsidR="005F4E4D" w:rsidRPr="0044790E" w:rsidRDefault="002D4D0F" w:rsidP="00C50C25">
      <w:pPr>
        <w:spacing w:after="160" w:line="259" w:lineRule="auto"/>
        <w:rPr>
          <w:b/>
          <w:color w:val="002060"/>
        </w:rPr>
      </w:pPr>
      <w:r w:rsidRPr="0044790E">
        <w:rPr>
          <w:b/>
          <w:color w:val="002060"/>
        </w:rPr>
        <w:t>Objectives:</w:t>
      </w:r>
    </w:p>
    <w:p w14:paraId="35BA50BE" w14:textId="77777777" w:rsidR="005F4E4D" w:rsidRPr="0044790E" w:rsidRDefault="005F4E4D" w:rsidP="00437B42">
      <w:pPr>
        <w:pStyle w:val="NumberedList"/>
        <w:numPr>
          <w:ilvl w:val="0"/>
          <w:numId w:val="46"/>
        </w:numPr>
        <w:contextualSpacing w:val="0"/>
      </w:pPr>
      <w:r w:rsidRPr="0044790E">
        <w:t>Describe steps involved in planning and conducting advocacy interventions.</w:t>
      </w:r>
    </w:p>
    <w:p w14:paraId="47B853BA" w14:textId="679ED16D" w:rsidR="005F4E4D" w:rsidRPr="0044790E" w:rsidRDefault="005F4E4D" w:rsidP="00437B42">
      <w:pPr>
        <w:pStyle w:val="NumberedList"/>
        <w:numPr>
          <w:ilvl w:val="0"/>
          <w:numId w:val="46"/>
        </w:numPr>
        <w:spacing w:after="160"/>
        <w:contextualSpacing w:val="0"/>
      </w:pPr>
      <w:r w:rsidRPr="0044790E">
        <w:t xml:space="preserve">Discuss at least </w:t>
      </w:r>
      <w:r w:rsidR="006B1000" w:rsidRPr="0044790E">
        <w:t>three</w:t>
      </w:r>
      <w:r w:rsidRPr="0044790E">
        <w:t xml:space="preserve"> </w:t>
      </w:r>
      <w:r w:rsidR="006B1000" w:rsidRPr="0044790E">
        <w:t>ways a</w:t>
      </w:r>
      <w:r w:rsidRPr="0044790E">
        <w:t xml:space="preserve"> step</w:t>
      </w:r>
      <w:r w:rsidR="006B1000" w:rsidRPr="0044790E">
        <w:t>-</w:t>
      </w:r>
      <w:r w:rsidRPr="0044790E">
        <w:t>by</w:t>
      </w:r>
      <w:r w:rsidR="006B1000" w:rsidRPr="0044790E">
        <w:t>-</w:t>
      </w:r>
      <w:r w:rsidRPr="0044790E">
        <w:t>step approach to conducting advocacy</w:t>
      </w:r>
      <w:r w:rsidR="006B1000" w:rsidRPr="0044790E">
        <w:t xml:space="preserve"> is important</w:t>
      </w:r>
      <w:r w:rsidRPr="0044790E">
        <w:t>.</w:t>
      </w:r>
    </w:p>
    <w:p w14:paraId="0570E416" w14:textId="1138A22D" w:rsidR="005F4E4D" w:rsidRPr="0044790E" w:rsidRDefault="002D4D0F" w:rsidP="00C50C25">
      <w:pPr>
        <w:spacing w:after="160" w:line="259" w:lineRule="auto"/>
        <w:rPr>
          <w:b/>
          <w:color w:val="002060"/>
        </w:rPr>
      </w:pPr>
      <w:r w:rsidRPr="0044790E">
        <w:rPr>
          <w:b/>
          <w:color w:val="002060"/>
        </w:rPr>
        <w:t>Procedure:</w:t>
      </w:r>
    </w:p>
    <w:p w14:paraId="56EAC77A" w14:textId="4E335BAB" w:rsidR="005F4E4D" w:rsidRPr="0044790E" w:rsidRDefault="0011193A" w:rsidP="00437B42">
      <w:pPr>
        <w:pStyle w:val="NumberedList"/>
        <w:numPr>
          <w:ilvl w:val="0"/>
          <w:numId w:val="47"/>
        </w:numPr>
        <w:contextualSpacing w:val="0"/>
      </w:pPr>
      <w:r w:rsidRPr="0044790E">
        <w:rPr>
          <w:b/>
          <w:bCs/>
          <w:color w:val="002060"/>
        </w:rPr>
        <w:t>Show</w:t>
      </w:r>
      <w:r w:rsidR="005F4E4D" w:rsidRPr="0044790E">
        <w:rPr>
          <w:color w:val="002060"/>
        </w:rPr>
        <w:t xml:space="preserve"> </w:t>
      </w:r>
      <w:r w:rsidR="00D57AA0" w:rsidRPr="0044790E">
        <w:t>PowerPoint</w:t>
      </w:r>
      <w:r w:rsidR="005F4E4D" w:rsidRPr="0044790E">
        <w:t xml:space="preserve"> presentation on “planning and conducting advocacy</w:t>
      </w:r>
      <w:r w:rsidR="006B1000" w:rsidRPr="0044790E">
        <w:t>.</w:t>
      </w:r>
      <w:r w:rsidR="005F4E4D" w:rsidRPr="0044790E">
        <w:t>”</w:t>
      </w:r>
    </w:p>
    <w:p w14:paraId="07F388F6" w14:textId="77777777" w:rsidR="005F4E4D" w:rsidRPr="0044790E" w:rsidRDefault="005F4E4D" w:rsidP="00437B42">
      <w:pPr>
        <w:pStyle w:val="NumberedList"/>
        <w:numPr>
          <w:ilvl w:val="0"/>
          <w:numId w:val="47"/>
        </w:numPr>
        <w:contextualSpacing w:val="0"/>
      </w:pPr>
      <w:r w:rsidRPr="0044790E">
        <w:rPr>
          <w:b/>
          <w:bCs/>
          <w:color w:val="002060"/>
        </w:rPr>
        <w:t>Ask</w:t>
      </w:r>
      <w:r w:rsidRPr="0044790E">
        <w:rPr>
          <w:color w:val="002060"/>
        </w:rPr>
        <w:t xml:space="preserve"> </w:t>
      </w:r>
      <w:r w:rsidRPr="0044790E">
        <w:t>participants to work in pairs.</w:t>
      </w:r>
    </w:p>
    <w:p w14:paraId="24D9FF97" w14:textId="77777777" w:rsidR="005F4E4D" w:rsidRPr="0044790E" w:rsidRDefault="005F4E4D" w:rsidP="00437B42">
      <w:pPr>
        <w:pStyle w:val="NumberedList"/>
        <w:numPr>
          <w:ilvl w:val="0"/>
          <w:numId w:val="47"/>
        </w:numPr>
        <w:contextualSpacing w:val="0"/>
      </w:pPr>
      <w:r w:rsidRPr="0044790E">
        <w:rPr>
          <w:b/>
          <w:bCs/>
          <w:color w:val="002060"/>
        </w:rPr>
        <w:t>Give</w:t>
      </w:r>
      <w:r w:rsidRPr="0044790E">
        <w:rPr>
          <w:color w:val="002060"/>
        </w:rPr>
        <w:t xml:space="preserve"> </w:t>
      </w:r>
      <w:r w:rsidRPr="0044790E">
        <w:t>participants sticky notes and ask them to write their responses to the question/instruction.</w:t>
      </w:r>
    </w:p>
    <w:p w14:paraId="5A2EFC80" w14:textId="77777777" w:rsidR="005F4E4D" w:rsidRPr="0044790E" w:rsidRDefault="005F4E4D" w:rsidP="00437B42">
      <w:pPr>
        <w:pStyle w:val="NumberedList"/>
        <w:numPr>
          <w:ilvl w:val="0"/>
          <w:numId w:val="47"/>
        </w:numPr>
        <w:contextualSpacing w:val="0"/>
      </w:pPr>
      <w:r w:rsidRPr="0044790E">
        <w:rPr>
          <w:b/>
          <w:bCs/>
          <w:color w:val="002060"/>
        </w:rPr>
        <w:t>Ask</w:t>
      </w:r>
      <w:r w:rsidRPr="0044790E">
        <w:rPr>
          <w:color w:val="002060"/>
        </w:rPr>
        <w:t xml:space="preserve"> </w:t>
      </w:r>
      <w:r w:rsidRPr="0044790E">
        <w:t>participants to share their experience of a previous advocacy activity conducted or participated in.</w:t>
      </w:r>
    </w:p>
    <w:p w14:paraId="5799A0A0" w14:textId="77777777" w:rsidR="005F4E4D" w:rsidRPr="0044790E" w:rsidRDefault="005F4E4D" w:rsidP="00437B42">
      <w:pPr>
        <w:pStyle w:val="NumberedList"/>
        <w:numPr>
          <w:ilvl w:val="0"/>
          <w:numId w:val="47"/>
        </w:numPr>
        <w:spacing w:after="160"/>
        <w:contextualSpacing w:val="0"/>
      </w:pPr>
      <w:r w:rsidRPr="0044790E">
        <w:rPr>
          <w:b/>
          <w:bCs/>
          <w:color w:val="002060"/>
        </w:rPr>
        <w:t>Note</w:t>
      </w:r>
      <w:r w:rsidRPr="0044790E">
        <w:rPr>
          <w:color w:val="002060"/>
        </w:rPr>
        <w:t xml:space="preserve"> </w:t>
      </w:r>
      <w:r w:rsidRPr="0044790E">
        <w:t>the steps followed in the planning by participants.</w:t>
      </w:r>
    </w:p>
    <w:p w14:paraId="04F31641" w14:textId="35DE752E" w:rsidR="005F4E4D" w:rsidRPr="0044790E" w:rsidRDefault="00FD418B" w:rsidP="00C50C25">
      <w:pPr>
        <w:spacing w:after="160" w:line="259" w:lineRule="auto"/>
      </w:pPr>
      <w:r w:rsidRPr="0044790E">
        <w:rPr>
          <w:b/>
          <w:color w:val="002060"/>
        </w:rPr>
        <w:t>Preparation</w:t>
      </w:r>
      <w:r w:rsidR="005F4E4D" w:rsidRPr="0044790E">
        <w:rPr>
          <w:b/>
          <w:color w:val="002060"/>
        </w:rPr>
        <w:t>:</w:t>
      </w:r>
      <w:r w:rsidR="005F4E4D" w:rsidRPr="0044790E">
        <w:rPr>
          <w:color w:val="002060"/>
        </w:rPr>
        <w:t xml:space="preserve"> </w:t>
      </w:r>
      <w:r w:rsidR="005F4E4D" w:rsidRPr="0044790E">
        <w:t>Review and get familiar with</w:t>
      </w:r>
      <w:r w:rsidR="00BE4FD4" w:rsidRPr="0044790E">
        <w:t xml:space="preserve"> the</w:t>
      </w:r>
      <w:r w:rsidR="005F4E4D" w:rsidRPr="0044790E">
        <w:rPr>
          <w:b/>
        </w:rPr>
        <w:t xml:space="preserve"> </w:t>
      </w:r>
      <w:r w:rsidR="00022399" w:rsidRPr="0044790E">
        <w:t>PowerPoint</w:t>
      </w:r>
      <w:r w:rsidR="005F4E4D" w:rsidRPr="0044790E">
        <w:t xml:space="preserve"> presentation</w:t>
      </w:r>
      <w:r w:rsidR="00BE4FD4" w:rsidRPr="0044790E">
        <w:t>.</w:t>
      </w:r>
    </w:p>
    <w:p w14:paraId="7CA97A8D" w14:textId="1B163451" w:rsidR="005F4E4D" w:rsidRPr="0044790E" w:rsidRDefault="005F4E4D" w:rsidP="00C50C25">
      <w:pPr>
        <w:spacing w:after="160" w:line="259" w:lineRule="auto"/>
      </w:pPr>
      <w:r w:rsidRPr="0044790E">
        <w:rPr>
          <w:b/>
          <w:color w:val="002060"/>
        </w:rPr>
        <w:t>Materials:</w:t>
      </w:r>
      <w:r w:rsidRPr="0044790E">
        <w:rPr>
          <w:color w:val="002060"/>
        </w:rPr>
        <w:t xml:space="preserve"> </w:t>
      </w:r>
      <w:r w:rsidRPr="0044790E">
        <w:t xml:space="preserve">Flipchart, </w:t>
      </w:r>
      <w:r w:rsidR="006B1000" w:rsidRPr="0044790E">
        <w:t>s</w:t>
      </w:r>
      <w:r w:rsidRPr="0044790E">
        <w:t>ticky note</w:t>
      </w:r>
      <w:r w:rsidR="006B1000" w:rsidRPr="0044790E">
        <w:t>s</w:t>
      </w:r>
      <w:r w:rsidRPr="0044790E">
        <w:t xml:space="preserve">, </w:t>
      </w:r>
      <w:r w:rsidR="006B1000" w:rsidRPr="0044790E">
        <w:t>m</w:t>
      </w:r>
      <w:r w:rsidRPr="0044790E">
        <w:t>arker</w:t>
      </w:r>
    </w:p>
    <w:p w14:paraId="0CCF633E" w14:textId="04304A73" w:rsidR="005F4E4D" w:rsidRPr="0044790E" w:rsidRDefault="005F4E4D" w:rsidP="00C50C25">
      <w:pPr>
        <w:spacing w:after="160" w:line="259" w:lineRule="auto"/>
      </w:pPr>
      <w:r w:rsidRPr="0044790E">
        <w:rPr>
          <w:b/>
          <w:color w:val="002060"/>
        </w:rPr>
        <w:t>Session Type:</w:t>
      </w:r>
      <w:r w:rsidRPr="0044790E">
        <w:rPr>
          <w:color w:val="002060"/>
        </w:rPr>
        <w:t xml:space="preserve"> </w:t>
      </w:r>
      <w:r w:rsidRPr="0044790E">
        <w:t>Brainstorming, presentation</w:t>
      </w:r>
      <w:r w:rsidR="006C12C8" w:rsidRPr="0044790E">
        <w:t>,</w:t>
      </w:r>
      <w:r w:rsidRPr="0044790E">
        <w:t xml:space="preserve"> and discussion</w:t>
      </w:r>
    </w:p>
    <w:tbl>
      <w:tblPr>
        <w:tblW w:w="9360"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shd w:val="clear" w:color="auto" w:fill="D9E2F3" w:themeFill="accent1" w:themeFillTint="33"/>
        <w:tblLayout w:type="fixed"/>
        <w:tblCellMar>
          <w:top w:w="288" w:type="dxa"/>
          <w:left w:w="432" w:type="dxa"/>
          <w:bottom w:w="288" w:type="dxa"/>
          <w:right w:w="576" w:type="dxa"/>
        </w:tblCellMar>
        <w:tblLook w:val="0400" w:firstRow="0" w:lastRow="0" w:firstColumn="0" w:lastColumn="0" w:noHBand="0" w:noVBand="1"/>
      </w:tblPr>
      <w:tblGrid>
        <w:gridCol w:w="9360"/>
      </w:tblGrid>
      <w:tr w:rsidR="005F4E4D" w:rsidRPr="0044790E" w14:paraId="239C407F" w14:textId="77777777" w:rsidTr="007917A4">
        <w:trPr>
          <w:trHeight w:val="2114"/>
        </w:trPr>
        <w:tc>
          <w:tcPr>
            <w:tcW w:w="9360" w:type="dxa"/>
            <w:shd w:val="clear" w:color="auto" w:fill="D9E2F3" w:themeFill="accent1" w:themeFillTint="33"/>
          </w:tcPr>
          <w:p w14:paraId="7E6D49BE" w14:textId="77777777" w:rsidR="00A7789C" w:rsidRPr="0044790E" w:rsidRDefault="00A7789C" w:rsidP="00C50C25">
            <w:pPr>
              <w:pStyle w:val="FacilitatorNoteTitle"/>
            </w:pPr>
            <w:r w:rsidRPr="0044790E">
              <w:lastRenderedPageBreak/>
              <w:t>FACILITATOR’S NOTE</w:t>
            </w:r>
          </w:p>
          <w:p w14:paraId="0B1F0A48" w14:textId="1A66E397" w:rsidR="005F4E4D" w:rsidRPr="0044790E" w:rsidRDefault="005F4E4D" w:rsidP="00C50C25">
            <w:pPr>
              <w:pStyle w:val="FacilitatorNote"/>
            </w:pPr>
            <w:r w:rsidRPr="0044790E">
              <w:t xml:space="preserve">Emphasize the importance of </w:t>
            </w:r>
            <w:r w:rsidR="00836AB9" w:rsidRPr="0044790E">
              <w:t xml:space="preserve">both </w:t>
            </w:r>
            <w:r w:rsidRPr="0044790E">
              <w:t>a systematic approach to planning and steps in conducting advocacy for effectiveness. Remind participants that for any advocacy effort to be successful, planning is one of the most important components</w:t>
            </w:r>
            <w:r w:rsidR="00836AB9" w:rsidRPr="0044790E">
              <w:t>,</w:t>
            </w:r>
            <w:r w:rsidRPr="0044790E">
              <w:t xml:space="preserve"> and it must always be given due attention. Remind participants that planning and team engagement will be an ongoing task till advocacy is undertaken.</w:t>
            </w:r>
          </w:p>
          <w:p w14:paraId="54D8FE2F" w14:textId="7835CDE0" w:rsidR="005F4E4D" w:rsidRPr="0044790E" w:rsidRDefault="005F4E4D" w:rsidP="00C50C25">
            <w:pPr>
              <w:pStyle w:val="FacilitatorNote"/>
              <w:rPr>
                <w:b/>
              </w:rPr>
            </w:pPr>
            <w:r w:rsidRPr="0044790E">
              <w:rPr>
                <w:b/>
              </w:rPr>
              <w:t xml:space="preserve">Key Discussion Points: </w:t>
            </w:r>
            <w:r w:rsidRPr="0044790E">
              <w:t xml:space="preserve">Please refer to Module Two, Session 10 </w:t>
            </w:r>
            <w:r w:rsidR="00022399" w:rsidRPr="0044790E">
              <w:t>PowerPoint</w:t>
            </w:r>
          </w:p>
        </w:tc>
      </w:tr>
    </w:tbl>
    <w:p w14:paraId="3CEE211D" w14:textId="5C047D03" w:rsidR="005F4E4D" w:rsidRPr="0044790E" w:rsidRDefault="005F4E4D" w:rsidP="00C50C25">
      <w:pPr>
        <w:pStyle w:val="Heading2"/>
      </w:pPr>
      <w:bookmarkStart w:id="83" w:name="_Toc76684430"/>
      <w:bookmarkStart w:id="84" w:name="_Toc81320106"/>
      <w:r w:rsidRPr="0044790E">
        <w:rPr>
          <w:b/>
        </w:rPr>
        <w:t>Module Two, Session 11:</w:t>
      </w:r>
      <w:r w:rsidRPr="0044790E">
        <w:t xml:space="preserve"> Dos and don’ts in advocacy</w:t>
      </w:r>
      <w:bookmarkEnd w:id="83"/>
      <w:bookmarkEnd w:id="84"/>
      <w:r w:rsidR="009902E7" w:rsidRPr="0044790E">
        <w:t xml:space="preserve"> </w:t>
      </w:r>
    </w:p>
    <w:p w14:paraId="16791C92" w14:textId="71F403E4" w:rsidR="005F4E4D" w:rsidRPr="0044790E" w:rsidRDefault="005F4E4D" w:rsidP="00C50C25">
      <w:pPr>
        <w:spacing w:after="160" w:line="259" w:lineRule="auto"/>
      </w:pPr>
      <w:r w:rsidRPr="0044790E">
        <w:rPr>
          <w:b/>
          <w:color w:val="002060"/>
        </w:rPr>
        <w:t>Duration:</w:t>
      </w:r>
      <w:r w:rsidRPr="0044790E">
        <w:rPr>
          <w:color w:val="002060"/>
        </w:rPr>
        <w:t xml:space="preserve"> </w:t>
      </w:r>
      <w:r w:rsidRPr="0044790E">
        <w:t>60 minutes</w:t>
      </w:r>
    </w:p>
    <w:p w14:paraId="3F49C802" w14:textId="39464328" w:rsidR="005F4E4D" w:rsidRPr="0044790E" w:rsidRDefault="005D6288" w:rsidP="00C50C25">
      <w:pPr>
        <w:spacing w:after="160" w:line="259" w:lineRule="auto"/>
      </w:pPr>
      <w:r w:rsidRPr="0044790E">
        <w:rPr>
          <w:b/>
          <w:color w:val="002060"/>
        </w:rPr>
        <w:t>Session Overview:</w:t>
      </w:r>
      <w:r w:rsidR="005F4E4D" w:rsidRPr="0044790E">
        <w:rPr>
          <w:color w:val="002060"/>
        </w:rPr>
        <w:t xml:space="preserve"> </w:t>
      </w:r>
      <w:r w:rsidR="005F4E4D" w:rsidRPr="0044790E">
        <w:t>This session aims to enlighten participants on what</w:t>
      </w:r>
      <w:r w:rsidR="005F4E4D" w:rsidRPr="0044790E">
        <w:rPr>
          <w:b/>
        </w:rPr>
        <w:t xml:space="preserve"> </w:t>
      </w:r>
      <w:r w:rsidR="005F4E4D" w:rsidRPr="0044790E">
        <w:rPr>
          <w:bCs/>
          <w:i/>
          <w:iCs/>
        </w:rPr>
        <w:t>to</w:t>
      </w:r>
      <w:r w:rsidR="005F4E4D" w:rsidRPr="0044790E">
        <w:t xml:space="preserve"> do and what </w:t>
      </w:r>
      <w:r w:rsidR="005F4E4D" w:rsidRPr="0044790E">
        <w:rPr>
          <w:bCs/>
          <w:i/>
          <w:iCs/>
        </w:rPr>
        <w:t>not</w:t>
      </w:r>
      <w:r w:rsidR="005F4E4D" w:rsidRPr="0044790E">
        <w:t xml:space="preserve"> to do during advocacy in order to ensure successful advocacy. The session presents essential tips</w:t>
      </w:r>
      <w:r w:rsidR="00836AB9" w:rsidRPr="0044790E">
        <w:t>:</w:t>
      </w:r>
      <w:r w:rsidR="005F4E4D" w:rsidRPr="0044790E">
        <w:t xml:space="preserve"> the </w:t>
      </w:r>
      <w:r w:rsidR="00836AB9" w:rsidRPr="0044790E">
        <w:t>“</w:t>
      </w:r>
      <w:r w:rsidR="005F4E4D" w:rsidRPr="0044790E">
        <w:t>Dos and Don’ts</w:t>
      </w:r>
      <w:r w:rsidR="00836AB9" w:rsidRPr="0044790E">
        <w:t>”</w:t>
      </w:r>
      <w:r w:rsidR="005F4E4D" w:rsidRPr="0044790E">
        <w:t xml:space="preserve"> of advocacy. </w:t>
      </w:r>
    </w:p>
    <w:p w14:paraId="0C8ACCB2" w14:textId="4C57F09C" w:rsidR="005F4E4D" w:rsidRPr="0044790E" w:rsidRDefault="002D4D0F" w:rsidP="00C50C25">
      <w:pPr>
        <w:spacing w:after="160" w:line="259" w:lineRule="auto"/>
        <w:rPr>
          <w:b/>
          <w:color w:val="002060"/>
        </w:rPr>
      </w:pPr>
      <w:r w:rsidRPr="0044790E">
        <w:rPr>
          <w:b/>
          <w:color w:val="002060"/>
        </w:rPr>
        <w:t>Objectives:</w:t>
      </w:r>
    </w:p>
    <w:p w14:paraId="43DB8595" w14:textId="0EDC4142" w:rsidR="005F4E4D" w:rsidRPr="0044790E" w:rsidRDefault="005F4E4D" w:rsidP="00437B42">
      <w:pPr>
        <w:pStyle w:val="NumberedList"/>
        <w:numPr>
          <w:ilvl w:val="0"/>
          <w:numId w:val="48"/>
        </w:numPr>
        <w:contextualSpacing w:val="0"/>
      </w:pPr>
      <w:r w:rsidRPr="0044790E">
        <w:t xml:space="preserve">State at least </w:t>
      </w:r>
      <w:r w:rsidR="006B1000" w:rsidRPr="0044790E">
        <w:t>five</w:t>
      </w:r>
      <w:r w:rsidRPr="0044790E">
        <w:t xml:space="preserve"> </w:t>
      </w:r>
      <w:r w:rsidR="00836AB9" w:rsidRPr="0044790E">
        <w:t>“</w:t>
      </w:r>
      <w:r w:rsidRPr="0044790E">
        <w:t>dos</w:t>
      </w:r>
      <w:r w:rsidR="00836AB9" w:rsidRPr="0044790E">
        <w:t>”</w:t>
      </w:r>
      <w:r w:rsidRPr="0044790E">
        <w:t xml:space="preserve"> in advocacy </w:t>
      </w:r>
    </w:p>
    <w:p w14:paraId="57A07274" w14:textId="32C04C95" w:rsidR="005F4E4D" w:rsidRPr="0044790E" w:rsidRDefault="005F4E4D" w:rsidP="00437B42">
      <w:pPr>
        <w:pStyle w:val="NumberedList"/>
        <w:numPr>
          <w:ilvl w:val="0"/>
          <w:numId w:val="48"/>
        </w:numPr>
        <w:spacing w:after="160"/>
        <w:contextualSpacing w:val="0"/>
      </w:pPr>
      <w:r w:rsidRPr="0044790E">
        <w:t xml:space="preserve">State at least </w:t>
      </w:r>
      <w:r w:rsidR="006B1000" w:rsidRPr="0044790E">
        <w:t>five</w:t>
      </w:r>
      <w:r w:rsidRPr="0044790E">
        <w:t xml:space="preserve"> </w:t>
      </w:r>
      <w:r w:rsidR="00836AB9" w:rsidRPr="0044790E">
        <w:t>“</w:t>
      </w:r>
      <w:r w:rsidRPr="0044790E">
        <w:t>don’ts</w:t>
      </w:r>
      <w:r w:rsidR="00836AB9" w:rsidRPr="0044790E">
        <w:t>”</w:t>
      </w:r>
      <w:r w:rsidRPr="0044790E">
        <w:t xml:space="preserve"> in advocacy.</w:t>
      </w:r>
    </w:p>
    <w:p w14:paraId="4153B75D" w14:textId="06085B5B" w:rsidR="005F4E4D" w:rsidRPr="0044790E" w:rsidRDefault="002D4D0F" w:rsidP="00C50C25">
      <w:pPr>
        <w:spacing w:after="160" w:line="259" w:lineRule="auto"/>
        <w:rPr>
          <w:b/>
          <w:color w:val="002060"/>
        </w:rPr>
      </w:pPr>
      <w:r w:rsidRPr="0044790E">
        <w:rPr>
          <w:b/>
          <w:color w:val="002060"/>
        </w:rPr>
        <w:t>Procedure:</w:t>
      </w:r>
    </w:p>
    <w:p w14:paraId="43AE41DA" w14:textId="055A647F" w:rsidR="005F4E4D" w:rsidRPr="0044790E" w:rsidRDefault="006B1000" w:rsidP="00437B42">
      <w:pPr>
        <w:pStyle w:val="NumberedList"/>
        <w:numPr>
          <w:ilvl w:val="0"/>
          <w:numId w:val="49"/>
        </w:numPr>
        <w:contextualSpacing w:val="0"/>
      </w:pPr>
      <w:r w:rsidRPr="0044790E">
        <w:rPr>
          <w:b/>
          <w:bCs/>
          <w:color w:val="002060"/>
        </w:rPr>
        <w:t>Show</w:t>
      </w:r>
      <w:r w:rsidR="005F4E4D" w:rsidRPr="0044790E">
        <w:rPr>
          <w:color w:val="002060"/>
        </w:rPr>
        <w:t xml:space="preserve"> </w:t>
      </w:r>
      <w:r w:rsidR="0043776F" w:rsidRPr="0044790E">
        <w:rPr>
          <w:color w:val="002060"/>
        </w:rPr>
        <w:t>P</w:t>
      </w:r>
      <w:r w:rsidR="005F4E4D" w:rsidRPr="0044790E">
        <w:t>ower</w:t>
      </w:r>
      <w:r w:rsidR="0043776F" w:rsidRPr="0044790E">
        <w:t>P</w:t>
      </w:r>
      <w:r w:rsidR="005F4E4D" w:rsidRPr="0044790E">
        <w:t>oint presentation on “Dos and Don’ts</w:t>
      </w:r>
      <w:r w:rsidR="0044790E" w:rsidRPr="0044790E">
        <w:t>”</w:t>
      </w:r>
      <w:r w:rsidR="005F4E4D" w:rsidRPr="0044790E">
        <w:t xml:space="preserve"> of advocacy</w:t>
      </w:r>
      <w:r w:rsidRPr="0044790E">
        <w:t>.</w:t>
      </w:r>
    </w:p>
    <w:p w14:paraId="0F212496" w14:textId="49F9D249" w:rsidR="005F4E4D" w:rsidRPr="0044790E" w:rsidRDefault="005F4E4D" w:rsidP="00437B42">
      <w:pPr>
        <w:pStyle w:val="NumberedList"/>
        <w:numPr>
          <w:ilvl w:val="0"/>
          <w:numId w:val="49"/>
        </w:numPr>
        <w:contextualSpacing w:val="0"/>
      </w:pPr>
      <w:r w:rsidRPr="0044790E">
        <w:rPr>
          <w:b/>
          <w:bCs/>
          <w:color w:val="002060"/>
        </w:rPr>
        <w:t>Tell</w:t>
      </w:r>
      <w:r w:rsidRPr="0044790E">
        <w:rPr>
          <w:color w:val="002060"/>
        </w:rPr>
        <w:t xml:space="preserve"> </w:t>
      </w:r>
      <w:r w:rsidRPr="0044790E">
        <w:t>participants they are going to work in group</w:t>
      </w:r>
      <w:r w:rsidR="00836AB9" w:rsidRPr="0044790E">
        <w:t>s,</w:t>
      </w:r>
      <w:r w:rsidRPr="0044790E">
        <w:t xml:space="preserve"> then divide participants into four groups.</w:t>
      </w:r>
    </w:p>
    <w:p w14:paraId="0585408C" w14:textId="41C2C97C" w:rsidR="005F4E4D" w:rsidRPr="0044790E" w:rsidRDefault="005F4E4D" w:rsidP="00437B42">
      <w:pPr>
        <w:pStyle w:val="NumberedList"/>
        <w:numPr>
          <w:ilvl w:val="0"/>
          <w:numId w:val="49"/>
        </w:numPr>
        <w:contextualSpacing w:val="0"/>
      </w:pPr>
      <w:r w:rsidRPr="0044790E">
        <w:rPr>
          <w:b/>
          <w:bCs/>
          <w:color w:val="002060"/>
        </w:rPr>
        <w:t>Ask</w:t>
      </w:r>
      <w:r w:rsidRPr="0044790E">
        <w:rPr>
          <w:color w:val="002060"/>
        </w:rPr>
        <w:t xml:space="preserve"> </w:t>
      </w:r>
      <w:r w:rsidRPr="0044790E">
        <w:t xml:space="preserve">two of the groups to work on the </w:t>
      </w:r>
      <w:r w:rsidR="00836AB9" w:rsidRPr="0044790E">
        <w:t>“</w:t>
      </w:r>
      <w:r w:rsidRPr="0044790E">
        <w:t>Don’ts</w:t>
      </w:r>
      <w:r w:rsidR="00836AB9" w:rsidRPr="0044790E">
        <w:t>”</w:t>
      </w:r>
      <w:r w:rsidRPr="0044790E">
        <w:t xml:space="preserve"> of advocacy and the other two groups to work on the </w:t>
      </w:r>
      <w:r w:rsidR="00836AB9" w:rsidRPr="0044790E">
        <w:t>“</w:t>
      </w:r>
      <w:r w:rsidRPr="0044790E">
        <w:t>Dos</w:t>
      </w:r>
      <w:r w:rsidR="006B1000" w:rsidRPr="0044790E">
        <w:t>,</w:t>
      </w:r>
      <w:r w:rsidR="00836AB9" w:rsidRPr="0044790E">
        <w:t>”</w:t>
      </w:r>
      <w:r w:rsidRPr="0044790E">
        <w:t xml:space="preserve"> based on the advocacy issues they have identifie</w:t>
      </w:r>
      <w:r w:rsidR="006B1000" w:rsidRPr="0044790E">
        <w:t>d.</w:t>
      </w:r>
    </w:p>
    <w:p w14:paraId="6409FB39" w14:textId="7A444A18" w:rsidR="005F4E4D" w:rsidRPr="0044790E" w:rsidRDefault="005F4E4D" w:rsidP="00437B42">
      <w:pPr>
        <w:pStyle w:val="NumberedList"/>
        <w:numPr>
          <w:ilvl w:val="0"/>
          <w:numId w:val="49"/>
        </w:numPr>
        <w:contextualSpacing w:val="0"/>
      </w:pPr>
      <w:r w:rsidRPr="0044790E">
        <w:rPr>
          <w:b/>
          <w:bCs/>
          <w:color w:val="002060"/>
        </w:rPr>
        <w:t>Provide</w:t>
      </w:r>
      <w:r w:rsidRPr="00F157F6">
        <w:rPr>
          <w:color w:val="000000" w:themeColor="text1"/>
        </w:rPr>
        <w:t xml:space="preserve"> </w:t>
      </w:r>
      <w:r w:rsidR="003B72B9" w:rsidRPr="00F157F6">
        <w:rPr>
          <w:color w:val="000000" w:themeColor="text1"/>
        </w:rPr>
        <w:t xml:space="preserve">a </w:t>
      </w:r>
      <w:r w:rsidRPr="0044790E">
        <w:t>flipchart and marker to each group.</w:t>
      </w:r>
    </w:p>
    <w:p w14:paraId="6DF794AB" w14:textId="68B86366" w:rsidR="005F4E4D" w:rsidRPr="0044790E" w:rsidRDefault="005F4E4D" w:rsidP="00437B42">
      <w:pPr>
        <w:pStyle w:val="NumberedList"/>
        <w:numPr>
          <w:ilvl w:val="0"/>
          <w:numId w:val="49"/>
        </w:numPr>
        <w:contextualSpacing w:val="0"/>
      </w:pPr>
      <w:r w:rsidRPr="0044790E">
        <w:rPr>
          <w:b/>
          <w:bCs/>
          <w:color w:val="002060"/>
        </w:rPr>
        <w:t>Tell</w:t>
      </w:r>
      <w:r w:rsidRPr="0044790E">
        <w:rPr>
          <w:color w:val="002060"/>
        </w:rPr>
        <w:t xml:space="preserve"> </w:t>
      </w:r>
      <w:r w:rsidRPr="0044790E">
        <w:t xml:space="preserve">participants they have </w:t>
      </w:r>
      <w:r w:rsidR="006B1000" w:rsidRPr="0044790E">
        <w:t>ten</w:t>
      </w:r>
      <w:r w:rsidRPr="0044790E">
        <w:t xml:space="preserve"> minutes to complete the group work</w:t>
      </w:r>
      <w:r w:rsidR="00836AB9" w:rsidRPr="0044790E">
        <w:t>,</w:t>
      </w:r>
      <w:r w:rsidRPr="0044790E">
        <w:t xml:space="preserve"> and each group will take </w:t>
      </w:r>
      <w:r w:rsidR="006B1000" w:rsidRPr="0044790E">
        <w:t>two</w:t>
      </w:r>
      <w:r w:rsidRPr="0044790E">
        <w:t xml:space="preserve"> minutes to present.</w:t>
      </w:r>
    </w:p>
    <w:p w14:paraId="4E0F5197" w14:textId="1646AE2C" w:rsidR="005F4E4D" w:rsidRPr="0044790E" w:rsidRDefault="005F4E4D" w:rsidP="00437B42">
      <w:pPr>
        <w:pStyle w:val="NumberedList"/>
        <w:numPr>
          <w:ilvl w:val="0"/>
          <w:numId w:val="49"/>
        </w:numPr>
        <w:contextualSpacing w:val="0"/>
      </w:pPr>
      <w:r w:rsidRPr="0044790E">
        <w:t xml:space="preserve">After the </w:t>
      </w:r>
      <w:r w:rsidR="006B1000" w:rsidRPr="0044790E">
        <w:t>ten</w:t>
      </w:r>
      <w:r w:rsidRPr="0044790E">
        <w:t xml:space="preserve"> minutes, </w:t>
      </w:r>
      <w:r w:rsidRPr="0044790E">
        <w:rPr>
          <w:b/>
          <w:bCs/>
          <w:color w:val="002060"/>
        </w:rPr>
        <w:t>ask</w:t>
      </w:r>
      <w:r w:rsidRPr="0044790E">
        <w:rPr>
          <w:color w:val="002060"/>
        </w:rPr>
        <w:t xml:space="preserve"> </w:t>
      </w:r>
      <w:r w:rsidRPr="0044790E">
        <w:t>participants to return to their seats, collect the group work flipcharts</w:t>
      </w:r>
      <w:r w:rsidR="00836AB9" w:rsidRPr="0044790E">
        <w:t xml:space="preserve">, </w:t>
      </w:r>
      <w:r w:rsidRPr="0044790E">
        <w:t>and post them in front of the training room.</w:t>
      </w:r>
    </w:p>
    <w:p w14:paraId="3CB9F63B" w14:textId="77777777" w:rsidR="005F4E4D" w:rsidRPr="0044790E" w:rsidRDefault="005F4E4D" w:rsidP="00437B42">
      <w:pPr>
        <w:pStyle w:val="NumberedList"/>
        <w:numPr>
          <w:ilvl w:val="0"/>
          <w:numId w:val="49"/>
        </w:numPr>
        <w:contextualSpacing w:val="0"/>
      </w:pPr>
      <w:r w:rsidRPr="0044790E">
        <w:rPr>
          <w:b/>
          <w:bCs/>
          <w:color w:val="002060"/>
        </w:rPr>
        <w:t>Ask</w:t>
      </w:r>
      <w:r w:rsidRPr="0044790E">
        <w:rPr>
          <w:color w:val="002060"/>
        </w:rPr>
        <w:t xml:space="preserve"> </w:t>
      </w:r>
      <w:r w:rsidRPr="0044790E">
        <w:t>each group to send a representative to present their group work.</w:t>
      </w:r>
    </w:p>
    <w:p w14:paraId="4528103F" w14:textId="77CE0B57" w:rsidR="005F4E4D" w:rsidRPr="0044790E" w:rsidRDefault="005F4E4D" w:rsidP="00437B42">
      <w:pPr>
        <w:pStyle w:val="NumberedList"/>
        <w:numPr>
          <w:ilvl w:val="0"/>
          <w:numId w:val="49"/>
        </w:numPr>
        <w:spacing w:after="160"/>
        <w:contextualSpacing w:val="0"/>
      </w:pPr>
      <w:r w:rsidRPr="0044790E">
        <w:rPr>
          <w:b/>
          <w:bCs/>
          <w:color w:val="002060"/>
        </w:rPr>
        <w:t>Acknowledge</w:t>
      </w:r>
      <w:r w:rsidRPr="0044790E">
        <w:rPr>
          <w:color w:val="002060"/>
        </w:rPr>
        <w:t xml:space="preserve"> </w:t>
      </w:r>
      <w:r w:rsidRPr="0044790E">
        <w:t xml:space="preserve">participants’ </w:t>
      </w:r>
      <w:r w:rsidR="003B72B9">
        <w:t>contributions</w:t>
      </w:r>
      <w:r w:rsidRPr="0044790E">
        <w:t xml:space="preserve"> and make any necessary clarification</w:t>
      </w:r>
      <w:r w:rsidR="003B72B9">
        <w:t>s</w:t>
      </w:r>
      <w:r w:rsidRPr="0044790E">
        <w:t>.</w:t>
      </w:r>
    </w:p>
    <w:p w14:paraId="2D04206C" w14:textId="6328B237" w:rsidR="005F4E4D" w:rsidRPr="0044790E" w:rsidRDefault="00FD418B" w:rsidP="00C50C25">
      <w:pPr>
        <w:spacing w:after="160" w:line="259" w:lineRule="auto"/>
      </w:pPr>
      <w:r w:rsidRPr="0044790E">
        <w:rPr>
          <w:b/>
          <w:color w:val="002060"/>
        </w:rPr>
        <w:t>Preparation</w:t>
      </w:r>
      <w:r w:rsidR="005F4E4D" w:rsidRPr="0044790E">
        <w:rPr>
          <w:b/>
          <w:color w:val="002060"/>
        </w:rPr>
        <w:t>:</w:t>
      </w:r>
      <w:r w:rsidR="005F4E4D" w:rsidRPr="0044790E">
        <w:rPr>
          <w:color w:val="002060"/>
        </w:rPr>
        <w:t xml:space="preserve"> </w:t>
      </w:r>
      <w:r w:rsidR="005F4E4D" w:rsidRPr="0044790E">
        <w:t>Review and get familiar with</w:t>
      </w:r>
      <w:r w:rsidR="00BE4FD4" w:rsidRPr="0044790E">
        <w:t xml:space="preserve"> the</w:t>
      </w:r>
      <w:r w:rsidR="005F4E4D" w:rsidRPr="0044790E">
        <w:rPr>
          <w:b/>
        </w:rPr>
        <w:t xml:space="preserve"> </w:t>
      </w:r>
      <w:r w:rsidR="00022399" w:rsidRPr="0044790E">
        <w:t>PowerPoint</w:t>
      </w:r>
      <w:r w:rsidR="005F4E4D" w:rsidRPr="0044790E">
        <w:t xml:space="preserve"> presentation</w:t>
      </w:r>
      <w:r w:rsidR="00BE4FD4" w:rsidRPr="0044790E">
        <w:t>;</w:t>
      </w:r>
      <w:r w:rsidR="005F4E4D" w:rsidRPr="0044790E">
        <w:t xml:space="preserve"> make copies of group work instruction.</w:t>
      </w:r>
    </w:p>
    <w:p w14:paraId="125C996B" w14:textId="0B9BC82A" w:rsidR="005F4E4D" w:rsidRPr="0044790E" w:rsidRDefault="005F4E4D" w:rsidP="00C50C25">
      <w:pPr>
        <w:spacing w:after="160" w:line="259" w:lineRule="auto"/>
      </w:pPr>
      <w:r w:rsidRPr="0044790E">
        <w:rPr>
          <w:b/>
          <w:color w:val="002060"/>
        </w:rPr>
        <w:t>Materials:</w:t>
      </w:r>
      <w:r w:rsidRPr="0044790E">
        <w:rPr>
          <w:color w:val="002060"/>
        </w:rPr>
        <w:t xml:space="preserve"> </w:t>
      </w:r>
      <w:r w:rsidRPr="0044790E">
        <w:t xml:space="preserve">Flipchart, </w:t>
      </w:r>
      <w:r w:rsidR="006B1000" w:rsidRPr="0044790E">
        <w:t>m</w:t>
      </w:r>
      <w:r w:rsidRPr="0044790E">
        <w:t xml:space="preserve">arker, </w:t>
      </w:r>
      <w:r w:rsidR="006B1000" w:rsidRPr="0044790E">
        <w:t>m</w:t>
      </w:r>
      <w:r w:rsidRPr="0044790E">
        <w:t>asking tape</w:t>
      </w:r>
    </w:p>
    <w:p w14:paraId="05764A9B" w14:textId="3695F314" w:rsidR="005F4E4D" w:rsidRPr="0044790E" w:rsidRDefault="005F4E4D" w:rsidP="00C50C25">
      <w:pPr>
        <w:spacing w:after="160" w:line="259" w:lineRule="auto"/>
      </w:pPr>
      <w:r w:rsidRPr="0044790E">
        <w:rPr>
          <w:b/>
          <w:color w:val="002060"/>
        </w:rPr>
        <w:t>Session Type:</w:t>
      </w:r>
      <w:r w:rsidRPr="0044790E">
        <w:rPr>
          <w:color w:val="002060"/>
        </w:rPr>
        <w:t xml:space="preserve"> </w:t>
      </w:r>
      <w:r w:rsidRPr="0044790E">
        <w:t>Group exercise</w:t>
      </w:r>
      <w:r w:rsidR="00607520" w:rsidRPr="0044790E">
        <w:t xml:space="preserve"> </w:t>
      </w:r>
      <w:r w:rsidRPr="0044790E">
        <w:t>and discussion</w:t>
      </w:r>
    </w:p>
    <w:tbl>
      <w:tblPr>
        <w:tblW w:w="9360"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shd w:val="clear" w:color="auto" w:fill="D9E2F3" w:themeFill="accent1" w:themeFillTint="33"/>
        <w:tblLayout w:type="fixed"/>
        <w:tblCellMar>
          <w:top w:w="288" w:type="dxa"/>
          <w:left w:w="432" w:type="dxa"/>
          <w:bottom w:w="288" w:type="dxa"/>
          <w:right w:w="576" w:type="dxa"/>
        </w:tblCellMar>
        <w:tblLook w:val="0400" w:firstRow="0" w:lastRow="0" w:firstColumn="0" w:lastColumn="0" w:noHBand="0" w:noVBand="1"/>
      </w:tblPr>
      <w:tblGrid>
        <w:gridCol w:w="9360"/>
      </w:tblGrid>
      <w:tr w:rsidR="005F4E4D" w:rsidRPr="0044790E" w14:paraId="406D9BE8" w14:textId="77777777" w:rsidTr="007917A4">
        <w:trPr>
          <w:trHeight w:val="838"/>
        </w:trPr>
        <w:tc>
          <w:tcPr>
            <w:tcW w:w="9360" w:type="dxa"/>
            <w:shd w:val="clear" w:color="auto" w:fill="D9E2F3" w:themeFill="accent1" w:themeFillTint="33"/>
          </w:tcPr>
          <w:p w14:paraId="6E3CF70D" w14:textId="77777777" w:rsidR="00A7789C" w:rsidRPr="0044790E" w:rsidRDefault="00A7789C" w:rsidP="00C50C25">
            <w:pPr>
              <w:pStyle w:val="FacilitatorNoteTitle"/>
            </w:pPr>
            <w:r w:rsidRPr="0044790E">
              <w:lastRenderedPageBreak/>
              <w:t>FACILITATOR’S NOTE</w:t>
            </w:r>
          </w:p>
          <w:p w14:paraId="2618E0A5" w14:textId="356A53A4" w:rsidR="005F4E4D" w:rsidRPr="0044790E" w:rsidRDefault="005F4E4D" w:rsidP="00C50C25">
            <w:pPr>
              <w:pStyle w:val="FacilitatorNote"/>
            </w:pPr>
            <w:r w:rsidRPr="0044790E">
              <w:t xml:space="preserve">Remind participants that the </w:t>
            </w:r>
            <w:r w:rsidRPr="0044790E">
              <w:rPr>
                <w:b/>
              </w:rPr>
              <w:t>Dos and Don’ts</w:t>
            </w:r>
            <w:r w:rsidRPr="0044790E">
              <w:t xml:space="preserve"> in advocacy are as important as </w:t>
            </w:r>
            <w:r w:rsidR="00836AB9" w:rsidRPr="0044790E">
              <w:t xml:space="preserve">the </w:t>
            </w:r>
            <w:r w:rsidRPr="0044790E">
              <w:t xml:space="preserve">other aspects of advocacy already covered in the training. These tips can contribute to the success of an advocacy effort or can serve as barriers if they are not given due attention. Check that participants are able to clearly highlight and explain between </w:t>
            </w:r>
            <w:r w:rsidR="006B1000" w:rsidRPr="0044790E">
              <w:t xml:space="preserve">two to five </w:t>
            </w:r>
            <w:r w:rsidRPr="0044790E">
              <w:t xml:space="preserve">Dos and Don’ts as presented by </w:t>
            </w:r>
            <w:r w:rsidR="00836AB9" w:rsidRPr="0044790E">
              <w:t xml:space="preserve">the </w:t>
            </w:r>
            <w:r w:rsidRPr="0044790E">
              <w:t xml:space="preserve">facilitator. </w:t>
            </w:r>
          </w:p>
          <w:p w14:paraId="3F2D1AE5" w14:textId="4B1777DE" w:rsidR="005F4E4D" w:rsidRPr="0044790E" w:rsidRDefault="005F4E4D" w:rsidP="00C50C25">
            <w:pPr>
              <w:pStyle w:val="FacilitatorNote"/>
              <w:rPr>
                <w:b/>
              </w:rPr>
            </w:pPr>
            <w:r w:rsidRPr="0044790E">
              <w:rPr>
                <w:b/>
              </w:rPr>
              <w:t xml:space="preserve">Key Discussion Points: </w:t>
            </w:r>
            <w:r w:rsidR="007877A9" w:rsidRPr="0044790E">
              <w:rPr>
                <w:bCs/>
              </w:rPr>
              <w:t>P</w:t>
            </w:r>
            <w:r w:rsidRPr="0044790E">
              <w:t xml:space="preserve">lease refer to Module Two, Session 11 </w:t>
            </w:r>
            <w:r w:rsidR="00022399" w:rsidRPr="0044790E">
              <w:t>PowerPoint</w:t>
            </w:r>
          </w:p>
        </w:tc>
      </w:tr>
    </w:tbl>
    <w:p w14:paraId="33AB8BCC" w14:textId="4C2EBB3A" w:rsidR="005F4E4D" w:rsidRPr="0044790E" w:rsidRDefault="005F4E4D" w:rsidP="00C50C25">
      <w:pPr>
        <w:pStyle w:val="Heading2"/>
      </w:pPr>
      <w:bookmarkStart w:id="85" w:name="_Toc76684431"/>
      <w:bookmarkStart w:id="86" w:name="_Toc81320107"/>
      <w:r w:rsidRPr="0044790E">
        <w:rPr>
          <w:b/>
          <w:bCs/>
        </w:rPr>
        <w:t>Module Two, Session 12:</w:t>
      </w:r>
      <w:r w:rsidRPr="0044790E">
        <w:t xml:space="preserve"> Handling opposition</w:t>
      </w:r>
      <w:bookmarkEnd w:id="85"/>
      <w:bookmarkEnd w:id="86"/>
      <w:r w:rsidRPr="0044790E">
        <w:t xml:space="preserve"> </w:t>
      </w:r>
    </w:p>
    <w:p w14:paraId="571ED9B7" w14:textId="67F47B8A" w:rsidR="005F4E4D" w:rsidRPr="0044790E" w:rsidRDefault="005F4E4D" w:rsidP="00C50C25">
      <w:pPr>
        <w:spacing w:after="160" w:line="259" w:lineRule="auto"/>
      </w:pPr>
      <w:r w:rsidRPr="0044790E">
        <w:rPr>
          <w:b/>
          <w:color w:val="002060"/>
        </w:rPr>
        <w:t>Duration:</w:t>
      </w:r>
      <w:r w:rsidRPr="0044790E">
        <w:rPr>
          <w:color w:val="002060"/>
        </w:rPr>
        <w:t xml:space="preserve"> </w:t>
      </w:r>
      <w:r w:rsidRPr="0044790E">
        <w:t xml:space="preserve">60 </w:t>
      </w:r>
      <w:r w:rsidR="00387F00" w:rsidRPr="0044790E">
        <w:t>minutes</w:t>
      </w:r>
    </w:p>
    <w:p w14:paraId="55931BB1" w14:textId="7EB75CB5" w:rsidR="005F4E4D" w:rsidRPr="0044790E" w:rsidRDefault="005D6288" w:rsidP="00C50C25">
      <w:pPr>
        <w:spacing w:after="160" w:line="259" w:lineRule="auto"/>
      </w:pPr>
      <w:r w:rsidRPr="0044790E">
        <w:rPr>
          <w:b/>
          <w:color w:val="002060"/>
        </w:rPr>
        <w:t>Session Overview:</w:t>
      </w:r>
      <w:r w:rsidR="005F4E4D" w:rsidRPr="0044790E">
        <w:rPr>
          <w:color w:val="002060"/>
        </w:rPr>
        <w:t xml:space="preserve"> </w:t>
      </w:r>
      <w:r w:rsidR="005F4E4D" w:rsidRPr="0044790E">
        <w:t>This session is aimed at providing the knowledge and skills that will enable participants to effectively address</w:t>
      </w:r>
      <w:r w:rsidR="00F9076D" w:rsidRPr="0044790E">
        <w:t xml:space="preserve"> and </w:t>
      </w:r>
      <w:r w:rsidR="005F4E4D" w:rsidRPr="0044790E">
        <w:t>handle opposition in their advocacy efforts in the community. The session defines what opposition to advocacy is, identifies an opponent to advocacy and their actions</w:t>
      </w:r>
      <w:r w:rsidR="00716FB5" w:rsidRPr="0044790E">
        <w:t>,</w:t>
      </w:r>
      <w:r w:rsidR="005F4E4D" w:rsidRPr="0044790E">
        <w:t xml:space="preserve"> and describes the effects of opposition to advocacy and how they can be handled </w:t>
      </w:r>
      <w:r w:rsidR="00F9076D" w:rsidRPr="0044790E">
        <w:t xml:space="preserve">effectively </w:t>
      </w:r>
      <w:r w:rsidR="005F4E4D" w:rsidRPr="0044790E">
        <w:t xml:space="preserve">by an advocate. </w:t>
      </w:r>
    </w:p>
    <w:p w14:paraId="079A49D1" w14:textId="446A6D70" w:rsidR="005F4E4D" w:rsidRPr="0044790E" w:rsidRDefault="002D4D0F" w:rsidP="00C50C25">
      <w:pPr>
        <w:spacing w:after="160" w:line="259" w:lineRule="auto"/>
        <w:rPr>
          <w:b/>
          <w:color w:val="002060"/>
        </w:rPr>
      </w:pPr>
      <w:r w:rsidRPr="0044790E">
        <w:rPr>
          <w:b/>
          <w:color w:val="002060"/>
        </w:rPr>
        <w:t>Objectives:</w:t>
      </w:r>
    </w:p>
    <w:p w14:paraId="450E9BB6" w14:textId="5C594626" w:rsidR="005F4E4D" w:rsidRPr="0044790E" w:rsidRDefault="005F4E4D" w:rsidP="00437B42">
      <w:pPr>
        <w:pStyle w:val="NumberedList"/>
        <w:numPr>
          <w:ilvl w:val="0"/>
          <w:numId w:val="50"/>
        </w:numPr>
        <w:contextualSpacing w:val="0"/>
      </w:pPr>
      <w:r w:rsidRPr="0044790E">
        <w:t xml:space="preserve">Define </w:t>
      </w:r>
      <w:r w:rsidR="00F9076D" w:rsidRPr="0044790E">
        <w:t>“</w:t>
      </w:r>
      <w:r w:rsidRPr="0044790E">
        <w:t>opposition.</w:t>
      </w:r>
      <w:r w:rsidR="00F9076D" w:rsidRPr="0044790E">
        <w:t>”</w:t>
      </w:r>
      <w:r w:rsidRPr="0044790E">
        <w:t xml:space="preserve"> </w:t>
      </w:r>
    </w:p>
    <w:p w14:paraId="5C786537" w14:textId="77777777" w:rsidR="005F4E4D" w:rsidRPr="0044790E" w:rsidRDefault="005F4E4D" w:rsidP="00437B42">
      <w:pPr>
        <w:pStyle w:val="NumberedList"/>
        <w:numPr>
          <w:ilvl w:val="0"/>
          <w:numId w:val="50"/>
        </w:numPr>
        <w:contextualSpacing w:val="0"/>
      </w:pPr>
      <w:r w:rsidRPr="0044790E">
        <w:t>Identify likely persons or groups that could constitute opposition to your advocacy.</w:t>
      </w:r>
    </w:p>
    <w:p w14:paraId="11CFCF7E" w14:textId="6BD8037A" w:rsidR="005F4E4D" w:rsidRPr="0044790E" w:rsidRDefault="005F4E4D" w:rsidP="00437B42">
      <w:pPr>
        <w:pStyle w:val="NumberedList"/>
        <w:numPr>
          <w:ilvl w:val="0"/>
          <w:numId w:val="50"/>
        </w:numPr>
        <w:contextualSpacing w:val="0"/>
      </w:pPr>
      <w:r w:rsidRPr="0044790E">
        <w:t xml:space="preserve">List at least </w:t>
      </w:r>
      <w:r w:rsidR="006B1000" w:rsidRPr="0044790E">
        <w:t>three</w:t>
      </w:r>
      <w:r w:rsidRPr="0044790E">
        <w:t xml:space="preserve"> actions of the opposition to an advocacy issue</w:t>
      </w:r>
      <w:r w:rsidR="00F9076D" w:rsidRPr="0044790E">
        <w:t xml:space="preserve"> or </w:t>
      </w:r>
      <w:r w:rsidRPr="0044790E">
        <w:t xml:space="preserve">cause </w:t>
      </w:r>
    </w:p>
    <w:p w14:paraId="6C57C673" w14:textId="590A62BE" w:rsidR="005F4E4D" w:rsidRPr="0044790E" w:rsidRDefault="005F4E4D" w:rsidP="00437B42">
      <w:pPr>
        <w:pStyle w:val="NumberedList"/>
        <w:numPr>
          <w:ilvl w:val="0"/>
          <w:numId w:val="50"/>
        </w:numPr>
        <w:contextualSpacing w:val="0"/>
      </w:pPr>
      <w:r w:rsidRPr="0044790E">
        <w:t xml:space="preserve">Discuss at least </w:t>
      </w:r>
      <w:r w:rsidR="006B1000" w:rsidRPr="0044790E">
        <w:t>three</w:t>
      </w:r>
      <w:r w:rsidRPr="0044790E">
        <w:t xml:space="preserve"> effects of opposition to an advocacy cause. </w:t>
      </w:r>
    </w:p>
    <w:p w14:paraId="7E651406" w14:textId="7E7B03F0" w:rsidR="005F4E4D" w:rsidRPr="0044790E" w:rsidRDefault="005F4E4D" w:rsidP="00437B42">
      <w:pPr>
        <w:pStyle w:val="NumberedList"/>
        <w:numPr>
          <w:ilvl w:val="0"/>
          <w:numId w:val="50"/>
        </w:numPr>
        <w:spacing w:after="160"/>
        <w:contextualSpacing w:val="0"/>
      </w:pPr>
      <w:r w:rsidRPr="0044790E">
        <w:t xml:space="preserve">Identify at least </w:t>
      </w:r>
      <w:r w:rsidR="006B1000" w:rsidRPr="0044790E">
        <w:t>four</w:t>
      </w:r>
      <w:r w:rsidRPr="0044790E">
        <w:t xml:space="preserve"> effective actions in handling the opposition.</w:t>
      </w:r>
      <w:r w:rsidR="009902E7" w:rsidRPr="0044790E">
        <w:t xml:space="preserve"> </w:t>
      </w:r>
    </w:p>
    <w:p w14:paraId="06BE19E7" w14:textId="29156BDE" w:rsidR="005F4E4D" w:rsidRPr="0044790E" w:rsidRDefault="002D4D0F" w:rsidP="00C50C25">
      <w:pPr>
        <w:spacing w:after="160" w:line="259" w:lineRule="auto"/>
        <w:rPr>
          <w:b/>
          <w:color w:val="002060"/>
        </w:rPr>
      </w:pPr>
      <w:r w:rsidRPr="0044790E">
        <w:rPr>
          <w:b/>
          <w:color w:val="002060"/>
        </w:rPr>
        <w:t>Procedure:</w:t>
      </w:r>
    </w:p>
    <w:p w14:paraId="45F45FCD" w14:textId="50530420" w:rsidR="005F4E4D" w:rsidRPr="0044790E" w:rsidRDefault="005F4E4D" w:rsidP="00437B42">
      <w:pPr>
        <w:pStyle w:val="NumberedList"/>
        <w:numPr>
          <w:ilvl w:val="0"/>
          <w:numId w:val="51"/>
        </w:numPr>
        <w:contextualSpacing w:val="0"/>
      </w:pPr>
      <w:r w:rsidRPr="0044790E">
        <w:rPr>
          <w:b/>
          <w:bCs/>
          <w:color w:val="002060"/>
        </w:rPr>
        <w:t>Ask</w:t>
      </w:r>
      <w:r w:rsidRPr="0044790E">
        <w:rPr>
          <w:color w:val="002060"/>
        </w:rPr>
        <w:t xml:space="preserve"> </w:t>
      </w:r>
      <w:r w:rsidRPr="0044790E">
        <w:t xml:space="preserve">participants to break out in groups of </w:t>
      </w:r>
      <w:r w:rsidR="006B1000" w:rsidRPr="0044790E">
        <w:t>four</w:t>
      </w:r>
      <w:r w:rsidRPr="0044790E">
        <w:t xml:space="preserve"> members.</w:t>
      </w:r>
    </w:p>
    <w:p w14:paraId="4B0C0DBE" w14:textId="1BD215DF" w:rsidR="005F4E4D" w:rsidRPr="0044790E" w:rsidRDefault="005F4E4D" w:rsidP="00437B42">
      <w:pPr>
        <w:pStyle w:val="NumberedList"/>
        <w:numPr>
          <w:ilvl w:val="0"/>
          <w:numId w:val="51"/>
        </w:numPr>
        <w:contextualSpacing w:val="0"/>
      </w:pPr>
      <w:r w:rsidRPr="0044790E">
        <w:rPr>
          <w:b/>
          <w:bCs/>
          <w:color w:val="002060"/>
        </w:rPr>
        <w:t>Give</w:t>
      </w:r>
      <w:r w:rsidRPr="0044790E">
        <w:rPr>
          <w:color w:val="002060"/>
        </w:rPr>
        <w:t xml:space="preserve"> </w:t>
      </w:r>
      <w:r w:rsidRPr="0044790E">
        <w:t>the following instruction</w:t>
      </w:r>
      <w:r w:rsidR="00F9076D" w:rsidRPr="0044790E">
        <w:t>s</w:t>
      </w:r>
      <w:r w:rsidRPr="0044790E">
        <w:t xml:space="preserve"> for the small group exercise</w:t>
      </w:r>
      <w:r w:rsidR="00F9076D" w:rsidRPr="0044790E">
        <w:t>:</w:t>
      </w:r>
    </w:p>
    <w:p w14:paraId="28781CCC" w14:textId="2AFA89CC" w:rsidR="005F4E4D" w:rsidRPr="0044790E" w:rsidRDefault="005F4E4D" w:rsidP="00F9076D">
      <w:pPr>
        <w:pStyle w:val="NumberedList"/>
        <w:numPr>
          <w:ilvl w:val="0"/>
          <w:numId w:val="0"/>
        </w:numPr>
        <w:ind w:left="720"/>
        <w:contextualSpacing w:val="0"/>
        <w:rPr>
          <w:color w:val="000000" w:themeColor="text1"/>
        </w:rPr>
      </w:pPr>
      <w:r w:rsidRPr="0044790E">
        <w:rPr>
          <w:color w:val="000000" w:themeColor="text1"/>
        </w:rPr>
        <w:t>Discuss and share your experience in handling opposition to a good cause</w:t>
      </w:r>
      <w:r w:rsidR="00F9076D" w:rsidRPr="0044790E">
        <w:rPr>
          <w:color w:val="000000" w:themeColor="text1"/>
        </w:rPr>
        <w:t>:</w:t>
      </w:r>
      <w:r w:rsidRPr="0044790E">
        <w:rPr>
          <w:color w:val="000000" w:themeColor="text1"/>
        </w:rPr>
        <w:t xml:space="preserve"> </w:t>
      </w:r>
    </w:p>
    <w:p w14:paraId="22F591BB" w14:textId="77777777" w:rsidR="005F4E4D" w:rsidRPr="0044790E" w:rsidRDefault="005F4E4D" w:rsidP="00437B42">
      <w:pPr>
        <w:pStyle w:val="NumberedList"/>
        <w:numPr>
          <w:ilvl w:val="1"/>
          <w:numId w:val="77"/>
        </w:numPr>
        <w:ind w:left="1080"/>
        <w:contextualSpacing w:val="0"/>
      </w:pPr>
      <w:r w:rsidRPr="0044790E">
        <w:t>What was the issue you pursued and what were the actions of the opposition?</w:t>
      </w:r>
    </w:p>
    <w:p w14:paraId="41E481AF" w14:textId="77777777" w:rsidR="005F4E4D" w:rsidRPr="0044790E" w:rsidRDefault="005F4E4D" w:rsidP="00437B42">
      <w:pPr>
        <w:pStyle w:val="NumberedList"/>
        <w:numPr>
          <w:ilvl w:val="1"/>
          <w:numId w:val="77"/>
        </w:numPr>
        <w:ind w:left="1080"/>
        <w:contextualSpacing w:val="0"/>
      </w:pPr>
      <w:r w:rsidRPr="0044790E">
        <w:t>What were the effects of the actions of the opposition?</w:t>
      </w:r>
    </w:p>
    <w:p w14:paraId="764FECBD" w14:textId="77777777" w:rsidR="005F4E4D" w:rsidRPr="0044790E" w:rsidRDefault="005F4E4D" w:rsidP="00437B42">
      <w:pPr>
        <w:pStyle w:val="NumberedList"/>
        <w:numPr>
          <w:ilvl w:val="1"/>
          <w:numId w:val="77"/>
        </w:numPr>
        <w:ind w:left="1080"/>
        <w:contextualSpacing w:val="0"/>
      </w:pPr>
      <w:r w:rsidRPr="0044790E">
        <w:t>How did you handle it?</w:t>
      </w:r>
    </w:p>
    <w:p w14:paraId="733A0A84" w14:textId="659DC21C" w:rsidR="005F4E4D" w:rsidRPr="0044790E" w:rsidRDefault="005F4E4D" w:rsidP="00437B42">
      <w:pPr>
        <w:pStyle w:val="NumberedList"/>
        <w:numPr>
          <w:ilvl w:val="0"/>
          <w:numId w:val="51"/>
        </w:numPr>
        <w:contextualSpacing w:val="0"/>
      </w:pPr>
      <w:r w:rsidRPr="0044790E">
        <w:rPr>
          <w:b/>
          <w:bCs/>
          <w:color w:val="002060"/>
        </w:rPr>
        <w:t>Ask</w:t>
      </w:r>
      <w:r w:rsidRPr="0044790E">
        <w:rPr>
          <w:color w:val="002060"/>
        </w:rPr>
        <w:t xml:space="preserve"> </w:t>
      </w:r>
      <w:r w:rsidRPr="0044790E">
        <w:t xml:space="preserve">participants to present their group work from where they </w:t>
      </w:r>
      <w:r w:rsidR="006F11CE" w:rsidRPr="0044790E">
        <w:t>sit</w:t>
      </w:r>
      <w:r w:rsidRPr="0044790E">
        <w:t>.</w:t>
      </w:r>
    </w:p>
    <w:p w14:paraId="14B24D89" w14:textId="7D1F6693" w:rsidR="005F4E4D" w:rsidRPr="0044790E" w:rsidRDefault="005F4E4D" w:rsidP="00437B42">
      <w:pPr>
        <w:pStyle w:val="NumberedList"/>
        <w:numPr>
          <w:ilvl w:val="0"/>
          <w:numId w:val="51"/>
        </w:numPr>
        <w:contextualSpacing w:val="0"/>
      </w:pPr>
      <w:r w:rsidRPr="0044790E">
        <w:rPr>
          <w:b/>
          <w:bCs/>
          <w:color w:val="002060"/>
        </w:rPr>
        <w:t>Acknowledge</w:t>
      </w:r>
      <w:r w:rsidRPr="0044790E">
        <w:rPr>
          <w:color w:val="002060"/>
        </w:rPr>
        <w:t xml:space="preserve"> </w:t>
      </w:r>
      <w:r w:rsidRPr="0044790E">
        <w:t>participants</w:t>
      </w:r>
      <w:r w:rsidR="006F11CE" w:rsidRPr="0044790E">
        <w:t>’</w:t>
      </w:r>
      <w:r w:rsidRPr="0044790E">
        <w:t xml:space="preserve"> contribution</w:t>
      </w:r>
      <w:r w:rsidR="006F11CE" w:rsidRPr="0044790E">
        <w:t>s</w:t>
      </w:r>
      <w:r w:rsidRPr="0044790E">
        <w:t xml:space="preserve"> and make any necessary clarification</w:t>
      </w:r>
      <w:r w:rsidR="006F11CE" w:rsidRPr="0044790E">
        <w:t>s</w:t>
      </w:r>
      <w:r w:rsidRPr="0044790E">
        <w:t>.</w:t>
      </w:r>
    </w:p>
    <w:p w14:paraId="175543AF" w14:textId="12FA0D54" w:rsidR="005F4E4D" w:rsidRPr="0044790E" w:rsidRDefault="0043776F" w:rsidP="00437B42">
      <w:pPr>
        <w:pStyle w:val="NumberedList"/>
        <w:numPr>
          <w:ilvl w:val="0"/>
          <w:numId w:val="51"/>
        </w:numPr>
        <w:spacing w:after="160"/>
        <w:contextualSpacing w:val="0"/>
      </w:pPr>
      <w:r w:rsidRPr="0044790E">
        <w:rPr>
          <w:b/>
          <w:bCs/>
          <w:color w:val="002060"/>
        </w:rPr>
        <w:t>Present</w:t>
      </w:r>
      <w:r w:rsidRPr="0044790E">
        <w:rPr>
          <w:color w:val="002060"/>
        </w:rPr>
        <w:t xml:space="preserve"> </w:t>
      </w:r>
      <w:r w:rsidRPr="0044790E">
        <w:t>PowerPoint slides</w:t>
      </w:r>
      <w:r w:rsidR="005F4E4D" w:rsidRPr="0044790E">
        <w:t>.</w:t>
      </w:r>
      <w:r w:rsidR="009902E7" w:rsidRPr="0044790E">
        <w:t xml:space="preserve"> </w:t>
      </w:r>
    </w:p>
    <w:p w14:paraId="312C19E3" w14:textId="77777777" w:rsidR="00710497" w:rsidRPr="0044790E" w:rsidRDefault="00710497">
      <w:pPr>
        <w:spacing w:after="160" w:line="259" w:lineRule="auto"/>
        <w:rPr>
          <w:b/>
          <w:color w:val="002060"/>
        </w:rPr>
      </w:pPr>
      <w:r w:rsidRPr="0044790E">
        <w:rPr>
          <w:b/>
          <w:color w:val="002060"/>
        </w:rPr>
        <w:br w:type="page"/>
      </w:r>
    </w:p>
    <w:p w14:paraId="01F74AD2" w14:textId="009AEC56" w:rsidR="005F4E4D" w:rsidRPr="0044790E" w:rsidRDefault="00FD418B" w:rsidP="00C50C25">
      <w:pPr>
        <w:spacing w:after="160" w:line="259" w:lineRule="auto"/>
      </w:pPr>
      <w:r w:rsidRPr="0044790E">
        <w:rPr>
          <w:b/>
          <w:color w:val="002060"/>
        </w:rPr>
        <w:lastRenderedPageBreak/>
        <w:t>Preparation</w:t>
      </w:r>
      <w:r w:rsidR="005F4E4D" w:rsidRPr="0044790E">
        <w:rPr>
          <w:b/>
          <w:color w:val="002060"/>
        </w:rPr>
        <w:t>:</w:t>
      </w:r>
      <w:r w:rsidR="005F4E4D" w:rsidRPr="0044790E">
        <w:rPr>
          <w:color w:val="002060"/>
        </w:rPr>
        <w:t xml:space="preserve"> </w:t>
      </w:r>
      <w:r w:rsidR="005F4E4D" w:rsidRPr="0044790E">
        <w:t xml:space="preserve">Review and get familiar with </w:t>
      </w:r>
      <w:r w:rsidR="006F11CE" w:rsidRPr="0044790E">
        <w:t xml:space="preserve">the </w:t>
      </w:r>
      <w:r w:rsidR="00022399" w:rsidRPr="0044790E">
        <w:t>PowerPoint</w:t>
      </w:r>
      <w:r w:rsidR="005F4E4D" w:rsidRPr="0044790E">
        <w:t xml:space="preserve"> presentation</w:t>
      </w:r>
      <w:r w:rsidR="00BE4FD4" w:rsidRPr="0044790E">
        <w:t xml:space="preserve">; </w:t>
      </w:r>
      <w:r w:rsidR="005F4E4D" w:rsidRPr="0044790E">
        <w:t>make copies of group work guidelines/instruction</w:t>
      </w:r>
      <w:r w:rsidR="00716FB5" w:rsidRPr="0044790E">
        <w:t>s</w:t>
      </w:r>
      <w:r w:rsidR="005F4E4D" w:rsidRPr="0044790E">
        <w:t>.</w:t>
      </w:r>
    </w:p>
    <w:p w14:paraId="06FE029B" w14:textId="78CA8DE8" w:rsidR="005F4E4D" w:rsidRPr="0044790E" w:rsidRDefault="005F4E4D" w:rsidP="00C50C25">
      <w:pPr>
        <w:spacing w:after="160" w:line="259" w:lineRule="auto"/>
      </w:pPr>
      <w:r w:rsidRPr="0044790E">
        <w:rPr>
          <w:b/>
          <w:color w:val="002060"/>
        </w:rPr>
        <w:t>Materials:</w:t>
      </w:r>
      <w:r w:rsidRPr="0044790E">
        <w:rPr>
          <w:color w:val="002060"/>
        </w:rPr>
        <w:t xml:space="preserve"> </w:t>
      </w:r>
      <w:r w:rsidRPr="0044790E">
        <w:t xml:space="preserve">Flipchart, </w:t>
      </w:r>
      <w:r w:rsidR="006B1000" w:rsidRPr="0044790E">
        <w:t>m</w:t>
      </w:r>
      <w:r w:rsidRPr="0044790E">
        <w:t>arker</w:t>
      </w:r>
    </w:p>
    <w:p w14:paraId="59B69D25" w14:textId="52030E98" w:rsidR="005F4E4D" w:rsidRPr="0044790E" w:rsidRDefault="005F4E4D" w:rsidP="00C50C25">
      <w:pPr>
        <w:spacing w:after="160" w:line="259" w:lineRule="auto"/>
      </w:pPr>
      <w:r w:rsidRPr="0044790E">
        <w:rPr>
          <w:b/>
          <w:color w:val="002060"/>
        </w:rPr>
        <w:t>Session Type:</w:t>
      </w:r>
      <w:r w:rsidRPr="0044790E">
        <w:rPr>
          <w:color w:val="002060"/>
        </w:rPr>
        <w:t xml:space="preserve"> </w:t>
      </w:r>
      <w:r w:rsidRPr="0044790E">
        <w:t xml:space="preserve">Group exercise, </w:t>
      </w:r>
      <w:r w:rsidR="0043776F" w:rsidRPr="0044790E">
        <w:t>presentation</w:t>
      </w:r>
      <w:r w:rsidR="0044790E" w:rsidRPr="0044790E">
        <w:t>,</w:t>
      </w:r>
      <w:r w:rsidR="0043776F" w:rsidRPr="0044790E">
        <w:t xml:space="preserve"> </w:t>
      </w:r>
      <w:r w:rsidRPr="0044790E">
        <w:t>and discussion</w:t>
      </w:r>
    </w:p>
    <w:tbl>
      <w:tblPr>
        <w:tblW w:w="9360"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shd w:val="clear" w:color="auto" w:fill="D9E2F3" w:themeFill="accent1" w:themeFillTint="33"/>
        <w:tblLayout w:type="fixed"/>
        <w:tblCellMar>
          <w:top w:w="288" w:type="dxa"/>
          <w:left w:w="432" w:type="dxa"/>
          <w:bottom w:w="288" w:type="dxa"/>
          <w:right w:w="576" w:type="dxa"/>
        </w:tblCellMar>
        <w:tblLook w:val="0400" w:firstRow="0" w:lastRow="0" w:firstColumn="0" w:lastColumn="0" w:noHBand="0" w:noVBand="1"/>
      </w:tblPr>
      <w:tblGrid>
        <w:gridCol w:w="9360"/>
      </w:tblGrid>
      <w:tr w:rsidR="005F4E4D" w:rsidRPr="0044790E" w14:paraId="55DA8B1F" w14:textId="77777777" w:rsidTr="007917A4">
        <w:trPr>
          <w:trHeight w:val="696"/>
        </w:trPr>
        <w:tc>
          <w:tcPr>
            <w:tcW w:w="9360" w:type="dxa"/>
            <w:shd w:val="clear" w:color="auto" w:fill="D9E2F3" w:themeFill="accent1" w:themeFillTint="33"/>
          </w:tcPr>
          <w:p w14:paraId="1E005FAD" w14:textId="77777777" w:rsidR="00A7789C" w:rsidRPr="0044790E" w:rsidRDefault="00A7789C" w:rsidP="00C50C25">
            <w:pPr>
              <w:pStyle w:val="FacilitatorNoteTitle"/>
            </w:pPr>
            <w:r w:rsidRPr="0044790E">
              <w:t>FACILITATOR’S NOTE</w:t>
            </w:r>
          </w:p>
          <w:p w14:paraId="4DB7850C" w14:textId="246BC9F9" w:rsidR="005F4E4D" w:rsidRPr="0044790E" w:rsidRDefault="005F4E4D" w:rsidP="00C50C25">
            <w:pPr>
              <w:pStyle w:val="FacilitatorNote"/>
            </w:pPr>
            <w:r w:rsidRPr="0044790E">
              <w:t>Tell participants to be conscious of the fact that not everyone will support them or their efforts</w:t>
            </w:r>
            <w:r w:rsidR="0043776F" w:rsidRPr="0044790E">
              <w:t>,</w:t>
            </w:r>
            <w:r w:rsidRPr="0044790E">
              <w:t xml:space="preserve"> and therefore</w:t>
            </w:r>
            <w:r w:rsidR="0043776F" w:rsidRPr="0044790E">
              <w:t>,</w:t>
            </w:r>
            <w:r w:rsidRPr="0044790E">
              <w:t xml:space="preserve"> they need to be on the lookout and plan to counter the actions of opposition in a strategic and systematic manner. Make sure participants can highlight strategies to effectively handle opposition throughout the session. Emphasize clear examples. Do not allow participants to leave the session with any confusion or mixed message</w:t>
            </w:r>
            <w:r w:rsidR="0043776F" w:rsidRPr="0044790E">
              <w:t>s</w:t>
            </w:r>
            <w:r w:rsidRPr="0044790E">
              <w:t xml:space="preserve">. </w:t>
            </w:r>
          </w:p>
          <w:p w14:paraId="70004817" w14:textId="5630276D" w:rsidR="005F4E4D" w:rsidRPr="0044790E" w:rsidRDefault="005F4E4D" w:rsidP="00C50C25">
            <w:pPr>
              <w:pStyle w:val="FacilitatorNote"/>
              <w:rPr>
                <w:b/>
              </w:rPr>
            </w:pPr>
            <w:r w:rsidRPr="0044790E">
              <w:rPr>
                <w:b/>
              </w:rPr>
              <w:t xml:space="preserve">Key Discussion Points: </w:t>
            </w:r>
            <w:r w:rsidRPr="0044790E">
              <w:t xml:space="preserve">Please refer to Module Two, Session 12 </w:t>
            </w:r>
            <w:r w:rsidR="00022399" w:rsidRPr="0044790E">
              <w:t>PowerPoint</w:t>
            </w:r>
          </w:p>
        </w:tc>
      </w:tr>
    </w:tbl>
    <w:p w14:paraId="019E248D" w14:textId="77777777" w:rsidR="005F4E4D" w:rsidRPr="0044790E" w:rsidRDefault="005F4E4D" w:rsidP="00C50C25">
      <w:pPr>
        <w:pStyle w:val="Heading2"/>
      </w:pPr>
      <w:bookmarkStart w:id="87" w:name="_Toc76684432"/>
      <w:bookmarkStart w:id="88" w:name="_Toc81320108"/>
      <w:r w:rsidRPr="0044790E">
        <w:rPr>
          <w:b/>
        </w:rPr>
        <w:t>Module Two, Session 13:</w:t>
      </w:r>
      <w:r w:rsidRPr="0044790E">
        <w:t xml:space="preserve"> Developing and using slogans in advocacy</w:t>
      </w:r>
      <w:bookmarkEnd w:id="87"/>
      <w:bookmarkEnd w:id="88"/>
    </w:p>
    <w:p w14:paraId="2AECD884" w14:textId="1F675D07" w:rsidR="005F4E4D" w:rsidRPr="0044790E" w:rsidRDefault="005F4E4D" w:rsidP="00C50C25">
      <w:pPr>
        <w:spacing w:after="160" w:line="259" w:lineRule="auto"/>
      </w:pPr>
      <w:r w:rsidRPr="0044790E">
        <w:rPr>
          <w:b/>
          <w:color w:val="002060"/>
        </w:rPr>
        <w:t>Duration:</w:t>
      </w:r>
      <w:r w:rsidRPr="0044790E">
        <w:rPr>
          <w:color w:val="002060"/>
        </w:rPr>
        <w:t xml:space="preserve"> </w:t>
      </w:r>
      <w:r w:rsidRPr="0044790E">
        <w:t>60 minutes</w:t>
      </w:r>
    </w:p>
    <w:p w14:paraId="5B3B08A2" w14:textId="319B2474" w:rsidR="005F4E4D" w:rsidRPr="0044790E" w:rsidRDefault="005D6288" w:rsidP="00C50C25">
      <w:pPr>
        <w:spacing w:after="160" w:line="259" w:lineRule="auto"/>
      </w:pPr>
      <w:r w:rsidRPr="0044790E">
        <w:rPr>
          <w:b/>
          <w:color w:val="002060"/>
        </w:rPr>
        <w:t>Session Overview:</w:t>
      </w:r>
      <w:r w:rsidR="005F4E4D" w:rsidRPr="0044790E">
        <w:rPr>
          <w:color w:val="002060"/>
        </w:rPr>
        <w:t xml:space="preserve"> </w:t>
      </w:r>
      <w:r w:rsidR="005F4E4D" w:rsidRPr="0044790E">
        <w:t xml:space="preserve">This session is aimed at reinforcing the knowledge and skills of participants in developing </w:t>
      </w:r>
      <w:r w:rsidR="003B72B9">
        <w:t xml:space="preserve">an </w:t>
      </w:r>
      <w:r w:rsidR="005F4E4D" w:rsidRPr="0044790E">
        <w:t xml:space="preserve">appropriate and catchy slogan for the advocacy issues/cause. The session provides </w:t>
      </w:r>
      <w:r w:rsidR="003B72B9">
        <w:t xml:space="preserve">an </w:t>
      </w:r>
      <w:r w:rsidR="005F4E4D" w:rsidRPr="0044790E">
        <w:t xml:space="preserve">opportunity for practical and </w:t>
      </w:r>
      <w:r w:rsidR="00C64F75" w:rsidRPr="0044790E">
        <w:t>hands-</w:t>
      </w:r>
      <w:r w:rsidR="005F4E4D" w:rsidRPr="0044790E">
        <w:t xml:space="preserve">on experience in developing slogans. Further, the session defines </w:t>
      </w:r>
      <w:r w:rsidR="006B1000" w:rsidRPr="0044790E">
        <w:t>“</w:t>
      </w:r>
      <w:r w:rsidR="005F4E4D" w:rsidRPr="0044790E">
        <w:t>slogan,</w:t>
      </w:r>
      <w:r w:rsidR="006B1000" w:rsidRPr="0044790E">
        <w:t>”</w:t>
      </w:r>
      <w:r w:rsidR="005F4E4D" w:rsidRPr="0044790E">
        <w:t xml:space="preserve"> highlights the attributes of a good slogan, steps in creating a catchy slogan</w:t>
      </w:r>
      <w:r w:rsidR="006B1000" w:rsidRPr="0044790E">
        <w:t>,</w:t>
      </w:r>
      <w:r w:rsidR="005F4E4D" w:rsidRPr="0044790E">
        <w:t xml:space="preserve"> and</w:t>
      </w:r>
      <w:r w:rsidR="006B1000" w:rsidRPr="0044790E">
        <w:t>,</w:t>
      </w:r>
      <w:r w:rsidR="005F4E4D" w:rsidRPr="0044790E">
        <w:t xml:space="preserve"> at the same time</w:t>
      </w:r>
      <w:r w:rsidR="006B1000" w:rsidRPr="0044790E">
        <w:t>,</w:t>
      </w:r>
      <w:r w:rsidR="005F4E4D" w:rsidRPr="0044790E">
        <w:t xml:space="preserve"> list</w:t>
      </w:r>
      <w:r w:rsidR="006B1000" w:rsidRPr="0044790E">
        <w:t>s</w:t>
      </w:r>
      <w:r w:rsidR="005F4E4D" w:rsidRPr="0044790E">
        <w:t xml:space="preserve"> the importance of a slogan and </w:t>
      </w:r>
      <w:r w:rsidR="006B1000" w:rsidRPr="0044790E">
        <w:t xml:space="preserve">offers </w:t>
      </w:r>
      <w:r w:rsidR="005F4E4D" w:rsidRPr="0044790E">
        <w:t xml:space="preserve">tips for writing an effective slogan. </w:t>
      </w:r>
    </w:p>
    <w:p w14:paraId="02C71B8A" w14:textId="765B8E56" w:rsidR="005F4E4D" w:rsidRPr="0044790E" w:rsidRDefault="002D4D0F" w:rsidP="00C50C25">
      <w:pPr>
        <w:spacing w:after="160" w:line="259" w:lineRule="auto"/>
        <w:rPr>
          <w:b/>
          <w:color w:val="002060"/>
        </w:rPr>
      </w:pPr>
      <w:r w:rsidRPr="0044790E">
        <w:rPr>
          <w:b/>
          <w:color w:val="002060"/>
        </w:rPr>
        <w:t>Objectives:</w:t>
      </w:r>
    </w:p>
    <w:p w14:paraId="2B782F7C" w14:textId="77777777" w:rsidR="005F4E4D" w:rsidRPr="0044790E" w:rsidRDefault="005F4E4D" w:rsidP="00437B42">
      <w:pPr>
        <w:pStyle w:val="NumberedList"/>
        <w:numPr>
          <w:ilvl w:val="0"/>
          <w:numId w:val="52"/>
        </w:numPr>
        <w:contextualSpacing w:val="0"/>
      </w:pPr>
      <w:r w:rsidRPr="0044790E">
        <w:t xml:space="preserve">Define branding in advocacy. </w:t>
      </w:r>
    </w:p>
    <w:p w14:paraId="3CC28449" w14:textId="583A2A00" w:rsidR="005F4E4D" w:rsidRPr="0044790E" w:rsidRDefault="005F4E4D" w:rsidP="00437B42">
      <w:pPr>
        <w:pStyle w:val="NumberedList"/>
        <w:numPr>
          <w:ilvl w:val="0"/>
          <w:numId w:val="52"/>
        </w:numPr>
        <w:contextualSpacing w:val="0"/>
      </w:pPr>
      <w:r w:rsidRPr="0044790E">
        <w:t xml:space="preserve">List </w:t>
      </w:r>
      <w:r w:rsidR="006B1000" w:rsidRPr="0044790E">
        <w:t>three</w:t>
      </w:r>
      <w:r w:rsidRPr="0044790E">
        <w:t xml:space="preserve"> important effects of branding in advocacy </w:t>
      </w:r>
    </w:p>
    <w:p w14:paraId="0D59C601" w14:textId="4A6A1D30" w:rsidR="005F4E4D" w:rsidRPr="0044790E" w:rsidRDefault="005F4E4D" w:rsidP="00437B42">
      <w:pPr>
        <w:pStyle w:val="NumberedList"/>
        <w:numPr>
          <w:ilvl w:val="0"/>
          <w:numId w:val="52"/>
        </w:numPr>
        <w:spacing w:after="160"/>
        <w:contextualSpacing w:val="0"/>
      </w:pPr>
      <w:r w:rsidRPr="0044790E">
        <w:t>Create brands (including hashtags) for advocacy areas on the Breakthrough ACTION Liberia project.</w:t>
      </w:r>
    </w:p>
    <w:p w14:paraId="480DD3E7" w14:textId="355ECD0C" w:rsidR="005F4E4D" w:rsidRPr="0044790E" w:rsidRDefault="002D4D0F" w:rsidP="00C50C25">
      <w:pPr>
        <w:spacing w:after="160" w:line="259" w:lineRule="auto"/>
        <w:rPr>
          <w:b/>
          <w:color w:val="002060"/>
        </w:rPr>
      </w:pPr>
      <w:r w:rsidRPr="0044790E">
        <w:rPr>
          <w:b/>
          <w:color w:val="002060"/>
        </w:rPr>
        <w:t>Procedure:</w:t>
      </w:r>
    </w:p>
    <w:p w14:paraId="55871FF4" w14:textId="77777777" w:rsidR="005F4E4D" w:rsidRPr="0044790E" w:rsidRDefault="005F4E4D" w:rsidP="00437B42">
      <w:pPr>
        <w:pStyle w:val="NumberedList"/>
        <w:numPr>
          <w:ilvl w:val="0"/>
          <w:numId w:val="53"/>
        </w:numPr>
        <w:contextualSpacing w:val="0"/>
      </w:pPr>
      <w:r w:rsidRPr="0044790E">
        <w:rPr>
          <w:b/>
          <w:bCs/>
          <w:color w:val="002060"/>
        </w:rPr>
        <w:t>Ask</w:t>
      </w:r>
      <w:r w:rsidRPr="0044790E">
        <w:rPr>
          <w:color w:val="002060"/>
        </w:rPr>
        <w:t xml:space="preserve"> </w:t>
      </w:r>
      <w:r w:rsidRPr="0044790E">
        <w:t>participants to attempt a definition or description of branding.</w:t>
      </w:r>
    </w:p>
    <w:p w14:paraId="3BE1C814" w14:textId="77777777" w:rsidR="005F4E4D" w:rsidRPr="0044790E" w:rsidRDefault="005F4E4D" w:rsidP="00437B42">
      <w:pPr>
        <w:pStyle w:val="NumberedList"/>
        <w:numPr>
          <w:ilvl w:val="0"/>
          <w:numId w:val="53"/>
        </w:numPr>
        <w:contextualSpacing w:val="0"/>
      </w:pPr>
      <w:r w:rsidRPr="0044790E">
        <w:rPr>
          <w:b/>
          <w:bCs/>
          <w:color w:val="002060"/>
        </w:rPr>
        <w:t>Ask</w:t>
      </w:r>
      <w:r w:rsidRPr="0044790E">
        <w:rPr>
          <w:color w:val="002060"/>
        </w:rPr>
        <w:t xml:space="preserve"> </w:t>
      </w:r>
      <w:r w:rsidRPr="0044790E">
        <w:t>participants to name any advocacy brand they are aware of or used in the past.</w:t>
      </w:r>
    </w:p>
    <w:p w14:paraId="5FC58B71" w14:textId="1C69AC2B" w:rsidR="005F4E4D" w:rsidRPr="0044790E" w:rsidRDefault="005F4E4D" w:rsidP="00437B42">
      <w:pPr>
        <w:pStyle w:val="NumberedList"/>
        <w:numPr>
          <w:ilvl w:val="0"/>
          <w:numId w:val="53"/>
        </w:numPr>
        <w:contextualSpacing w:val="0"/>
      </w:pPr>
      <w:r w:rsidRPr="0044790E">
        <w:rPr>
          <w:b/>
          <w:bCs/>
          <w:color w:val="002060"/>
        </w:rPr>
        <w:t>Make</w:t>
      </w:r>
      <w:r w:rsidRPr="0044790E">
        <w:rPr>
          <w:color w:val="002060"/>
        </w:rPr>
        <w:t xml:space="preserve"> </w:t>
      </w:r>
      <w:r w:rsidR="003B72B9" w:rsidRPr="00F157F6">
        <w:rPr>
          <w:color w:val="000000" w:themeColor="text1"/>
        </w:rPr>
        <w:t xml:space="preserve">the </w:t>
      </w:r>
      <w:r w:rsidRPr="0044790E">
        <w:t>presentation on “Developing advocacy slogans</w:t>
      </w:r>
      <w:r w:rsidR="006B1000" w:rsidRPr="0044790E">
        <w:t>.</w:t>
      </w:r>
      <w:r w:rsidRPr="0044790E">
        <w:t>”</w:t>
      </w:r>
    </w:p>
    <w:p w14:paraId="388368A2" w14:textId="73EC3A69" w:rsidR="005F4E4D" w:rsidRPr="0044790E" w:rsidRDefault="005F4E4D" w:rsidP="00437B42">
      <w:pPr>
        <w:pStyle w:val="NumberedList"/>
        <w:numPr>
          <w:ilvl w:val="0"/>
          <w:numId w:val="53"/>
        </w:numPr>
        <w:contextualSpacing w:val="0"/>
      </w:pPr>
      <w:r w:rsidRPr="0044790E">
        <w:rPr>
          <w:b/>
          <w:bCs/>
          <w:color w:val="002060"/>
        </w:rPr>
        <w:t>Ask</w:t>
      </w:r>
      <w:r w:rsidRPr="0044790E">
        <w:rPr>
          <w:color w:val="002060"/>
        </w:rPr>
        <w:t xml:space="preserve"> </w:t>
      </w:r>
      <w:r w:rsidRPr="0044790E">
        <w:t xml:space="preserve">participants to return to their groups as per Breakthrough ACTION Liberia project thematic areas. And give them </w:t>
      </w:r>
      <w:r w:rsidR="003B72B9">
        <w:t xml:space="preserve">a </w:t>
      </w:r>
      <w:r w:rsidRPr="0044790E">
        <w:t>flipchart and markers.</w:t>
      </w:r>
    </w:p>
    <w:p w14:paraId="2451EEFD" w14:textId="27D235FB" w:rsidR="005F4E4D" w:rsidRPr="0044790E" w:rsidRDefault="005F4E4D" w:rsidP="00437B42">
      <w:pPr>
        <w:pStyle w:val="NumberedList"/>
        <w:numPr>
          <w:ilvl w:val="0"/>
          <w:numId w:val="53"/>
        </w:numPr>
        <w:contextualSpacing w:val="0"/>
      </w:pPr>
      <w:r w:rsidRPr="0044790E">
        <w:rPr>
          <w:b/>
          <w:bCs/>
          <w:color w:val="002060"/>
        </w:rPr>
        <w:t>Share</w:t>
      </w:r>
      <w:r w:rsidRPr="0044790E">
        <w:rPr>
          <w:color w:val="002060"/>
        </w:rPr>
        <w:t xml:space="preserve"> </w:t>
      </w:r>
      <w:r w:rsidRPr="0044790E">
        <w:t>the group work instruction</w:t>
      </w:r>
      <w:r w:rsidR="00C64F75" w:rsidRPr="0044790E">
        <w:t>s</w:t>
      </w:r>
      <w:r w:rsidRPr="0044790E">
        <w:t xml:space="preserve">/guidelines </w:t>
      </w:r>
      <w:r w:rsidR="003B72B9">
        <w:t>with</w:t>
      </w:r>
      <w:r w:rsidRPr="0044790E">
        <w:t xml:space="preserve"> the groups.</w:t>
      </w:r>
    </w:p>
    <w:p w14:paraId="764A151B" w14:textId="466DAEBB" w:rsidR="005F4E4D" w:rsidRPr="0044790E" w:rsidRDefault="005F4E4D" w:rsidP="00437B42">
      <w:pPr>
        <w:pStyle w:val="NumberedList"/>
        <w:numPr>
          <w:ilvl w:val="0"/>
          <w:numId w:val="53"/>
        </w:numPr>
        <w:contextualSpacing w:val="0"/>
      </w:pPr>
      <w:r w:rsidRPr="0044790E">
        <w:t>After 10 minutes</w:t>
      </w:r>
      <w:r w:rsidR="003B72B9">
        <w:t>,</w:t>
      </w:r>
      <w:r w:rsidRPr="0044790E">
        <w:t xml:space="preserve"> </w:t>
      </w:r>
      <w:r w:rsidRPr="0044790E">
        <w:rPr>
          <w:b/>
          <w:bCs/>
          <w:color w:val="002060"/>
        </w:rPr>
        <w:t>ask</w:t>
      </w:r>
      <w:r w:rsidRPr="0044790E">
        <w:rPr>
          <w:color w:val="002060"/>
        </w:rPr>
        <w:t xml:space="preserve"> </w:t>
      </w:r>
      <w:r w:rsidRPr="0044790E">
        <w:t>participants to return to plenary</w:t>
      </w:r>
    </w:p>
    <w:p w14:paraId="1318ABAA" w14:textId="71926272" w:rsidR="005F4E4D" w:rsidRPr="0044790E" w:rsidRDefault="005F4E4D" w:rsidP="00437B42">
      <w:pPr>
        <w:pStyle w:val="NumberedList"/>
        <w:numPr>
          <w:ilvl w:val="0"/>
          <w:numId w:val="53"/>
        </w:numPr>
        <w:contextualSpacing w:val="0"/>
      </w:pPr>
      <w:r w:rsidRPr="0044790E">
        <w:rPr>
          <w:b/>
          <w:bCs/>
          <w:color w:val="002060"/>
        </w:rPr>
        <w:lastRenderedPageBreak/>
        <w:t>Ask</w:t>
      </w:r>
      <w:r w:rsidRPr="0044790E">
        <w:rPr>
          <w:color w:val="002060"/>
        </w:rPr>
        <w:t xml:space="preserve"> </w:t>
      </w:r>
      <w:r w:rsidRPr="0044790E">
        <w:t xml:space="preserve">each group to take </w:t>
      </w:r>
      <w:r w:rsidR="006B1000" w:rsidRPr="0044790E">
        <w:t>two</w:t>
      </w:r>
      <w:r w:rsidRPr="0044790E">
        <w:t xml:space="preserve"> minutes to present their group exercise to the rest of the participants. </w:t>
      </w:r>
    </w:p>
    <w:p w14:paraId="347E602A" w14:textId="1B2D37BA" w:rsidR="005F4E4D" w:rsidRPr="0044790E" w:rsidRDefault="005F4E4D" w:rsidP="00437B42">
      <w:pPr>
        <w:pStyle w:val="NumberedList"/>
        <w:numPr>
          <w:ilvl w:val="0"/>
          <w:numId w:val="53"/>
        </w:numPr>
        <w:spacing w:after="160"/>
        <w:contextualSpacing w:val="0"/>
      </w:pPr>
      <w:r w:rsidRPr="0044790E">
        <w:rPr>
          <w:b/>
          <w:bCs/>
          <w:color w:val="002060"/>
        </w:rPr>
        <w:t>Acknowledge</w:t>
      </w:r>
      <w:r w:rsidRPr="0044790E">
        <w:rPr>
          <w:color w:val="002060"/>
        </w:rPr>
        <w:t xml:space="preserve"> </w:t>
      </w:r>
      <w:r w:rsidRPr="0044790E">
        <w:t>participants</w:t>
      </w:r>
      <w:r w:rsidR="00C64F75" w:rsidRPr="0044790E">
        <w:t>’</w:t>
      </w:r>
      <w:r w:rsidRPr="0044790E">
        <w:t xml:space="preserve"> contribution</w:t>
      </w:r>
      <w:r w:rsidR="00C64F75" w:rsidRPr="0044790E">
        <w:t>s</w:t>
      </w:r>
      <w:r w:rsidRPr="0044790E">
        <w:t xml:space="preserve"> and make any necessary clarification</w:t>
      </w:r>
      <w:r w:rsidR="00C64F75" w:rsidRPr="0044790E">
        <w:t>s</w:t>
      </w:r>
      <w:r w:rsidRPr="0044790E">
        <w:t xml:space="preserve">. </w:t>
      </w:r>
    </w:p>
    <w:p w14:paraId="6D34BAE6" w14:textId="431C618D" w:rsidR="005F4E4D" w:rsidRPr="0044790E" w:rsidRDefault="00FD418B" w:rsidP="00C50C25">
      <w:pPr>
        <w:spacing w:after="160" w:line="259" w:lineRule="auto"/>
      </w:pPr>
      <w:r w:rsidRPr="0044790E">
        <w:rPr>
          <w:b/>
          <w:color w:val="002060"/>
        </w:rPr>
        <w:t>Preparation</w:t>
      </w:r>
      <w:r w:rsidR="005F4E4D" w:rsidRPr="0044790E">
        <w:rPr>
          <w:b/>
          <w:color w:val="002060"/>
        </w:rPr>
        <w:t>:</w:t>
      </w:r>
      <w:r w:rsidR="005F4E4D" w:rsidRPr="0044790E">
        <w:rPr>
          <w:color w:val="002060"/>
        </w:rPr>
        <w:t xml:space="preserve"> </w:t>
      </w:r>
      <w:r w:rsidR="005F4E4D" w:rsidRPr="0044790E">
        <w:t>Make copies of group exercise guidelines/instruction</w:t>
      </w:r>
      <w:r w:rsidR="00C64F75" w:rsidRPr="0044790E">
        <w:t>s</w:t>
      </w:r>
      <w:r w:rsidR="00BE4FD4" w:rsidRPr="0044790E">
        <w:t xml:space="preserve">; </w:t>
      </w:r>
      <w:r w:rsidR="006B1000" w:rsidRPr="0044790E">
        <w:t>r</w:t>
      </w:r>
      <w:r w:rsidR="005F4E4D" w:rsidRPr="0044790E">
        <w:t>eview and get familiar with</w:t>
      </w:r>
      <w:r w:rsidR="005F4E4D" w:rsidRPr="0044790E">
        <w:rPr>
          <w:b/>
        </w:rPr>
        <w:t xml:space="preserve"> </w:t>
      </w:r>
      <w:r w:rsidR="00BE4FD4" w:rsidRPr="0044790E">
        <w:t xml:space="preserve">the </w:t>
      </w:r>
      <w:r w:rsidR="00022399" w:rsidRPr="0044790E">
        <w:t>PowerPoint</w:t>
      </w:r>
      <w:r w:rsidR="005F4E4D" w:rsidRPr="0044790E">
        <w:t xml:space="preserve"> presentation</w:t>
      </w:r>
      <w:r w:rsidR="00C64F75" w:rsidRPr="0044790E">
        <w:t>.</w:t>
      </w:r>
    </w:p>
    <w:p w14:paraId="1AF2EEC9" w14:textId="074B564C" w:rsidR="005F4E4D" w:rsidRPr="0044790E" w:rsidRDefault="005F4E4D" w:rsidP="00C50C25">
      <w:pPr>
        <w:spacing w:after="160" w:line="259" w:lineRule="auto"/>
      </w:pPr>
      <w:r w:rsidRPr="0044790E">
        <w:rPr>
          <w:b/>
          <w:color w:val="002060"/>
        </w:rPr>
        <w:t>Materials:</w:t>
      </w:r>
      <w:r w:rsidRPr="0044790E">
        <w:rPr>
          <w:color w:val="002060"/>
        </w:rPr>
        <w:t xml:space="preserve"> </w:t>
      </w:r>
      <w:r w:rsidRPr="0044790E">
        <w:t xml:space="preserve">Flipchart, </w:t>
      </w:r>
      <w:r w:rsidR="006B1000" w:rsidRPr="0044790E">
        <w:t>m</w:t>
      </w:r>
      <w:r w:rsidRPr="0044790E">
        <w:t xml:space="preserve">arker, </w:t>
      </w:r>
      <w:r w:rsidR="006B1000" w:rsidRPr="0044790E">
        <w:t>g</w:t>
      </w:r>
      <w:r w:rsidRPr="0044790E">
        <w:t>roup exercise guidelines/instruction</w:t>
      </w:r>
      <w:r w:rsidR="006B1000" w:rsidRPr="0044790E">
        <w:t>s</w:t>
      </w:r>
      <w:r w:rsidRPr="0044790E">
        <w:t xml:space="preserve"> </w:t>
      </w:r>
    </w:p>
    <w:p w14:paraId="74BF57C7" w14:textId="5A53C4D8" w:rsidR="005F4E4D" w:rsidRPr="0044790E" w:rsidRDefault="005F4E4D" w:rsidP="00C50C25">
      <w:pPr>
        <w:spacing w:after="160" w:line="259" w:lineRule="auto"/>
      </w:pPr>
      <w:r w:rsidRPr="0044790E">
        <w:rPr>
          <w:b/>
          <w:color w:val="002060"/>
        </w:rPr>
        <w:t>Session Type:</w:t>
      </w:r>
      <w:r w:rsidRPr="0044790E">
        <w:rPr>
          <w:color w:val="002060"/>
        </w:rPr>
        <w:t xml:space="preserve"> </w:t>
      </w:r>
      <w:r w:rsidRPr="0044790E">
        <w:t xml:space="preserve">Group work, </w:t>
      </w:r>
      <w:r w:rsidR="0043776F" w:rsidRPr="0044790E">
        <w:t>presentation</w:t>
      </w:r>
      <w:r w:rsidR="0044790E" w:rsidRPr="0044790E">
        <w:t>,</w:t>
      </w:r>
      <w:r w:rsidR="0043776F" w:rsidRPr="0044790E">
        <w:t xml:space="preserve"> </w:t>
      </w:r>
      <w:r w:rsidRPr="0044790E">
        <w:t>and discussion</w:t>
      </w:r>
    </w:p>
    <w:tbl>
      <w:tblPr>
        <w:tblW w:w="9360"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shd w:val="clear" w:color="auto" w:fill="D9E2F3" w:themeFill="accent1" w:themeFillTint="33"/>
        <w:tblLayout w:type="fixed"/>
        <w:tblCellMar>
          <w:top w:w="288" w:type="dxa"/>
          <w:left w:w="432" w:type="dxa"/>
          <w:bottom w:w="288" w:type="dxa"/>
          <w:right w:w="576" w:type="dxa"/>
        </w:tblCellMar>
        <w:tblLook w:val="0400" w:firstRow="0" w:lastRow="0" w:firstColumn="0" w:lastColumn="0" w:noHBand="0" w:noVBand="1"/>
      </w:tblPr>
      <w:tblGrid>
        <w:gridCol w:w="9360"/>
      </w:tblGrid>
      <w:tr w:rsidR="005F4E4D" w:rsidRPr="0044790E" w14:paraId="007A6B1A" w14:textId="77777777" w:rsidTr="007917A4">
        <w:tc>
          <w:tcPr>
            <w:tcW w:w="9360" w:type="dxa"/>
            <w:shd w:val="clear" w:color="auto" w:fill="D9E2F3" w:themeFill="accent1" w:themeFillTint="33"/>
          </w:tcPr>
          <w:p w14:paraId="7396FDD4" w14:textId="77777777" w:rsidR="00A7789C" w:rsidRPr="0044790E" w:rsidRDefault="00A7789C" w:rsidP="00C50C25">
            <w:pPr>
              <w:pStyle w:val="FacilitatorNoteTitle"/>
            </w:pPr>
            <w:r w:rsidRPr="0044790E">
              <w:t>FACILITATOR’S NOTE</w:t>
            </w:r>
          </w:p>
          <w:p w14:paraId="6B97676C" w14:textId="78D51FE3" w:rsidR="005F4E4D" w:rsidRPr="0044790E" w:rsidRDefault="005F4E4D" w:rsidP="00C50C25">
            <w:pPr>
              <w:pStyle w:val="FacilitatorNote"/>
            </w:pPr>
            <w:r w:rsidRPr="0044790E">
              <w:t>Participants may want to know the essence of slogans</w:t>
            </w:r>
            <w:r w:rsidR="0043776F" w:rsidRPr="0044790E">
              <w:t>,</w:t>
            </w:r>
            <w:r w:rsidRPr="0044790E">
              <w:t xml:space="preserve"> especially when their advocacy is focused at the community level. </w:t>
            </w:r>
            <w:r w:rsidR="006B1000" w:rsidRPr="0044790E">
              <w:t>E</w:t>
            </w:r>
            <w:r w:rsidRPr="0044790E">
              <w:t xml:space="preserve">mphasize that ACGs </w:t>
            </w:r>
            <w:r w:rsidR="0043776F" w:rsidRPr="0044790E">
              <w:t>can</w:t>
            </w:r>
            <w:r w:rsidRPr="0044790E">
              <w:t xml:space="preserve"> create and use brands</w:t>
            </w:r>
            <w:r w:rsidR="0043776F" w:rsidRPr="0044790E">
              <w:t xml:space="preserve"> and </w:t>
            </w:r>
            <w:r w:rsidR="003B72B9">
              <w:t>identities</w:t>
            </w:r>
            <w:r w:rsidRPr="0044790E">
              <w:t xml:space="preserve"> for their advocacy cause. </w:t>
            </w:r>
            <w:r w:rsidR="0043776F" w:rsidRPr="0044790E">
              <w:t>Remind them that</w:t>
            </w:r>
            <w:r w:rsidRPr="0044790E">
              <w:t xml:space="preserve"> short messages can easily stay in the minds of people and helps </w:t>
            </w:r>
            <w:r w:rsidR="00C64F75" w:rsidRPr="0044790E">
              <w:t>highlight</w:t>
            </w:r>
            <w:r w:rsidRPr="0044790E">
              <w:t xml:space="preserve"> the point</w:t>
            </w:r>
            <w:r w:rsidR="0043776F" w:rsidRPr="0044790E">
              <w:t xml:space="preserve"> of their goals</w:t>
            </w:r>
            <w:r w:rsidRPr="0044790E">
              <w:t xml:space="preserve">. </w:t>
            </w:r>
          </w:p>
          <w:p w14:paraId="175DB1CB" w14:textId="250C24D2" w:rsidR="005F4E4D" w:rsidRPr="0044790E" w:rsidRDefault="005F4E4D" w:rsidP="00C50C25">
            <w:pPr>
              <w:pStyle w:val="FacilitatorNote"/>
            </w:pPr>
            <w:r w:rsidRPr="0044790E">
              <w:rPr>
                <w:b/>
              </w:rPr>
              <w:t xml:space="preserve">Key Discussion Points: </w:t>
            </w:r>
            <w:r w:rsidRPr="0044790E">
              <w:t xml:space="preserve">Please refer to Module Two, Session 13 </w:t>
            </w:r>
            <w:r w:rsidR="00022399" w:rsidRPr="0044790E">
              <w:t>PowerPoint</w:t>
            </w:r>
          </w:p>
        </w:tc>
      </w:tr>
    </w:tbl>
    <w:p w14:paraId="7D406644" w14:textId="77777777" w:rsidR="005F4E4D" w:rsidRPr="0044790E" w:rsidRDefault="005F4E4D" w:rsidP="00C50C25">
      <w:pPr>
        <w:pStyle w:val="Heading2"/>
      </w:pPr>
      <w:bookmarkStart w:id="89" w:name="_Toc76684433"/>
      <w:bookmarkStart w:id="90" w:name="_Toc81320109"/>
      <w:r w:rsidRPr="0044790E">
        <w:rPr>
          <w:b/>
        </w:rPr>
        <w:t>Module Two, Session 14:</w:t>
      </w:r>
      <w:r w:rsidRPr="0044790E">
        <w:t xml:space="preserve"> Working with others for effective advocacy</w:t>
      </w:r>
      <w:bookmarkEnd w:id="89"/>
      <w:bookmarkEnd w:id="90"/>
    </w:p>
    <w:p w14:paraId="2AA03936" w14:textId="7329C30F" w:rsidR="005F4E4D" w:rsidRPr="0044790E" w:rsidRDefault="005F4E4D" w:rsidP="00C50C25">
      <w:pPr>
        <w:spacing w:after="160" w:line="259" w:lineRule="auto"/>
      </w:pPr>
      <w:r w:rsidRPr="0044790E">
        <w:rPr>
          <w:b/>
          <w:color w:val="002060"/>
        </w:rPr>
        <w:t>Duration:</w:t>
      </w:r>
      <w:r w:rsidRPr="0044790E">
        <w:rPr>
          <w:color w:val="002060"/>
        </w:rPr>
        <w:t xml:space="preserve"> </w:t>
      </w:r>
      <w:r w:rsidRPr="0044790E">
        <w:t>60 minutes</w:t>
      </w:r>
    </w:p>
    <w:p w14:paraId="5FBFA5DB" w14:textId="5A405156" w:rsidR="005F4E4D" w:rsidRPr="0044790E" w:rsidRDefault="005D6288" w:rsidP="00C50C25">
      <w:pPr>
        <w:spacing w:after="160" w:line="259" w:lineRule="auto"/>
      </w:pPr>
      <w:r w:rsidRPr="0044790E">
        <w:rPr>
          <w:b/>
          <w:color w:val="002060"/>
        </w:rPr>
        <w:t>Session Overview:</w:t>
      </w:r>
      <w:r w:rsidR="005F4E4D" w:rsidRPr="0044790E">
        <w:rPr>
          <w:color w:val="002060"/>
        </w:rPr>
        <w:t xml:space="preserve"> </w:t>
      </w:r>
      <w:r w:rsidR="005F4E4D" w:rsidRPr="0044790E">
        <w:t xml:space="preserve">This session is aimed at ensuring </w:t>
      </w:r>
      <w:r w:rsidR="00C64F75" w:rsidRPr="0044790E">
        <w:t xml:space="preserve">that </w:t>
      </w:r>
      <w:r w:rsidR="005F4E4D" w:rsidRPr="0044790E">
        <w:t>participants understand the value of coordination in advocacy</w:t>
      </w:r>
      <w:r w:rsidR="006523A6" w:rsidRPr="0044790E">
        <w:t>.</w:t>
      </w:r>
      <w:r w:rsidR="005F4E4D" w:rsidRPr="0044790E">
        <w:t xml:space="preserve"> </w:t>
      </w:r>
      <w:r w:rsidR="006523A6" w:rsidRPr="0044790E">
        <w:t>It</w:t>
      </w:r>
      <w:r w:rsidR="005F4E4D" w:rsidRPr="0044790E">
        <w:t xml:space="preserve"> provides participants with the skills to engage others for effective advocacy. During this session, participants will have the opportunity to discuss and learn about the benefits</w:t>
      </w:r>
      <w:r w:rsidR="006523A6" w:rsidRPr="0044790E">
        <w:t xml:space="preserve"> and</w:t>
      </w:r>
      <w:r w:rsidR="005F4E4D" w:rsidRPr="0044790E">
        <w:t xml:space="preserve"> challenges of working together and identify like-minded persons or groups. </w:t>
      </w:r>
    </w:p>
    <w:p w14:paraId="564AA936" w14:textId="3FD0C01D" w:rsidR="005F4E4D" w:rsidRPr="0044790E" w:rsidRDefault="002D4D0F" w:rsidP="00C50C25">
      <w:pPr>
        <w:spacing w:after="160" w:line="259" w:lineRule="auto"/>
        <w:rPr>
          <w:b/>
          <w:color w:val="002060"/>
        </w:rPr>
      </w:pPr>
      <w:r w:rsidRPr="0044790E">
        <w:rPr>
          <w:b/>
          <w:color w:val="002060"/>
        </w:rPr>
        <w:t>Objectives:</w:t>
      </w:r>
    </w:p>
    <w:p w14:paraId="094A509E" w14:textId="77777777" w:rsidR="005F4E4D" w:rsidRPr="0044790E" w:rsidRDefault="005F4E4D" w:rsidP="00437B42">
      <w:pPr>
        <w:pStyle w:val="NumberedList"/>
        <w:numPr>
          <w:ilvl w:val="0"/>
          <w:numId w:val="54"/>
        </w:numPr>
        <w:contextualSpacing w:val="0"/>
      </w:pPr>
      <w:r w:rsidRPr="0044790E">
        <w:t xml:space="preserve">Define or describe working with others for effective advocacy. </w:t>
      </w:r>
    </w:p>
    <w:p w14:paraId="03036244" w14:textId="707D2668" w:rsidR="005F4E4D" w:rsidRPr="0044790E" w:rsidRDefault="005F4E4D" w:rsidP="00437B42">
      <w:pPr>
        <w:pStyle w:val="NumberedList"/>
        <w:numPr>
          <w:ilvl w:val="0"/>
          <w:numId w:val="54"/>
        </w:numPr>
        <w:contextualSpacing w:val="0"/>
      </w:pPr>
      <w:r w:rsidRPr="0044790E">
        <w:t xml:space="preserve">List </w:t>
      </w:r>
      <w:r w:rsidR="00AF7ED5" w:rsidRPr="0044790E">
        <w:t>four</w:t>
      </w:r>
      <w:r w:rsidRPr="0044790E">
        <w:t xml:space="preserve"> advantages of working with others. </w:t>
      </w:r>
    </w:p>
    <w:p w14:paraId="33DD8C44" w14:textId="23352D25" w:rsidR="005F4E4D" w:rsidRPr="0044790E" w:rsidRDefault="005F4E4D" w:rsidP="00437B42">
      <w:pPr>
        <w:pStyle w:val="NumberedList"/>
        <w:numPr>
          <w:ilvl w:val="0"/>
          <w:numId w:val="54"/>
        </w:numPr>
        <w:contextualSpacing w:val="0"/>
      </w:pPr>
      <w:r w:rsidRPr="0044790E">
        <w:t xml:space="preserve">Discuss </w:t>
      </w:r>
      <w:r w:rsidR="00AF7ED5" w:rsidRPr="0044790E">
        <w:t>four</w:t>
      </w:r>
      <w:r w:rsidRPr="0044790E">
        <w:t xml:space="preserve"> ways </w:t>
      </w:r>
      <w:r w:rsidR="006523A6" w:rsidRPr="0044790E">
        <w:t>to</w:t>
      </w:r>
      <w:r w:rsidRPr="0044790E">
        <w:t xml:space="preserve"> identify persons or groups of like minds for </w:t>
      </w:r>
      <w:r w:rsidR="003B72B9">
        <w:t>high-impact</w:t>
      </w:r>
      <w:r w:rsidRPr="0044790E">
        <w:t xml:space="preserve"> advocacy. </w:t>
      </w:r>
    </w:p>
    <w:p w14:paraId="555AE412" w14:textId="6ACE4418" w:rsidR="005F4E4D" w:rsidRPr="0044790E" w:rsidRDefault="005F4E4D" w:rsidP="00437B42">
      <w:pPr>
        <w:pStyle w:val="NumberedList"/>
        <w:numPr>
          <w:ilvl w:val="0"/>
          <w:numId w:val="54"/>
        </w:numPr>
        <w:spacing w:after="160"/>
        <w:contextualSpacing w:val="0"/>
      </w:pPr>
      <w:r w:rsidRPr="0044790E">
        <w:t xml:space="preserve">Name </w:t>
      </w:r>
      <w:r w:rsidR="00AF7ED5" w:rsidRPr="0044790E">
        <w:t>four</w:t>
      </w:r>
      <w:r w:rsidRPr="0044790E">
        <w:t xml:space="preserve"> ways </w:t>
      </w:r>
      <w:r w:rsidR="006523A6" w:rsidRPr="0044790E">
        <w:t>to</w:t>
      </w:r>
      <w:r w:rsidRPr="0044790E">
        <w:t xml:space="preserve"> sustain work with others for advocacy.</w:t>
      </w:r>
      <w:r w:rsidR="009902E7" w:rsidRPr="0044790E">
        <w:t xml:space="preserve"> </w:t>
      </w:r>
    </w:p>
    <w:p w14:paraId="1AEC6F71" w14:textId="71C4B0DD" w:rsidR="005F4E4D" w:rsidRPr="0044790E" w:rsidRDefault="002D4D0F" w:rsidP="00C50C25">
      <w:pPr>
        <w:spacing w:after="160" w:line="259" w:lineRule="auto"/>
        <w:rPr>
          <w:b/>
          <w:color w:val="002060"/>
        </w:rPr>
      </w:pPr>
      <w:r w:rsidRPr="0044790E">
        <w:rPr>
          <w:b/>
          <w:color w:val="002060"/>
        </w:rPr>
        <w:t>Procedure:</w:t>
      </w:r>
    </w:p>
    <w:p w14:paraId="7B7C00EA" w14:textId="702764E5" w:rsidR="005F4E4D" w:rsidRPr="0044790E" w:rsidRDefault="005F4E4D" w:rsidP="00437B42">
      <w:pPr>
        <w:pStyle w:val="NumberedList"/>
        <w:numPr>
          <w:ilvl w:val="0"/>
          <w:numId w:val="55"/>
        </w:numPr>
        <w:contextualSpacing w:val="0"/>
      </w:pPr>
      <w:r w:rsidRPr="0044790E">
        <w:rPr>
          <w:b/>
          <w:bCs/>
          <w:color w:val="002060"/>
        </w:rPr>
        <w:t>Ask</w:t>
      </w:r>
      <w:r w:rsidRPr="0044790E">
        <w:rPr>
          <w:color w:val="002060"/>
        </w:rPr>
        <w:t xml:space="preserve"> </w:t>
      </w:r>
      <w:r w:rsidRPr="0044790E">
        <w:t>participant</w:t>
      </w:r>
      <w:r w:rsidR="006523A6" w:rsidRPr="0044790E">
        <w:t>s</w:t>
      </w:r>
      <w:r w:rsidRPr="0044790E">
        <w:t xml:space="preserve"> to share </w:t>
      </w:r>
      <w:r w:rsidR="006523A6" w:rsidRPr="0044790E">
        <w:t xml:space="preserve">their </w:t>
      </w:r>
      <w:r w:rsidRPr="0044790E">
        <w:t>experience</w:t>
      </w:r>
      <w:r w:rsidR="006523A6" w:rsidRPr="0044790E">
        <w:t>s of</w:t>
      </w:r>
      <w:r w:rsidRPr="0044790E">
        <w:t xml:space="preserve"> working with others to promote a good cause.</w:t>
      </w:r>
    </w:p>
    <w:p w14:paraId="5F3BFA0E" w14:textId="3256918A" w:rsidR="005F4E4D" w:rsidRPr="0044790E" w:rsidRDefault="005F4E4D" w:rsidP="00437B42">
      <w:pPr>
        <w:pStyle w:val="NumberedList"/>
        <w:numPr>
          <w:ilvl w:val="0"/>
          <w:numId w:val="55"/>
        </w:numPr>
        <w:contextualSpacing w:val="0"/>
      </w:pPr>
      <w:r w:rsidRPr="0044790E">
        <w:rPr>
          <w:b/>
          <w:bCs/>
          <w:color w:val="002060"/>
        </w:rPr>
        <w:t>Ask</w:t>
      </w:r>
      <w:r w:rsidRPr="0044790E">
        <w:rPr>
          <w:color w:val="002060"/>
        </w:rPr>
        <w:t xml:space="preserve"> </w:t>
      </w:r>
      <w:r w:rsidRPr="0044790E">
        <w:t>participants to state the benefits and challenges of such venture</w:t>
      </w:r>
      <w:r w:rsidR="006523A6" w:rsidRPr="0044790E">
        <w:t>s</w:t>
      </w:r>
      <w:r w:rsidRPr="0044790E">
        <w:t>.</w:t>
      </w:r>
    </w:p>
    <w:p w14:paraId="1AF4DE67" w14:textId="45DDCEC5" w:rsidR="005F4E4D" w:rsidRPr="0044790E" w:rsidRDefault="005F4E4D" w:rsidP="00437B42">
      <w:pPr>
        <w:pStyle w:val="NumberedList"/>
        <w:numPr>
          <w:ilvl w:val="0"/>
          <w:numId w:val="55"/>
        </w:numPr>
        <w:contextualSpacing w:val="0"/>
      </w:pPr>
      <w:r w:rsidRPr="0044790E">
        <w:rPr>
          <w:b/>
          <w:bCs/>
          <w:color w:val="002060"/>
        </w:rPr>
        <w:t>Make</w:t>
      </w:r>
      <w:r w:rsidRPr="0044790E">
        <w:rPr>
          <w:color w:val="002060"/>
        </w:rPr>
        <w:t xml:space="preserve"> </w:t>
      </w:r>
      <w:r w:rsidR="00D57AA0" w:rsidRPr="0044790E">
        <w:t>PowerPoint</w:t>
      </w:r>
      <w:r w:rsidRPr="0044790E">
        <w:t xml:space="preserve"> presentation on “working with others for effective advocacy</w:t>
      </w:r>
      <w:r w:rsidR="00AF7ED5" w:rsidRPr="0044790E">
        <w:t>.</w:t>
      </w:r>
      <w:r w:rsidRPr="0044790E">
        <w:t>”</w:t>
      </w:r>
    </w:p>
    <w:p w14:paraId="3F04DDCD" w14:textId="77777777" w:rsidR="005F4E4D" w:rsidRPr="0044790E" w:rsidRDefault="005F4E4D" w:rsidP="00437B42">
      <w:pPr>
        <w:pStyle w:val="NumberedList"/>
        <w:numPr>
          <w:ilvl w:val="0"/>
          <w:numId w:val="55"/>
        </w:numPr>
        <w:contextualSpacing w:val="0"/>
      </w:pPr>
      <w:r w:rsidRPr="0044790E">
        <w:rPr>
          <w:b/>
          <w:bCs/>
          <w:color w:val="002060"/>
        </w:rPr>
        <w:t>Ask</w:t>
      </w:r>
      <w:r w:rsidRPr="0044790E">
        <w:rPr>
          <w:color w:val="002060"/>
        </w:rPr>
        <w:t xml:space="preserve"> </w:t>
      </w:r>
      <w:r w:rsidRPr="0044790E">
        <w:t>participants to return to their groups as per Breakthrough ACTION Liberia project thematic areas.</w:t>
      </w:r>
    </w:p>
    <w:p w14:paraId="38BDC6C8" w14:textId="6AEB309A" w:rsidR="005F4E4D" w:rsidRPr="0044790E" w:rsidRDefault="005F4E4D" w:rsidP="00437B42">
      <w:pPr>
        <w:pStyle w:val="NumberedList"/>
        <w:numPr>
          <w:ilvl w:val="0"/>
          <w:numId w:val="55"/>
        </w:numPr>
        <w:spacing w:after="160"/>
        <w:contextualSpacing w:val="0"/>
      </w:pPr>
      <w:r w:rsidRPr="0044790E">
        <w:rPr>
          <w:b/>
          <w:bCs/>
          <w:color w:val="002060"/>
        </w:rPr>
        <w:t>Provide</w:t>
      </w:r>
      <w:r w:rsidRPr="0044790E">
        <w:rPr>
          <w:color w:val="002060"/>
        </w:rPr>
        <w:t xml:space="preserve"> </w:t>
      </w:r>
      <w:r w:rsidRPr="0044790E">
        <w:t>group exercise guidelines/instruction</w:t>
      </w:r>
      <w:r w:rsidR="006523A6" w:rsidRPr="0044790E">
        <w:t>s</w:t>
      </w:r>
      <w:r w:rsidRPr="0044790E">
        <w:t>.</w:t>
      </w:r>
    </w:p>
    <w:p w14:paraId="372278A5" w14:textId="278A7BCE" w:rsidR="005F4E4D" w:rsidRPr="0044790E" w:rsidRDefault="00FD418B" w:rsidP="00C50C25">
      <w:pPr>
        <w:spacing w:after="160" w:line="259" w:lineRule="auto"/>
      </w:pPr>
      <w:r w:rsidRPr="0044790E">
        <w:rPr>
          <w:b/>
          <w:color w:val="002060"/>
        </w:rPr>
        <w:lastRenderedPageBreak/>
        <w:t>Preparation</w:t>
      </w:r>
      <w:r w:rsidR="005F4E4D" w:rsidRPr="0044790E">
        <w:rPr>
          <w:b/>
          <w:color w:val="002060"/>
        </w:rPr>
        <w:t>:</w:t>
      </w:r>
      <w:r w:rsidR="005F4E4D" w:rsidRPr="0044790E">
        <w:rPr>
          <w:color w:val="002060"/>
        </w:rPr>
        <w:t xml:space="preserve"> </w:t>
      </w:r>
      <w:r w:rsidR="00AF7ED5" w:rsidRPr="0044790E">
        <w:t>M</w:t>
      </w:r>
      <w:r w:rsidR="005F4E4D" w:rsidRPr="0044790E">
        <w:t>ake copies of group exercise guidelines/instruction</w:t>
      </w:r>
      <w:r w:rsidR="00BE4FD4" w:rsidRPr="0044790E">
        <w:t>;</w:t>
      </w:r>
      <w:r w:rsidR="005F4E4D" w:rsidRPr="0044790E">
        <w:t xml:space="preserve"> </w:t>
      </w:r>
      <w:r w:rsidR="00716FB5" w:rsidRPr="0044790E">
        <w:t xml:space="preserve">review </w:t>
      </w:r>
      <w:r w:rsidR="005F4E4D" w:rsidRPr="0044790E">
        <w:t>and get familiar with</w:t>
      </w:r>
      <w:r w:rsidR="00BE4FD4" w:rsidRPr="0044790E">
        <w:t xml:space="preserve"> the</w:t>
      </w:r>
      <w:r w:rsidR="005F4E4D" w:rsidRPr="0044790E">
        <w:rPr>
          <w:b/>
        </w:rPr>
        <w:t xml:space="preserve"> </w:t>
      </w:r>
      <w:r w:rsidR="00022399" w:rsidRPr="0044790E">
        <w:t>PowerPoint</w:t>
      </w:r>
      <w:r w:rsidR="005F4E4D" w:rsidRPr="0044790E">
        <w:t xml:space="preserve"> presentation.</w:t>
      </w:r>
    </w:p>
    <w:p w14:paraId="407B2C9B" w14:textId="660F7042" w:rsidR="005F4E4D" w:rsidRPr="0044790E" w:rsidRDefault="005F4E4D" w:rsidP="00C50C25">
      <w:pPr>
        <w:spacing w:after="160" w:line="259" w:lineRule="auto"/>
      </w:pPr>
      <w:r w:rsidRPr="0044790E">
        <w:rPr>
          <w:b/>
          <w:color w:val="002060"/>
        </w:rPr>
        <w:t>Materials:</w:t>
      </w:r>
      <w:r w:rsidRPr="0044790E">
        <w:rPr>
          <w:color w:val="002060"/>
        </w:rPr>
        <w:t xml:space="preserve"> </w:t>
      </w:r>
      <w:r w:rsidRPr="0044790E">
        <w:t xml:space="preserve">Flipchart, </w:t>
      </w:r>
      <w:r w:rsidR="00AF7ED5" w:rsidRPr="0044790E">
        <w:t>m</w:t>
      </w:r>
      <w:r w:rsidRPr="0044790E">
        <w:t xml:space="preserve">arker, </w:t>
      </w:r>
      <w:r w:rsidR="00AF7ED5" w:rsidRPr="0044790E">
        <w:t>m</w:t>
      </w:r>
      <w:r w:rsidRPr="0044790E">
        <w:t>asking tape</w:t>
      </w:r>
    </w:p>
    <w:p w14:paraId="506B07E8" w14:textId="4A11AAA6" w:rsidR="005F4E4D" w:rsidRPr="0044790E" w:rsidRDefault="005F4E4D" w:rsidP="00C50C25">
      <w:pPr>
        <w:spacing w:after="160" w:line="259" w:lineRule="auto"/>
      </w:pPr>
      <w:r w:rsidRPr="0044790E">
        <w:rPr>
          <w:b/>
          <w:color w:val="002060"/>
        </w:rPr>
        <w:t>Session Type:</w:t>
      </w:r>
      <w:r w:rsidRPr="0044790E">
        <w:rPr>
          <w:color w:val="002060"/>
        </w:rPr>
        <w:t xml:space="preserve"> </w:t>
      </w:r>
      <w:r w:rsidRPr="0044790E">
        <w:t xml:space="preserve">Brainstorming, </w:t>
      </w:r>
      <w:r w:rsidR="0043776F" w:rsidRPr="0044790E">
        <w:t>presentation</w:t>
      </w:r>
      <w:r w:rsidR="0044790E" w:rsidRPr="0044790E">
        <w:t>,</w:t>
      </w:r>
      <w:r w:rsidR="0043776F" w:rsidRPr="0044790E">
        <w:t xml:space="preserve"> </w:t>
      </w:r>
      <w:r w:rsidRPr="0044790E">
        <w:t>discussion, group exercise</w:t>
      </w:r>
    </w:p>
    <w:tbl>
      <w:tblPr>
        <w:tblW w:w="9360"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shd w:val="clear" w:color="auto" w:fill="D9E2F3" w:themeFill="accent1" w:themeFillTint="33"/>
        <w:tblLayout w:type="fixed"/>
        <w:tblCellMar>
          <w:top w:w="288" w:type="dxa"/>
          <w:left w:w="432" w:type="dxa"/>
          <w:bottom w:w="288" w:type="dxa"/>
          <w:right w:w="576" w:type="dxa"/>
        </w:tblCellMar>
        <w:tblLook w:val="0400" w:firstRow="0" w:lastRow="0" w:firstColumn="0" w:lastColumn="0" w:noHBand="0" w:noVBand="1"/>
      </w:tblPr>
      <w:tblGrid>
        <w:gridCol w:w="9360"/>
      </w:tblGrid>
      <w:tr w:rsidR="005F4E4D" w:rsidRPr="0044790E" w14:paraId="28C6BEC0" w14:textId="77777777" w:rsidTr="007917A4">
        <w:tc>
          <w:tcPr>
            <w:tcW w:w="9360" w:type="dxa"/>
            <w:shd w:val="clear" w:color="auto" w:fill="D9E2F3" w:themeFill="accent1" w:themeFillTint="33"/>
          </w:tcPr>
          <w:p w14:paraId="2686F2BB" w14:textId="77777777" w:rsidR="00A7789C" w:rsidRPr="0044790E" w:rsidRDefault="00A7789C" w:rsidP="00C50C25">
            <w:pPr>
              <w:pStyle w:val="FacilitatorNoteTitle"/>
            </w:pPr>
            <w:r w:rsidRPr="0044790E">
              <w:t>FACILITATOR’S NOTE</w:t>
            </w:r>
          </w:p>
          <w:p w14:paraId="351B21B4" w14:textId="7A6C1DE1" w:rsidR="005F4E4D" w:rsidRPr="0044790E" w:rsidRDefault="005F4E4D" w:rsidP="00C50C25">
            <w:pPr>
              <w:pStyle w:val="FacilitatorNote"/>
            </w:pPr>
            <w:r w:rsidRPr="0044790E">
              <w:t xml:space="preserve">Coordination and working with others </w:t>
            </w:r>
            <w:r w:rsidR="0069742E" w:rsidRPr="0044790E">
              <w:t>are</w:t>
            </w:r>
            <w:r w:rsidRPr="0044790E">
              <w:t xml:space="preserve"> important aspect</w:t>
            </w:r>
            <w:r w:rsidR="003B72B9">
              <w:t>s</w:t>
            </w:r>
            <w:r w:rsidRPr="0044790E">
              <w:t xml:space="preserve"> of advocacy. However, note the challenges and prepare participants </w:t>
            </w:r>
            <w:r w:rsidR="00AF7ED5" w:rsidRPr="0044790E">
              <w:t>for</w:t>
            </w:r>
            <w:r w:rsidRPr="0044790E">
              <w:t xml:space="preserve"> how to deal with the daily challenges of working with others. Let participants know that coalition building does not come easy, and it requires</w:t>
            </w:r>
            <w:r w:rsidR="003B72B9">
              <w:t xml:space="preserve"> building</w:t>
            </w:r>
            <w:r w:rsidRPr="0044790E">
              <w:t xml:space="preserve"> trust. Emphasize the need for participants to identify and work with persons or groups of like minds in advocacy.</w:t>
            </w:r>
          </w:p>
          <w:p w14:paraId="743ED037" w14:textId="27AD9F91" w:rsidR="005F4E4D" w:rsidRPr="0044790E" w:rsidRDefault="005F4E4D" w:rsidP="00C50C25">
            <w:pPr>
              <w:pStyle w:val="FacilitatorNote"/>
              <w:rPr>
                <w:b/>
              </w:rPr>
            </w:pPr>
            <w:r w:rsidRPr="0044790E">
              <w:rPr>
                <w:b/>
              </w:rPr>
              <w:t xml:space="preserve">Key Discussion Points: </w:t>
            </w:r>
            <w:r w:rsidRPr="0044790E">
              <w:t xml:space="preserve">Please refer to Module Two, Session 14 </w:t>
            </w:r>
            <w:r w:rsidR="00022399" w:rsidRPr="0044790E">
              <w:t>PowerPoint</w:t>
            </w:r>
          </w:p>
        </w:tc>
      </w:tr>
    </w:tbl>
    <w:p w14:paraId="238FCD2C" w14:textId="77777777" w:rsidR="005F4E4D" w:rsidRPr="0044790E" w:rsidRDefault="005F4E4D" w:rsidP="00C50C25">
      <w:pPr>
        <w:pStyle w:val="Heading2"/>
      </w:pPr>
      <w:bookmarkStart w:id="91" w:name="_Toc76684434"/>
      <w:bookmarkStart w:id="92" w:name="_Toc81320110"/>
      <w:r w:rsidRPr="0044790E">
        <w:rPr>
          <w:b/>
        </w:rPr>
        <w:t>Module Two, Session 15:</w:t>
      </w:r>
      <w:r w:rsidRPr="0044790E">
        <w:t xml:space="preserve"> Determining advocacy results</w:t>
      </w:r>
      <w:bookmarkEnd w:id="91"/>
      <w:bookmarkEnd w:id="92"/>
      <w:r w:rsidRPr="0044790E">
        <w:t xml:space="preserve"> </w:t>
      </w:r>
    </w:p>
    <w:p w14:paraId="5EBEDAA3" w14:textId="0A77ED04" w:rsidR="005F4E4D" w:rsidRPr="0044790E" w:rsidRDefault="005F4E4D" w:rsidP="00C50C25">
      <w:pPr>
        <w:spacing w:after="160" w:line="259" w:lineRule="auto"/>
      </w:pPr>
      <w:r w:rsidRPr="0044790E">
        <w:rPr>
          <w:b/>
          <w:color w:val="002060"/>
        </w:rPr>
        <w:t>Duration:</w:t>
      </w:r>
      <w:r w:rsidRPr="0044790E">
        <w:rPr>
          <w:color w:val="002060"/>
        </w:rPr>
        <w:t xml:space="preserve"> </w:t>
      </w:r>
      <w:r w:rsidRPr="0044790E">
        <w:t xml:space="preserve">60 </w:t>
      </w:r>
      <w:r w:rsidR="00AF7ED5" w:rsidRPr="0044790E">
        <w:t>m</w:t>
      </w:r>
      <w:r w:rsidRPr="0044790E">
        <w:t>inutes</w:t>
      </w:r>
    </w:p>
    <w:p w14:paraId="5AD68E42" w14:textId="20C334CE" w:rsidR="005F4E4D" w:rsidRPr="0044790E" w:rsidRDefault="005D6288" w:rsidP="00C50C25">
      <w:pPr>
        <w:spacing w:after="160" w:line="259" w:lineRule="auto"/>
      </w:pPr>
      <w:r w:rsidRPr="0044790E">
        <w:rPr>
          <w:b/>
          <w:color w:val="002060"/>
        </w:rPr>
        <w:t>Session Overview:</w:t>
      </w:r>
      <w:r w:rsidR="005F4E4D" w:rsidRPr="0044790E">
        <w:rPr>
          <w:color w:val="002060"/>
        </w:rPr>
        <w:t xml:space="preserve"> </w:t>
      </w:r>
      <w:r w:rsidR="005F4E4D" w:rsidRPr="0044790E">
        <w:t xml:space="preserve">This session is aimed at helping participants </w:t>
      </w:r>
      <w:r w:rsidR="006523A6" w:rsidRPr="0044790E">
        <w:t xml:space="preserve">produce </w:t>
      </w:r>
      <w:r w:rsidR="005F4E4D" w:rsidRPr="0044790E">
        <w:t>results for their advocacy issue and determine the success of their advocacy effort. It provides practical and hands</w:t>
      </w:r>
      <w:r w:rsidR="007312D6" w:rsidRPr="0044790E">
        <w:t>-</w:t>
      </w:r>
      <w:r w:rsidR="005F4E4D" w:rsidRPr="0044790E">
        <w:t>on skills in developing advocacy results. The session presents the definition and features of advocacy results, the importance of evidence, requirements for good results</w:t>
      </w:r>
      <w:r w:rsidR="006523A6" w:rsidRPr="0044790E">
        <w:t>,</w:t>
      </w:r>
      <w:r w:rsidR="005F4E4D" w:rsidRPr="0044790E">
        <w:t xml:space="preserve"> and how to determine advocacy results. </w:t>
      </w:r>
    </w:p>
    <w:p w14:paraId="741C5B28" w14:textId="769DFC58" w:rsidR="005F4E4D" w:rsidRPr="0044790E" w:rsidRDefault="002D4D0F" w:rsidP="00C50C25">
      <w:pPr>
        <w:spacing w:after="160" w:line="259" w:lineRule="auto"/>
        <w:rPr>
          <w:b/>
          <w:color w:val="002060"/>
        </w:rPr>
      </w:pPr>
      <w:r w:rsidRPr="0044790E">
        <w:rPr>
          <w:b/>
          <w:color w:val="002060"/>
        </w:rPr>
        <w:t>Objectives:</w:t>
      </w:r>
    </w:p>
    <w:p w14:paraId="7EE1FDEC" w14:textId="6A52E057" w:rsidR="005F4E4D" w:rsidRPr="0044790E" w:rsidRDefault="005F4E4D" w:rsidP="00437B42">
      <w:pPr>
        <w:pStyle w:val="NumberedList"/>
        <w:numPr>
          <w:ilvl w:val="0"/>
          <w:numId w:val="56"/>
        </w:numPr>
        <w:contextualSpacing w:val="0"/>
      </w:pPr>
      <w:r w:rsidRPr="0044790E">
        <w:t xml:space="preserve">Define </w:t>
      </w:r>
      <w:r w:rsidR="006523A6" w:rsidRPr="0044790E">
        <w:t>“</w:t>
      </w:r>
      <w:r w:rsidRPr="0044790E">
        <w:t>results.</w:t>
      </w:r>
      <w:r w:rsidR="006523A6" w:rsidRPr="0044790E">
        <w:t>”</w:t>
      </w:r>
      <w:r w:rsidRPr="0044790E">
        <w:t xml:space="preserve"> </w:t>
      </w:r>
    </w:p>
    <w:p w14:paraId="3ED73242" w14:textId="796D70A9" w:rsidR="005F4E4D" w:rsidRPr="0044790E" w:rsidRDefault="005F4E4D" w:rsidP="00437B42">
      <w:pPr>
        <w:pStyle w:val="NumberedList"/>
        <w:numPr>
          <w:ilvl w:val="0"/>
          <w:numId w:val="56"/>
        </w:numPr>
        <w:contextualSpacing w:val="0"/>
      </w:pPr>
      <w:r w:rsidRPr="0044790E">
        <w:t xml:space="preserve">List at least </w:t>
      </w:r>
      <w:r w:rsidR="00AF7ED5" w:rsidRPr="0044790E">
        <w:t>three</w:t>
      </w:r>
      <w:r w:rsidRPr="0044790E">
        <w:t xml:space="preserve"> results </w:t>
      </w:r>
      <w:r w:rsidR="008C60C8" w:rsidRPr="0044790E">
        <w:t xml:space="preserve">for </w:t>
      </w:r>
      <w:r w:rsidRPr="0044790E">
        <w:t xml:space="preserve">the thematic areas </w:t>
      </w:r>
      <w:r w:rsidR="008C60C8" w:rsidRPr="0044790E">
        <w:t>used by</w:t>
      </w:r>
      <w:r w:rsidRPr="0044790E">
        <w:t xml:space="preserve"> the Breakthrough ACTION Liberia project</w:t>
      </w:r>
      <w:r w:rsidR="006523A6" w:rsidRPr="0044790E">
        <w:t>.</w:t>
      </w:r>
      <w:r w:rsidRPr="0044790E">
        <w:t xml:space="preserve"> </w:t>
      </w:r>
    </w:p>
    <w:p w14:paraId="60AFDAA0" w14:textId="7687FEA6" w:rsidR="005F4E4D" w:rsidRPr="0044790E" w:rsidRDefault="005F4E4D" w:rsidP="00437B42">
      <w:pPr>
        <w:pStyle w:val="NumberedList"/>
        <w:numPr>
          <w:ilvl w:val="0"/>
          <w:numId w:val="56"/>
        </w:numPr>
        <w:spacing w:after="200"/>
        <w:contextualSpacing w:val="0"/>
      </w:pPr>
      <w:r w:rsidRPr="0044790E">
        <w:t xml:space="preserve">Discuss </w:t>
      </w:r>
      <w:r w:rsidR="00AF7ED5" w:rsidRPr="0044790E">
        <w:t>three</w:t>
      </w:r>
      <w:r w:rsidRPr="0044790E">
        <w:t xml:space="preserve"> factors that are responsible for achieving advocacy results.</w:t>
      </w:r>
    </w:p>
    <w:p w14:paraId="5563255C" w14:textId="2AAA5AA4" w:rsidR="005F4E4D" w:rsidRPr="0044790E" w:rsidRDefault="002D4D0F" w:rsidP="00C50C25">
      <w:pPr>
        <w:spacing w:after="160" w:line="259" w:lineRule="auto"/>
        <w:rPr>
          <w:b/>
          <w:color w:val="002060"/>
        </w:rPr>
      </w:pPr>
      <w:r w:rsidRPr="0044790E">
        <w:rPr>
          <w:b/>
          <w:color w:val="002060"/>
        </w:rPr>
        <w:t>Procedure:</w:t>
      </w:r>
    </w:p>
    <w:p w14:paraId="579D1037" w14:textId="215C71F8" w:rsidR="005F4E4D" w:rsidRPr="0044790E" w:rsidRDefault="008C60C8" w:rsidP="00437B42">
      <w:pPr>
        <w:pStyle w:val="NumberedList"/>
        <w:numPr>
          <w:ilvl w:val="0"/>
          <w:numId w:val="57"/>
        </w:numPr>
        <w:contextualSpacing w:val="0"/>
      </w:pPr>
      <w:r w:rsidRPr="0044790E">
        <w:rPr>
          <w:b/>
          <w:bCs/>
          <w:color w:val="002060"/>
        </w:rPr>
        <w:t>Show</w:t>
      </w:r>
      <w:r w:rsidRPr="0044790E">
        <w:rPr>
          <w:color w:val="002060"/>
        </w:rPr>
        <w:t xml:space="preserve"> </w:t>
      </w:r>
      <w:r w:rsidR="005F4E4D" w:rsidRPr="0044790E">
        <w:t xml:space="preserve">a </w:t>
      </w:r>
      <w:r w:rsidR="00D57AA0" w:rsidRPr="0044790E">
        <w:t>PowerPoint</w:t>
      </w:r>
      <w:r w:rsidR="005F4E4D" w:rsidRPr="0044790E">
        <w:t xml:space="preserve"> presentation on determining advocacy results</w:t>
      </w:r>
      <w:r w:rsidRPr="0044790E">
        <w:t>.</w:t>
      </w:r>
    </w:p>
    <w:p w14:paraId="3F83E6FF" w14:textId="728D0158" w:rsidR="005F4E4D" w:rsidRPr="0044790E" w:rsidRDefault="005F4E4D" w:rsidP="00437B42">
      <w:pPr>
        <w:pStyle w:val="NumberedList"/>
        <w:numPr>
          <w:ilvl w:val="0"/>
          <w:numId w:val="57"/>
        </w:numPr>
        <w:contextualSpacing w:val="0"/>
      </w:pPr>
      <w:r w:rsidRPr="0044790E">
        <w:rPr>
          <w:b/>
          <w:bCs/>
          <w:color w:val="002060"/>
        </w:rPr>
        <w:t>Ask</w:t>
      </w:r>
      <w:r w:rsidRPr="0044790E">
        <w:rPr>
          <w:color w:val="002060"/>
        </w:rPr>
        <w:t xml:space="preserve"> </w:t>
      </w:r>
      <w:r w:rsidRPr="0044790E">
        <w:t xml:space="preserve">participants to return to their group </w:t>
      </w:r>
      <w:r w:rsidR="008C60C8" w:rsidRPr="0044790E">
        <w:t>according to</w:t>
      </w:r>
      <w:r w:rsidRPr="0044790E">
        <w:t xml:space="preserve"> Breakthrough ACTION </w:t>
      </w:r>
      <w:r w:rsidR="008C60C8" w:rsidRPr="0044790E">
        <w:t xml:space="preserve">Liberia’s </w:t>
      </w:r>
      <w:r w:rsidRPr="0044790E">
        <w:t>thematic areas</w:t>
      </w:r>
      <w:r w:rsidR="008C60C8" w:rsidRPr="0044790E">
        <w:t>.</w:t>
      </w:r>
    </w:p>
    <w:p w14:paraId="42419662" w14:textId="20FD4903" w:rsidR="005F4E4D" w:rsidRPr="0044790E" w:rsidRDefault="005F4E4D" w:rsidP="00437B42">
      <w:pPr>
        <w:pStyle w:val="NumberedList"/>
        <w:numPr>
          <w:ilvl w:val="0"/>
          <w:numId w:val="57"/>
        </w:numPr>
        <w:contextualSpacing w:val="0"/>
      </w:pPr>
      <w:r w:rsidRPr="0044790E">
        <w:rPr>
          <w:b/>
          <w:bCs/>
          <w:color w:val="002060"/>
        </w:rPr>
        <w:t>Provide</w:t>
      </w:r>
      <w:r w:rsidRPr="0044790E">
        <w:rPr>
          <w:color w:val="002060"/>
        </w:rPr>
        <w:t xml:space="preserve"> </w:t>
      </w:r>
      <w:r w:rsidRPr="0044790E">
        <w:t>group work instruction/guidelines</w:t>
      </w:r>
      <w:r w:rsidR="008C60C8" w:rsidRPr="0044790E">
        <w:t>.</w:t>
      </w:r>
    </w:p>
    <w:p w14:paraId="69330DF5" w14:textId="2973397A" w:rsidR="005F4E4D" w:rsidRPr="0044790E" w:rsidRDefault="005F4E4D" w:rsidP="00437B42">
      <w:pPr>
        <w:pStyle w:val="NumberedList"/>
        <w:numPr>
          <w:ilvl w:val="0"/>
          <w:numId w:val="57"/>
        </w:numPr>
        <w:contextualSpacing w:val="0"/>
      </w:pPr>
      <w:r w:rsidRPr="0044790E">
        <w:t xml:space="preserve">Participants make </w:t>
      </w:r>
      <w:r w:rsidR="003B72B9">
        <w:t xml:space="preserve">their </w:t>
      </w:r>
      <w:r w:rsidRPr="0044790E">
        <w:t>presentation</w:t>
      </w:r>
      <w:r w:rsidR="003B72B9">
        <w:t>s</w:t>
      </w:r>
      <w:r w:rsidRPr="0044790E">
        <w:t xml:space="preserve"> after group work</w:t>
      </w:r>
      <w:r w:rsidR="008C60C8" w:rsidRPr="0044790E">
        <w:t>.</w:t>
      </w:r>
    </w:p>
    <w:p w14:paraId="4F0EEA72" w14:textId="73643631" w:rsidR="005F4E4D" w:rsidRPr="0044790E" w:rsidRDefault="005F4E4D" w:rsidP="00437B42">
      <w:pPr>
        <w:pStyle w:val="NumberedList"/>
        <w:numPr>
          <w:ilvl w:val="0"/>
          <w:numId w:val="57"/>
        </w:numPr>
        <w:spacing w:after="200"/>
        <w:contextualSpacing w:val="0"/>
      </w:pPr>
      <w:r w:rsidRPr="0044790E">
        <w:rPr>
          <w:b/>
          <w:bCs/>
          <w:color w:val="002060"/>
        </w:rPr>
        <w:t>Acknowledge</w:t>
      </w:r>
      <w:r w:rsidRPr="0044790E">
        <w:rPr>
          <w:color w:val="002060"/>
        </w:rPr>
        <w:t xml:space="preserve"> </w:t>
      </w:r>
      <w:r w:rsidRPr="0044790E">
        <w:t>participants</w:t>
      </w:r>
      <w:r w:rsidR="008C60C8" w:rsidRPr="0044790E">
        <w:t>’</w:t>
      </w:r>
      <w:r w:rsidRPr="0044790E">
        <w:t xml:space="preserve"> contribution</w:t>
      </w:r>
      <w:r w:rsidR="008C60C8" w:rsidRPr="0044790E">
        <w:t>s</w:t>
      </w:r>
      <w:r w:rsidRPr="0044790E">
        <w:t xml:space="preserve"> and provide clarification if necessary.</w:t>
      </w:r>
    </w:p>
    <w:p w14:paraId="0A450A0F" w14:textId="432ADDD6" w:rsidR="005F4E4D" w:rsidRPr="0044790E" w:rsidRDefault="00FD418B" w:rsidP="00C50C25">
      <w:pPr>
        <w:spacing w:after="160" w:line="259" w:lineRule="auto"/>
      </w:pPr>
      <w:r w:rsidRPr="0044790E">
        <w:rPr>
          <w:b/>
          <w:color w:val="002060"/>
        </w:rPr>
        <w:t>Preparation</w:t>
      </w:r>
      <w:r w:rsidR="005F4E4D" w:rsidRPr="0044790E">
        <w:rPr>
          <w:b/>
          <w:color w:val="002060"/>
        </w:rPr>
        <w:t>:</w:t>
      </w:r>
      <w:r w:rsidR="005F4E4D" w:rsidRPr="0044790E">
        <w:rPr>
          <w:color w:val="002060"/>
        </w:rPr>
        <w:t xml:space="preserve"> </w:t>
      </w:r>
      <w:r w:rsidR="005F4E4D" w:rsidRPr="0044790E">
        <w:t>Review and get familiar with</w:t>
      </w:r>
      <w:r w:rsidR="008C60C8" w:rsidRPr="0044790E">
        <w:t xml:space="preserve"> the</w:t>
      </w:r>
      <w:r w:rsidR="005F4E4D" w:rsidRPr="0044790E">
        <w:rPr>
          <w:b/>
        </w:rPr>
        <w:t xml:space="preserve"> </w:t>
      </w:r>
      <w:r w:rsidR="00022399" w:rsidRPr="0044790E">
        <w:t>PowerPoint</w:t>
      </w:r>
      <w:r w:rsidR="005F4E4D" w:rsidRPr="0044790E">
        <w:t xml:space="preserve"> presentation</w:t>
      </w:r>
      <w:r w:rsidR="00BE4FD4" w:rsidRPr="0044790E">
        <w:t>;</w:t>
      </w:r>
      <w:r w:rsidR="005F4E4D" w:rsidRPr="0044790E">
        <w:t xml:space="preserve"> make copies of group exercise guidelines/instruction</w:t>
      </w:r>
      <w:r w:rsidR="008C60C8" w:rsidRPr="0044790E">
        <w:t>s.</w:t>
      </w:r>
    </w:p>
    <w:p w14:paraId="159F917B" w14:textId="45EC6E32" w:rsidR="005F4E4D" w:rsidRPr="0044790E" w:rsidRDefault="005F4E4D" w:rsidP="00C50C25">
      <w:pPr>
        <w:spacing w:after="160" w:line="259" w:lineRule="auto"/>
      </w:pPr>
      <w:r w:rsidRPr="0044790E">
        <w:rPr>
          <w:b/>
          <w:color w:val="002060"/>
        </w:rPr>
        <w:lastRenderedPageBreak/>
        <w:t>Materials:</w:t>
      </w:r>
      <w:r w:rsidRPr="0044790E">
        <w:rPr>
          <w:color w:val="002060"/>
        </w:rPr>
        <w:t xml:space="preserve"> </w:t>
      </w:r>
      <w:r w:rsidRPr="0044790E">
        <w:t xml:space="preserve">Flipchart, </w:t>
      </w:r>
      <w:r w:rsidR="00AF7ED5" w:rsidRPr="0044790E">
        <w:t>m</w:t>
      </w:r>
      <w:r w:rsidRPr="0044790E">
        <w:t xml:space="preserve">arker, </w:t>
      </w:r>
      <w:r w:rsidR="00AF7ED5" w:rsidRPr="0044790E">
        <w:t>m</w:t>
      </w:r>
      <w:r w:rsidRPr="0044790E">
        <w:t>asking tape</w:t>
      </w:r>
    </w:p>
    <w:p w14:paraId="259CDFB8" w14:textId="4A306DD8" w:rsidR="005F4E4D" w:rsidRPr="0044790E" w:rsidRDefault="005F4E4D" w:rsidP="00C50C25">
      <w:pPr>
        <w:spacing w:after="160" w:line="259" w:lineRule="auto"/>
      </w:pPr>
      <w:r w:rsidRPr="0044790E">
        <w:rPr>
          <w:b/>
          <w:color w:val="002060"/>
        </w:rPr>
        <w:t>Session Type:</w:t>
      </w:r>
      <w:r w:rsidRPr="0044790E">
        <w:rPr>
          <w:color w:val="002060"/>
        </w:rPr>
        <w:t xml:space="preserve"> </w:t>
      </w:r>
      <w:r w:rsidRPr="0044790E">
        <w:t xml:space="preserve">Group exercise, </w:t>
      </w:r>
      <w:r w:rsidR="0043776F" w:rsidRPr="0044790E">
        <w:t>brainstorming</w:t>
      </w:r>
      <w:r w:rsidRPr="0044790E">
        <w:t xml:space="preserve">, </w:t>
      </w:r>
      <w:r w:rsidR="0043776F" w:rsidRPr="0044790E">
        <w:t>presentation</w:t>
      </w:r>
      <w:r w:rsidR="0044790E" w:rsidRPr="0044790E">
        <w:t>,</w:t>
      </w:r>
      <w:r w:rsidR="0043776F" w:rsidRPr="0044790E">
        <w:t xml:space="preserve"> </w:t>
      </w:r>
      <w:r w:rsidRPr="0044790E">
        <w:t>and discussion</w:t>
      </w:r>
    </w:p>
    <w:tbl>
      <w:tblPr>
        <w:tblW w:w="9360"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shd w:val="clear" w:color="auto" w:fill="D9E2F3" w:themeFill="accent1" w:themeFillTint="33"/>
        <w:tblLayout w:type="fixed"/>
        <w:tblCellMar>
          <w:top w:w="288" w:type="dxa"/>
          <w:left w:w="432" w:type="dxa"/>
          <w:bottom w:w="288" w:type="dxa"/>
          <w:right w:w="576" w:type="dxa"/>
        </w:tblCellMar>
        <w:tblLook w:val="0400" w:firstRow="0" w:lastRow="0" w:firstColumn="0" w:lastColumn="0" w:noHBand="0" w:noVBand="1"/>
      </w:tblPr>
      <w:tblGrid>
        <w:gridCol w:w="9360"/>
      </w:tblGrid>
      <w:tr w:rsidR="005F4E4D" w:rsidRPr="0044790E" w14:paraId="4DAB7575" w14:textId="77777777" w:rsidTr="007917A4">
        <w:tc>
          <w:tcPr>
            <w:tcW w:w="9360" w:type="dxa"/>
            <w:shd w:val="clear" w:color="auto" w:fill="D9E2F3" w:themeFill="accent1" w:themeFillTint="33"/>
          </w:tcPr>
          <w:p w14:paraId="5B64D037" w14:textId="77777777" w:rsidR="00A7789C" w:rsidRPr="0044790E" w:rsidRDefault="00A7789C" w:rsidP="00C50C25">
            <w:pPr>
              <w:pStyle w:val="FacilitatorNoteTitle"/>
            </w:pPr>
            <w:r w:rsidRPr="0044790E">
              <w:t>FACILITATOR’S NOTE</w:t>
            </w:r>
          </w:p>
          <w:p w14:paraId="0E3F6CFD" w14:textId="114E049F" w:rsidR="005F4E4D" w:rsidRPr="0044790E" w:rsidRDefault="005F4E4D" w:rsidP="00C50C25">
            <w:pPr>
              <w:pStyle w:val="FacilitatorNote"/>
            </w:pPr>
            <w:r w:rsidRPr="0044790E">
              <w:t>Participants may confuse activities with result</w:t>
            </w:r>
            <w:r w:rsidR="0043776F" w:rsidRPr="0044790E">
              <w:t>s;</w:t>
            </w:r>
            <w:r w:rsidRPr="0044790E">
              <w:t xml:space="preserve"> </w:t>
            </w:r>
            <w:r w:rsidR="0043776F" w:rsidRPr="0044790E">
              <w:t xml:space="preserve">ensure they are able to </w:t>
            </w:r>
            <w:r w:rsidRPr="0044790E">
              <w:t xml:space="preserve">distinguish results from activities and input. </w:t>
            </w:r>
          </w:p>
          <w:p w14:paraId="0ECF9C4A" w14:textId="79141456" w:rsidR="005F4E4D" w:rsidRPr="0044790E" w:rsidRDefault="005F4E4D" w:rsidP="00C50C25">
            <w:pPr>
              <w:pStyle w:val="FacilitatorNote"/>
              <w:rPr>
                <w:b/>
              </w:rPr>
            </w:pPr>
            <w:r w:rsidRPr="0044790E">
              <w:rPr>
                <w:b/>
              </w:rPr>
              <w:t xml:space="preserve">Key Discussion Points: </w:t>
            </w:r>
            <w:r w:rsidRPr="0044790E">
              <w:t xml:space="preserve">Please refer to Module Two, Session 15 </w:t>
            </w:r>
            <w:r w:rsidR="00022399" w:rsidRPr="0044790E">
              <w:t>PowerPoint</w:t>
            </w:r>
          </w:p>
        </w:tc>
      </w:tr>
    </w:tbl>
    <w:p w14:paraId="572D706B" w14:textId="18A86A38" w:rsidR="005F4E4D" w:rsidRPr="0044790E" w:rsidRDefault="005F4E4D" w:rsidP="00C50C25">
      <w:pPr>
        <w:pStyle w:val="Heading2"/>
      </w:pPr>
      <w:bookmarkStart w:id="93" w:name="_Toc76684435"/>
      <w:bookmarkStart w:id="94" w:name="_Toc81320111"/>
      <w:r w:rsidRPr="0044790E">
        <w:rPr>
          <w:b/>
        </w:rPr>
        <w:t>Module Two, Session 16:</w:t>
      </w:r>
      <w:r w:rsidRPr="0044790E">
        <w:t xml:space="preserve"> Monitoring and </w:t>
      </w:r>
      <w:r w:rsidR="008C60C8" w:rsidRPr="0044790E">
        <w:t xml:space="preserve">evaluation </w:t>
      </w:r>
      <w:r w:rsidRPr="0044790E">
        <w:t xml:space="preserve">in </w:t>
      </w:r>
      <w:bookmarkEnd w:id="93"/>
      <w:r w:rsidR="008C60C8" w:rsidRPr="0044790E">
        <w:t>advocacy</w:t>
      </w:r>
      <w:bookmarkEnd w:id="94"/>
      <w:r w:rsidR="008C60C8" w:rsidRPr="0044790E">
        <w:t xml:space="preserve"> </w:t>
      </w:r>
    </w:p>
    <w:p w14:paraId="053EA8F8" w14:textId="22F03657" w:rsidR="005F4E4D" w:rsidRPr="0044790E" w:rsidRDefault="005F4E4D" w:rsidP="00C50C25">
      <w:pPr>
        <w:spacing w:after="160" w:line="259" w:lineRule="auto"/>
      </w:pPr>
      <w:r w:rsidRPr="0044790E">
        <w:rPr>
          <w:b/>
          <w:color w:val="002060"/>
        </w:rPr>
        <w:t>Duration:</w:t>
      </w:r>
      <w:r w:rsidRPr="0044790E">
        <w:rPr>
          <w:color w:val="002060"/>
        </w:rPr>
        <w:t xml:space="preserve"> </w:t>
      </w:r>
      <w:r w:rsidRPr="0044790E">
        <w:t xml:space="preserve">60 </w:t>
      </w:r>
      <w:r w:rsidR="000F15BD" w:rsidRPr="0044790E">
        <w:t>minutes</w:t>
      </w:r>
    </w:p>
    <w:p w14:paraId="4FE4DB61" w14:textId="323C37C5" w:rsidR="005F4E4D" w:rsidRPr="0044790E" w:rsidRDefault="005D6288" w:rsidP="00C50C25">
      <w:pPr>
        <w:spacing w:after="160" w:line="259" w:lineRule="auto"/>
      </w:pPr>
      <w:r w:rsidRPr="0044790E">
        <w:rPr>
          <w:b/>
          <w:color w:val="002060"/>
        </w:rPr>
        <w:t>Session Overview:</w:t>
      </w:r>
      <w:r w:rsidR="005F4E4D" w:rsidRPr="0044790E">
        <w:rPr>
          <w:color w:val="002060"/>
        </w:rPr>
        <w:t xml:space="preserve"> </w:t>
      </w:r>
      <w:r w:rsidR="005F4E4D" w:rsidRPr="0044790E">
        <w:t>This session is aimed at reinforcing the capacity of participants in monitoring and evaluating advocacy outcomes. The session defines and outlines the difference between monitoring and evaluation</w:t>
      </w:r>
      <w:r w:rsidR="008C60C8" w:rsidRPr="0044790E">
        <w:t xml:space="preserve"> (M&amp;E)</w:t>
      </w:r>
      <w:r w:rsidR="005F4E4D" w:rsidRPr="0044790E">
        <w:t>, discusses reasons for M&amp;E</w:t>
      </w:r>
      <w:r w:rsidR="008C60C8" w:rsidRPr="0044790E">
        <w:t>,</w:t>
      </w:r>
      <w:r w:rsidR="005F4E4D" w:rsidRPr="0044790E">
        <w:t xml:space="preserve"> and </w:t>
      </w:r>
      <w:r w:rsidR="008C60C8" w:rsidRPr="0044790E">
        <w:t xml:space="preserve">explores the </w:t>
      </w:r>
      <w:r w:rsidR="005F4E4D" w:rsidRPr="0044790E">
        <w:t xml:space="preserve">importance of evidence in advocacy. Finally, the session outlines and discusses M&amp;E approaches and </w:t>
      </w:r>
      <w:r w:rsidR="008C60C8" w:rsidRPr="0044790E">
        <w:t xml:space="preserve">the </w:t>
      </w:r>
      <w:r w:rsidR="005F4E4D" w:rsidRPr="0044790E">
        <w:t xml:space="preserve">benefits of M&amp;E. </w:t>
      </w:r>
    </w:p>
    <w:p w14:paraId="19C0F54D" w14:textId="20BC4B13" w:rsidR="005F4E4D" w:rsidRPr="0044790E" w:rsidRDefault="002D4D0F" w:rsidP="00C50C25">
      <w:pPr>
        <w:spacing w:after="160" w:line="259" w:lineRule="auto"/>
        <w:rPr>
          <w:b/>
          <w:color w:val="002060"/>
        </w:rPr>
      </w:pPr>
      <w:r w:rsidRPr="0044790E">
        <w:rPr>
          <w:b/>
          <w:color w:val="002060"/>
        </w:rPr>
        <w:t>Objectives:</w:t>
      </w:r>
    </w:p>
    <w:p w14:paraId="1A8F5561" w14:textId="3673B974" w:rsidR="005F4E4D" w:rsidRPr="0044790E" w:rsidRDefault="005F4E4D" w:rsidP="00437B42">
      <w:pPr>
        <w:pStyle w:val="NumberedList"/>
        <w:numPr>
          <w:ilvl w:val="0"/>
          <w:numId w:val="58"/>
        </w:numPr>
        <w:contextualSpacing w:val="0"/>
      </w:pPr>
      <w:r w:rsidRPr="0044790E">
        <w:t xml:space="preserve">Define </w:t>
      </w:r>
      <w:r w:rsidR="008C60C8" w:rsidRPr="0044790E">
        <w:t>“</w:t>
      </w:r>
      <w:r w:rsidRPr="0044790E">
        <w:t>monitoring and evaluation.</w:t>
      </w:r>
      <w:r w:rsidR="008C60C8" w:rsidRPr="0044790E">
        <w:t>”</w:t>
      </w:r>
      <w:r w:rsidRPr="0044790E">
        <w:t xml:space="preserve"> </w:t>
      </w:r>
    </w:p>
    <w:p w14:paraId="07CB2BE1" w14:textId="0771B438" w:rsidR="005F4E4D" w:rsidRPr="0044790E" w:rsidRDefault="005F4E4D" w:rsidP="00437B42">
      <w:pPr>
        <w:pStyle w:val="NumberedList"/>
        <w:numPr>
          <w:ilvl w:val="0"/>
          <w:numId w:val="58"/>
        </w:numPr>
        <w:contextualSpacing w:val="0"/>
      </w:pPr>
      <w:r w:rsidRPr="0044790E">
        <w:t xml:space="preserve">Discuss at least </w:t>
      </w:r>
      <w:r w:rsidR="00F91590" w:rsidRPr="0044790E">
        <w:t>three</w:t>
      </w:r>
      <w:r w:rsidRPr="0044790E">
        <w:t xml:space="preserve"> </w:t>
      </w:r>
      <w:r w:rsidR="008C60C8" w:rsidRPr="0044790E">
        <w:t>ways M&amp;E is important to</w:t>
      </w:r>
      <w:r w:rsidRPr="0044790E">
        <w:t xml:space="preserve"> advocacy.</w:t>
      </w:r>
    </w:p>
    <w:p w14:paraId="185F0EB6" w14:textId="301B79A6" w:rsidR="005F4E4D" w:rsidRPr="0044790E" w:rsidRDefault="005F4E4D" w:rsidP="00437B42">
      <w:pPr>
        <w:pStyle w:val="NumberedList"/>
        <w:numPr>
          <w:ilvl w:val="0"/>
          <w:numId w:val="58"/>
        </w:numPr>
        <w:contextualSpacing w:val="0"/>
      </w:pPr>
      <w:r w:rsidRPr="0044790E">
        <w:t xml:space="preserve">List at least </w:t>
      </w:r>
      <w:r w:rsidR="00F91590" w:rsidRPr="0044790E">
        <w:t>three</w:t>
      </w:r>
      <w:r w:rsidRPr="0044790E">
        <w:t xml:space="preserve"> M&amp;E approaches in advocacy. </w:t>
      </w:r>
    </w:p>
    <w:p w14:paraId="11C429E5" w14:textId="45E3A0D2" w:rsidR="005F4E4D" w:rsidRPr="0044790E" w:rsidRDefault="005F4E4D" w:rsidP="00437B42">
      <w:pPr>
        <w:pStyle w:val="NumberedList"/>
        <w:numPr>
          <w:ilvl w:val="0"/>
          <w:numId w:val="58"/>
        </w:numPr>
        <w:spacing w:after="160"/>
        <w:contextualSpacing w:val="0"/>
      </w:pPr>
      <w:r w:rsidRPr="0044790E">
        <w:t xml:space="preserve">List at least </w:t>
      </w:r>
      <w:r w:rsidR="00F91590" w:rsidRPr="0044790E">
        <w:t>two</w:t>
      </w:r>
      <w:r w:rsidRPr="0044790E">
        <w:t xml:space="preserve"> benefits of evidence in </w:t>
      </w:r>
      <w:r w:rsidR="008C60C8" w:rsidRPr="0044790E">
        <w:t xml:space="preserve">advocacy </w:t>
      </w:r>
      <w:r w:rsidR="00F91590" w:rsidRPr="0044790E">
        <w:t>M&amp;E</w:t>
      </w:r>
      <w:r w:rsidRPr="0044790E">
        <w:t>.</w:t>
      </w:r>
    </w:p>
    <w:p w14:paraId="2D87FE80" w14:textId="6EE84B1F" w:rsidR="005F4E4D" w:rsidRPr="0044790E" w:rsidRDefault="002D4D0F" w:rsidP="00C50C25">
      <w:pPr>
        <w:spacing w:after="160" w:line="259" w:lineRule="auto"/>
        <w:rPr>
          <w:b/>
          <w:color w:val="002060"/>
        </w:rPr>
      </w:pPr>
      <w:r w:rsidRPr="0044790E">
        <w:rPr>
          <w:b/>
          <w:color w:val="002060"/>
        </w:rPr>
        <w:t>Procedure:</w:t>
      </w:r>
    </w:p>
    <w:p w14:paraId="553B32D7" w14:textId="14BBDE2C" w:rsidR="005F4E4D" w:rsidRPr="0044790E" w:rsidRDefault="005F4E4D" w:rsidP="00437B42">
      <w:pPr>
        <w:pStyle w:val="NumberedList"/>
        <w:numPr>
          <w:ilvl w:val="0"/>
          <w:numId w:val="59"/>
        </w:numPr>
        <w:contextualSpacing w:val="0"/>
      </w:pPr>
      <w:r w:rsidRPr="0044790E">
        <w:rPr>
          <w:b/>
          <w:bCs/>
          <w:color w:val="002060"/>
        </w:rPr>
        <w:t>Ask</w:t>
      </w:r>
      <w:r w:rsidRPr="0044790E">
        <w:rPr>
          <w:color w:val="002060"/>
        </w:rPr>
        <w:t xml:space="preserve"> </w:t>
      </w:r>
      <w:r w:rsidRPr="0044790E">
        <w:t>participants how they have monitored and evaluated advocacy activities they have been involved in</w:t>
      </w:r>
      <w:r w:rsidR="008C60C8" w:rsidRPr="0044790E">
        <w:t>.</w:t>
      </w:r>
      <w:r w:rsidRPr="0044790E">
        <w:t xml:space="preserve"> </w:t>
      </w:r>
    </w:p>
    <w:p w14:paraId="5B1A40BD" w14:textId="300D62FB" w:rsidR="005F4E4D" w:rsidRPr="0044790E" w:rsidRDefault="005F4E4D" w:rsidP="00437B42">
      <w:pPr>
        <w:pStyle w:val="NumberedList"/>
        <w:numPr>
          <w:ilvl w:val="0"/>
          <w:numId w:val="59"/>
        </w:numPr>
        <w:contextualSpacing w:val="0"/>
      </w:pPr>
      <w:r w:rsidRPr="0044790E">
        <w:rPr>
          <w:b/>
          <w:bCs/>
          <w:color w:val="002060"/>
        </w:rPr>
        <w:t>Write</w:t>
      </w:r>
      <w:r w:rsidRPr="0044790E">
        <w:rPr>
          <w:color w:val="002060"/>
        </w:rPr>
        <w:t xml:space="preserve"> </w:t>
      </w:r>
      <w:r w:rsidRPr="0044790E">
        <w:t>down participants</w:t>
      </w:r>
      <w:r w:rsidR="008C60C8" w:rsidRPr="0044790E">
        <w:t>’</w:t>
      </w:r>
      <w:r w:rsidRPr="0044790E">
        <w:t xml:space="preserve"> contributions on </w:t>
      </w:r>
      <w:r w:rsidR="008C60C8" w:rsidRPr="0044790E">
        <w:t xml:space="preserve">the </w:t>
      </w:r>
      <w:r w:rsidRPr="0044790E">
        <w:t>flipchart.</w:t>
      </w:r>
    </w:p>
    <w:p w14:paraId="19327C50" w14:textId="1277899B" w:rsidR="005F4E4D" w:rsidRPr="0044790E" w:rsidRDefault="005F4E4D" w:rsidP="00437B42">
      <w:pPr>
        <w:pStyle w:val="NumberedList"/>
        <w:numPr>
          <w:ilvl w:val="0"/>
          <w:numId w:val="59"/>
        </w:numPr>
        <w:contextualSpacing w:val="0"/>
      </w:pPr>
      <w:r w:rsidRPr="0044790E">
        <w:rPr>
          <w:b/>
          <w:bCs/>
          <w:color w:val="002060"/>
        </w:rPr>
        <w:t>Acknowledge</w:t>
      </w:r>
      <w:r w:rsidRPr="0044790E">
        <w:rPr>
          <w:color w:val="002060"/>
        </w:rPr>
        <w:t xml:space="preserve"> </w:t>
      </w:r>
      <w:r w:rsidRPr="0044790E">
        <w:t>participants</w:t>
      </w:r>
      <w:r w:rsidR="008C60C8" w:rsidRPr="0044790E">
        <w:t>’</w:t>
      </w:r>
      <w:r w:rsidRPr="0044790E">
        <w:t xml:space="preserve"> contribution</w:t>
      </w:r>
      <w:r w:rsidR="008C60C8" w:rsidRPr="0044790E">
        <w:t>s</w:t>
      </w:r>
      <w:r w:rsidRPr="0044790E">
        <w:t xml:space="preserve"> and make necessary clarifications.</w:t>
      </w:r>
    </w:p>
    <w:p w14:paraId="40D7C0E2" w14:textId="51A08CDD" w:rsidR="005F4E4D" w:rsidRPr="0044790E" w:rsidRDefault="008C60C8" w:rsidP="00437B42">
      <w:pPr>
        <w:pStyle w:val="NumberedList"/>
        <w:numPr>
          <w:ilvl w:val="0"/>
          <w:numId w:val="59"/>
        </w:numPr>
        <w:spacing w:after="160"/>
        <w:contextualSpacing w:val="0"/>
      </w:pPr>
      <w:r w:rsidRPr="0044790E">
        <w:rPr>
          <w:b/>
          <w:bCs/>
          <w:color w:val="002060"/>
        </w:rPr>
        <w:t>Show</w:t>
      </w:r>
      <w:r w:rsidR="005F4E4D" w:rsidRPr="0044790E">
        <w:rPr>
          <w:color w:val="002060"/>
        </w:rPr>
        <w:t xml:space="preserve"> </w:t>
      </w:r>
      <w:r w:rsidR="005F4E4D" w:rsidRPr="0044790E">
        <w:t>PowerPoint on “</w:t>
      </w:r>
      <w:r w:rsidRPr="0044790E">
        <w:t>M</w:t>
      </w:r>
      <w:r w:rsidR="005F4E4D" w:rsidRPr="0044790E">
        <w:t>onitoring and evaluating advocacy outcomes</w:t>
      </w:r>
      <w:r w:rsidR="00F91590" w:rsidRPr="0044790E">
        <w:t>.</w:t>
      </w:r>
      <w:r w:rsidR="005F4E4D" w:rsidRPr="0044790E">
        <w:t xml:space="preserve">” </w:t>
      </w:r>
    </w:p>
    <w:p w14:paraId="5E5374E2" w14:textId="5EB1304C" w:rsidR="005F4E4D" w:rsidRPr="0044790E" w:rsidRDefault="00FD418B" w:rsidP="00C50C25">
      <w:pPr>
        <w:spacing w:after="160" w:line="259" w:lineRule="auto"/>
      </w:pPr>
      <w:r w:rsidRPr="0044790E">
        <w:rPr>
          <w:b/>
          <w:color w:val="002060"/>
        </w:rPr>
        <w:t>Preparation</w:t>
      </w:r>
      <w:r w:rsidR="005F4E4D" w:rsidRPr="0044790E">
        <w:rPr>
          <w:b/>
          <w:color w:val="002060"/>
        </w:rPr>
        <w:t>:</w:t>
      </w:r>
      <w:r w:rsidR="005F4E4D" w:rsidRPr="0044790E">
        <w:rPr>
          <w:color w:val="002060"/>
        </w:rPr>
        <w:t xml:space="preserve"> </w:t>
      </w:r>
      <w:r w:rsidR="005F4E4D" w:rsidRPr="0044790E">
        <w:t xml:space="preserve">Review and get familiar with </w:t>
      </w:r>
      <w:r w:rsidR="00BE4FD4" w:rsidRPr="0044790E">
        <w:t xml:space="preserve">the </w:t>
      </w:r>
      <w:r w:rsidR="00022399" w:rsidRPr="0044790E">
        <w:t>PowerPoint</w:t>
      </w:r>
      <w:r w:rsidR="005F4E4D" w:rsidRPr="0044790E">
        <w:t xml:space="preserve"> presentation</w:t>
      </w:r>
      <w:r w:rsidR="008C60C8" w:rsidRPr="0044790E">
        <w:t>.</w:t>
      </w:r>
    </w:p>
    <w:p w14:paraId="42B7E60E" w14:textId="0340C606" w:rsidR="005F4E4D" w:rsidRPr="0044790E" w:rsidRDefault="005F4E4D" w:rsidP="00C50C25">
      <w:pPr>
        <w:spacing w:after="160" w:line="259" w:lineRule="auto"/>
      </w:pPr>
      <w:r w:rsidRPr="0044790E">
        <w:rPr>
          <w:b/>
          <w:color w:val="002060"/>
        </w:rPr>
        <w:t>Materials:</w:t>
      </w:r>
      <w:r w:rsidRPr="0044790E">
        <w:rPr>
          <w:color w:val="002060"/>
        </w:rPr>
        <w:t xml:space="preserve"> </w:t>
      </w:r>
      <w:r w:rsidRPr="0044790E">
        <w:t xml:space="preserve">Flipchart, </w:t>
      </w:r>
      <w:r w:rsidR="00F91590" w:rsidRPr="0044790E">
        <w:t>m</w:t>
      </w:r>
      <w:r w:rsidRPr="0044790E">
        <w:t xml:space="preserve">arker, </w:t>
      </w:r>
      <w:r w:rsidR="00F91590" w:rsidRPr="0044790E">
        <w:t>m</w:t>
      </w:r>
      <w:r w:rsidRPr="0044790E">
        <w:t>asking tape</w:t>
      </w:r>
    </w:p>
    <w:p w14:paraId="24018CC4" w14:textId="3EF2D907" w:rsidR="005F4E4D" w:rsidRPr="0044790E" w:rsidRDefault="005F4E4D" w:rsidP="00C50C25">
      <w:pPr>
        <w:spacing w:after="160" w:line="259" w:lineRule="auto"/>
      </w:pPr>
      <w:r w:rsidRPr="0044790E">
        <w:rPr>
          <w:b/>
          <w:color w:val="002060"/>
        </w:rPr>
        <w:t>Session Type:</w:t>
      </w:r>
      <w:r w:rsidRPr="0044790E">
        <w:rPr>
          <w:color w:val="002060"/>
        </w:rPr>
        <w:t xml:space="preserve"> </w:t>
      </w:r>
      <w:r w:rsidRPr="0044790E">
        <w:t xml:space="preserve">Brainstorming, </w:t>
      </w:r>
      <w:r w:rsidR="005A4380" w:rsidRPr="0044790E">
        <w:t>presentation</w:t>
      </w:r>
      <w:r w:rsidR="0044790E" w:rsidRPr="0044790E">
        <w:t>,</w:t>
      </w:r>
      <w:r w:rsidR="005A4380" w:rsidRPr="0044790E">
        <w:t xml:space="preserve"> </w:t>
      </w:r>
      <w:r w:rsidRPr="0044790E">
        <w:t>and discussion</w:t>
      </w:r>
    </w:p>
    <w:p w14:paraId="3F226049" w14:textId="77777777" w:rsidR="00710497" w:rsidRPr="0044790E" w:rsidRDefault="00710497" w:rsidP="00C50C25">
      <w:pPr>
        <w:spacing w:after="160" w:line="259" w:lineRule="auto"/>
      </w:pPr>
    </w:p>
    <w:tbl>
      <w:tblPr>
        <w:tblW w:w="9360"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Layout w:type="fixed"/>
        <w:tblCellMar>
          <w:top w:w="288" w:type="dxa"/>
          <w:left w:w="432" w:type="dxa"/>
          <w:bottom w:w="288" w:type="dxa"/>
          <w:right w:w="576" w:type="dxa"/>
        </w:tblCellMar>
        <w:tblLook w:val="0400" w:firstRow="0" w:lastRow="0" w:firstColumn="0" w:lastColumn="0" w:noHBand="0" w:noVBand="1"/>
      </w:tblPr>
      <w:tblGrid>
        <w:gridCol w:w="9360"/>
      </w:tblGrid>
      <w:tr w:rsidR="005F4E4D" w:rsidRPr="0044790E" w14:paraId="04059DB4" w14:textId="77777777" w:rsidTr="007917A4">
        <w:tc>
          <w:tcPr>
            <w:tcW w:w="9360" w:type="dxa"/>
            <w:shd w:val="clear" w:color="auto" w:fill="D9E2F3" w:themeFill="accent1" w:themeFillTint="33"/>
          </w:tcPr>
          <w:p w14:paraId="54FD3C9E" w14:textId="77777777" w:rsidR="00A7789C" w:rsidRPr="0044790E" w:rsidRDefault="00A7789C" w:rsidP="00C50C25">
            <w:pPr>
              <w:pStyle w:val="FacilitatorNoteTitle"/>
            </w:pPr>
            <w:r w:rsidRPr="0044790E">
              <w:lastRenderedPageBreak/>
              <w:t>FACILITATOR’S NOTE</w:t>
            </w:r>
          </w:p>
          <w:p w14:paraId="187A1AAF" w14:textId="4470D702" w:rsidR="005F4E4D" w:rsidRPr="0044790E" w:rsidRDefault="005F4E4D" w:rsidP="00C50C25">
            <w:pPr>
              <w:pStyle w:val="FacilitatorNote"/>
              <w:rPr>
                <w:rFonts w:cstheme="majorHAnsi"/>
              </w:rPr>
            </w:pPr>
            <w:r w:rsidRPr="0044790E">
              <w:rPr>
                <w:rFonts w:cstheme="majorHAnsi"/>
              </w:rPr>
              <w:t xml:space="preserve">Begin by recapping the sessions on illustrative indicators for </w:t>
            </w:r>
            <w:r w:rsidR="003B72B9">
              <w:rPr>
                <w:rFonts w:cstheme="majorHAnsi"/>
              </w:rPr>
              <w:t xml:space="preserve">the </w:t>
            </w:r>
            <w:r w:rsidRPr="0044790E">
              <w:rPr>
                <w:rFonts w:cstheme="majorHAnsi"/>
              </w:rPr>
              <w:t xml:space="preserve">success of advocacy and on </w:t>
            </w:r>
            <w:r w:rsidR="008C60C8" w:rsidRPr="0044790E">
              <w:rPr>
                <w:rFonts w:cstheme="majorHAnsi"/>
              </w:rPr>
              <w:t xml:space="preserve">the </w:t>
            </w:r>
            <w:r w:rsidRPr="0044790E">
              <w:rPr>
                <w:rFonts w:cstheme="majorHAnsi"/>
              </w:rPr>
              <w:t>process of achieving change. Make sure at the end of the session</w:t>
            </w:r>
            <w:r w:rsidR="008C60C8" w:rsidRPr="0044790E">
              <w:rPr>
                <w:rFonts w:cstheme="majorHAnsi"/>
              </w:rPr>
              <w:t>,</w:t>
            </w:r>
            <w:r w:rsidRPr="0044790E">
              <w:rPr>
                <w:rFonts w:cstheme="majorHAnsi"/>
              </w:rPr>
              <w:t xml:space="preserve"> participants are able to share lessons </w:t>
            </w:r>
            <w:r w:rsidR="008C60C8" w:rsidRPr="0044790E">
              <w:rPr>
                <w:rFonts w:cstheme="majorHAnsi"/>
              </w:rPr>
              <w:t>from</w:t>
            </w:r>
            <w:r w:rsidRPr="0044790E">
              <w:rPr>
                <w:rFonts w:cstheme="majorHAnsi"/>
              </w:rPr>
              <w:t xml:space="preserve"> the session and how they ensure their work</w:t>
            </w:r>
            <w:r w:rsidR="008C60C8" w:rsidRPr="0044790E">
              <w:rPr>
                <w:rFonts w:cstheme="majorHAnsi"/>
              </w:rPr>
              <w:t xml:space="preserve"> is monitored and evaluated</w:t>
            </w:r>
            <w:r w:rsidRPr="0044790E">
              <w:rPr>
                <w:rFonts w:cstheme="majorHAnsi"/>
              </w:rPr>
              <w:t xml:space="preserve">. Emphasize that advocates are also responsible for the </w:t>
            </w:r>
            <w:r w:rsidR="005A4380" w:rsidRPr="0044790E">
              <w:rPr>
                <w:rFonts w:cstheme="majorHAnsi"/>
              </w:rPr>
              <w:t>day-to-day</w:t>
            </w:r>
            <w:r w:rsidRPr="0044790E">
              <w:rPr>
                <w:rFonts w:cstheme="majorHAnsi"/>
              </w:rPr>
              <w:t xml:space="preserve"> M&amp;E of an advocacy initiative</w:t>
            </w:r>
            <w:r w:rsidR="00F91590" w:rsidRPr="0044790E">
              <w:rPr>
                <w:rFonts w:cstheme="majorHAnsi"/>
              </w:rPr>
              <w:t>:</w:t>
            </w:r>
            <w:r w:rsidRPr="0044790E">
              <w:rPr>
                <w:rFonts w:cstheme="majorHAnsi"/>
              </w:rPr>
              <w:t xml:space="preserve"> monitoring evidence of changes in the policy environment.</w:t>
            </w:r>
          </w:p>
          <w:p w14:paraId="36A8C7CC" w14:textId="5B20CBB1" w:rsidR="005F4E4D" w:rsidRPr="0044790E" w:rsidRDefault="005F4E4D" w:rsidP="00C50C25">
            <w:pPr>
              <w:pStyle w:val="FacilitatorNote"/>
              <w:rPr>
                <w:b/>
              </w:rPr>
            </w:pPr>
            <w:r w:rsidRPr="0044790E">
              <w:rPr>
                <w:rFonts w:cstheme="majorHAnsi"/>
                <w:b/>
              </w:rPr>
              <w:t xml:space="preserve">Key Discussion Points: </w:t>
            </w:r>
            <w:r w:rsidRPr="0044790E">
              <w:rPr>
                <w:rFonts w:cstheme="majorHAnsi"/>
              </w:rPr>
              <w:t xml:space="preserve">Please refer to Module Two, Session 16 </w:t>
            </w:r>
            <w:r w:rsidR="00022399" w:rsidRPr="0044790E">
              <w:rPr>
                <w:rFonts w:cstheme="majorHAnsi"/>
              </w:rPr>
              <w:t>PowerPoint</w:t>
            </w:r>
          </w:p>
        </w:tc>
      </w:tr>
    </w:tbl>
    <w:p w14:paraId="380B1204" w14:textId="0C9F8751" w:rsidR="005F4E4D" w:rsidRPr="0044790E" w:rsidRDefault="005F4E4D" w:rsidP="00C50C25">
      <w:pPr>
        <w:pStyle w:val="Heading2"/>
      </w:pPr>
      <w:bookmarkStart w:id="95" w:name="_Toc76684436"/>
      <w:bookmarkStart w:id="96" w:name="_Toc81320112"/>
      <w:r w:rsidRPr="0044790E">
        <w:rPr>
          <w:b/>
          <w:bCs/>
        </w:rPr>
        <w:t>Module Two, Session 17:</w:t>
      </w:r>
      <w:r w:rsidRPr="0044790E">
        <w:t xml:space="preserve"> Advocacy </w:t>
      </w:r>
      <w:r w:rsidR="001352B0" w:rsidRPr="0044790E">
        <w:t>role-play</w:t>
      </w:r>
      <w:r w:rsidRPr="0044790E">
        <w:t>s</w:t>
      </w:r>
      <w:bookmarkEnd w:id="95"/>
      <w:bookmarkEnd w:id="96"/>
    </w:p>
    <w:p w14:paraId="1BBEECBC" w14:textId="0C6F2663" w:rsidR="005F4E4D" w:rsidRPr="0044790E" w:rsidRDefault="005F4E4D" w:rsidP="00C50C25">
      <w:pPr>
        <w:spacing w:after="160" w:line="259" w:lineRule="auto"/>
      </w:pPr>
      <w:r w:rsidRPr="0044790E">
        <w:rPr>
          <w:b/>
          <w:color w:val="002060"/>
        </w:rPr>
        <w:t>Duration:</w:t>
      </w:r>
      <w:r w:rsidRPr="0044790E">
        <w:rPr>
          <w:color w:val="002060"/>
        </w:rPr>
        <w:t xml:space="preserve"> </w:t>
      </w:r>
      <w:r w:rsidRPr="0044790E">
        <w:t>60 minutes</w:t>
      </w:r>
    </w:p>
    <w:p w14:paraId="068CB481" w14:textId="35D026D8" w:rsidR="005F4E4D" w:rsidRPr="0044790E" w:rsidRDefault="005D6288" w:rsidP="00C50C25">
      <w:pPr>
        <w:spacing w:after="160" w:line="259" w:lineRule="auto"/>
      </w:pPr>
      <w:r w:rsidRPr="0044790E">
        <w:rPr>
          <w:b/>
          <w:color w:val="002060"/>
        </w:rPr>
        <w:t>Session Overview:</w:t>
      </w:r>
      <w:r w:rsidR="005F4E4D" w:rsidRPr="0044790E">
        <w:rPr>
          <w:color w:val="002060"/>
        </w:rPr>
        <w:t xml:space="preserve"> </w:t>
      </w:r>
      <w:r w:rsidR="005F4E4D" w:rsidRPr="0044790E">
        <w:t>This session is intended for participants to demonstrate their advocacy skills learn</w:t>
      </w:r>
      <w:r w:rsidR="00F91590" w:rsidRPr="0044790E">
        <w:t>ed</w:t>
      </w:r>
      <w:r w:rsidR="005F4E4D" w:rsidRPr="0044790E">
        <w:t xml:space="preserve"> in the training. Groups of participants will take turns in developing their </w:t>
      </w:r>
      <w:r w:rsidR="001352B0" w:rsidRPr="0044790E">
        <w:t>role-play</w:t>
      </w:r>
      <w:r w:rsidR="005F4E4D" w:rsidRPr="0044790E">
        <w:t xml:space="preserve"> topic and presentation. The facilitator and the rest of the participants will provide feedback.</w:t>
      </w:r>
    </w:p>
    <w:p w14:paraId="5EF561EC" w14:textId="6D401D11" w:rsidR="005F4E4D" w:rsidRPr="0044790E" w:rsidRDefault="002D4D0F" w:rsidP="00C50C25">
      <w:pPr>
        <w:spacing w:after="160" w:line="259" w:lineRule="auto"/>
        <w:rPr>
          <w:b/>
          <w:color w:val="002060"/>
        </w:rPr>
      </w:pPr>
      <w:r w:rsidRPr="0044790E">
        <w:rPr>
          <w:b/>
          <w:color w:val="002060"/>
        </w:rPr>
        <w:t>Objectives:</w:t>
      </w:r>
    </w:p>
    <w:p w14:paraId="06BA8942" w14:textId="0D6F0F01" w:rsidR="005F4E4D" w:rsidRPr="0044790E" w:rsidRDefault="005F4E4D" w:rsidP="00437B42">
      <w:pPr>
        <w:pStyle w:val="NumberedList"/>
        <w:numPr>
          <w:ilvl w:val="0"/>
          <w:numId w:val="60"/>
        </w:numPr>
        <w:contextualSpacing w:val="0"/>
      </w:pPr>
      <w:r w:rsidRPr="0044790E">
        <w:t xml:space="preserve">Define </w:t>
      </w:r>
      <w:r w:rsidR="001352B0" w:rsidRPr="0044790E">
        <w:t>role-play</w:t>
      </w:r>
      <w:r w:rsidRPr="0044790E">
        <w:t xml:space="preserve">. </w:t>
      </w:r>
    </w:p>
    <w:p w14:paraId="3D305961" w14:textId="1181CF39" w:rsidR="005F4E4D" w:rsidRPr="0044790E" w:rsidRDefault="005F4E4D" w:rsidP="00437B42">
      <w:pPr>
        <w:pStyle w:val="NumberedList"/>
        <w:numPr>
          <w:ilvl w:val="0"/>
          <w:numId w:val="60"/>
        </w:numPr>
        <w:contextualSpacing w:val="0"/>
      </w:pPr>
      <w:r w:rsidRPr="0044790E">
        <w:t xml:space="preserve">List at least </w:t>
      </w:r>
      <w:r w:rsidR="00CE12EB" w:rsidRPr="0044790E">
        <w:t>two</w:t>
      </w:r>
      <w:r w:rsidRPr="0044790E">
        <w:t xml:space="preserve"> important reasons for </w:t>
      </w:r>
      <w:r w:rsidR="001352B0" w:rsidRPr="0044790E">
        <w:t>role-play</w:t>
      </w:r>
      <w:r w:rsidRPr="0044790E">
        <w:t xml:space="preserve">s in training. </w:t>
      </w:r>
    </w:p>
    <w:p w14:paraId="02E1C51E" w14:textId="3BF76ABD" w:rsidR="005F4E4D" w:rsidRPr="0044790E" w:rsidRDefault="005F4E4D" w:rsidP="00437B42">
      <w:pPr>
        <w:pStyle w:val="NumberedList"/>
        <w:numPr>
          <w:ilvl w:val="0"/>
          <w:numId w:val="60"/>
        </w:numPr>
        <w:spacing w:after="160"/>
        <w:contextualSpacing w:val="0"/>
      </w:pPr>
      <w:r w:rsidRPr="0044790E">
        <w:t xml:space="preserve">Stage series of </w:t>
      </w:r>
      <w:r w:rsidR="001352B0" w:rsidRPr="0044790E">
        <w:t>role-play</w:t>
      </w:r>
      <w:r w:rsidRPr="0044790E">
        <w:t>s for skills development.</w:t>
      </w:r>
    </w:p>
    <w:p w14:paraId="2A53D270" w14:textId="13918B67" w:rsidR="005F4E4D" w:rsidRPr="0044790E" w:rsidRDefault="002D4D0F" w:rsidP="00C50C25">
      <w:pPr>
        <w:spacing w:after="160" w:line="259" w:lineRule="auto"/>
        <w:rPr>
          <w:b/>
          <w:color w:val="002060"/>
        </w:rPr>
      </w:pPr>
      <w:r w:rsidRPr="0044790E">
        <w:rPr>
          <w:b/>
          <w:color w:val="002060"/>
        </w:rPr>
        <w:t>Procedure:</w:t>
      </w:r>
    </w:p>
    <w:p w14:paraId="6CBCD18D" w14:textId="1DC6B4DF" w:rsidR="005F4E4D" w:rsidRPr="0044790E" w:rsidRDefault="005F4E4D" w:rsidP="00437B42">
      <w:pPr>
        <w:pStyle w:val="NumberedList"/>
        <w:numPr>
          <w:ilvl w:val="0"/>
          <w:numId w:val="61"/>
        </w:numPr>
        <w:contextualSpacing w:val="0"/>
      </w:pPr>
      <w:r w:rsidRPr="0044790E">
        <w:rPr>
          <w:b/>
          <w:bCs/>
          <w:color w:val="002060"/>
        </w:rPr>
        <w:t>Inform</w:t>
      </w:r>
      <w:r w:rsidRPr="0044790E">
        <w:rPr>
          <w:color w:val="002060"/>
        </w:rPr>
        <w:t xml:space="preserve"> </w:t>
      </w:r>
      <w:r w:rsidRPr="0044790E">
        <w:t xml:space="preserve">participants of the use and importance of </w:t>
      </w:r>
      <w:r w:rsidR="001352B0" w:rsidRPr="0044790E">
        <w:t>role-play</w:t>
      </w:r>
      <w:r w:rsidRPr="0044790E">
        <w:t xml:space="preserve">s in training especially building attitude and skills. </w:t>
      </w:r>
    </w:p>
    <w:p w14:paraId="22C00E47" w14:textId="37F551D3" w:rsidR="005F4E4D" w:rsidRPr="0044790E" w:rsidRDefault="005F4E4D" w:rsidP="00437B42">
      <w:pPr>
        <w:pStyle w:val="NumberedList"/>
        <w:numPr>
          <w:ilvl w:val="0"/>
          <w:numId w:val="61"/>
        </w:numPr>
        <w:contextualSpacing w:val="0"/>
      </w:pPr>
      <w:r w:rsidRPr="0044790E">
        <w:rPr>
          <w:b/>
          <w:bCs/>
          <w:color w:val="002060"/>
        </w:rPr>
        <w:t>Give</w:t>
      </w:r>
      <w:r w:rsidRPr="0044790E">
        <w:rPr>
          <w:color w:val="002060"/>
        </w:rPr>
        <w:t xml:space="preserve"> </w:t>
      </w:r>
      <w:r w:rsidRPr="0044790E">
        <w:t>scenarios and guidelines</w:t>
      </w:r>
      <w:r w:rsidR="003B72B9">
        <w:t>,</w:t>
      </w:r>
      <w:r w:rsidRPr="0044790E">
        <w:t xml:space="preserve"> including time for the </w:t>
      </w:r>
      <w:r w:rsidR="001352B0" w:rsidRPr="0044790E">
        <w:t>role-play</w:t>
      </w:r>
      <w:r w:rsidRPr="0044790E">
        <w:t xml:space="preserve">s. </w:t>
      </w:r>
    </w:p>
    <w:p w14:paraId="3CF07D9B" w14:textId="34893815" w:rsidR="005F4E4D" w:rsidRPr="0044790E" w:rsidRDefault="005F4E4D" w:rsidP="00437B42">
      <w:pPr>
        <w:pStyle w:val="NumberedList"/>
        <w:numPr>
          <w:ilvl w:val="0"/>
          <w:numId w:val="61"/>
        </w:numPr>
        <w:contextualSpacing w:val="0"/>
      </w:pPr>
      <w:r w:rsidRPr="0044790E">
        <w:rPr>
          <w:b/>
          <w:bCs/>
          <w:color w:val="002060"/>
        </w:rPr>
        <w:t>Ask</w:t>
      </w:r>
      <w:r w:rsidRPr="0044790E">
        <w:rPr>
          <w:color w:val="002060"/>
        </w:rPr>
        <w:t xml:space="preserve"> </w:t>
      </w:r>
      <w:r w:rsidRPr="0044790E">
        <w:t xml:space="preserve">participants to return to their groups for the </w:t>
      </w:r>
      <w:r w:rsidR="001352B0" w:rsidRPr="0044790E">
        <w:t>role-play</w:t>
      </w:r>
      <w:r w:rsidRPr="0044790E">
        <w:t xml:space="preserve">s. </w:t>
      </w:r>
    </w:p>
    <w:p w14:paraId="710F658B" w14:textId="0F39457D" w:rsidR="005F4E4D" w:rsidRPr="0044790E" w:rsidRDefault="005F4E4D" w:rsidP="00437B42">
      <w:pPr>
        <w:pStyle w:val="NumberedList"/>
        <w:numPr>
          <w:ilvl w:val="0"/>
          <w:numId w:val="61"/>
        </w:numPr>
        <w:contextualSpacing w:val="0"/>
      </w:pPr>
      <w:r w:rsidRPr="0044790E">
        <w:rPr>
          <w:b/>
          <w:bCs/>
          <w:color w:val="002060"/>
        </w:rPr>
        <w:t>Invite</w:t>
      </w:r>
      <w:r w:rsidRPr="0044790E">
        <w:rPr>
          <w:color w:val="002060"/>
        </w:rPr>
        <w:t xml:space="preserve"> </w:t>
      </w:r>
      <w:r w:rsidRPr="0044790E">
        <w:t xml:space="preserve">participants to present their </w:t>
      </w:r>
      <w:r w:rsidR="001352B0" w:rsidRPr="0044790E">
        <w:t>role-play</w:t>
      </w:r>
      <w:r w:rsidRPr="0044790E">
        <w:t>s.</w:t>
      </w:r>
    </w:p>
    <w:p w14:paraId="76B77536" w14:textId="7BCD843F" w:rsidR="005F4E4D" w:rsidRPr="0044790E" w:rsidRDefault="005F4E4D" w:rsidP="00437B42">
      <w:pPr>
        <w:pStyle w:val="NumberedList"/>
        <w:numPr>
          <w:ilvl w:val="0"/>
          <w:numId w:val="61"/>
        </w:numPr>
        <w:spacing w:after="160"/>
        <w:contextualSpacing w:val="0"/>
      </w:pPr>
      <w:r w:rsidRPr="0044790E">
        <w:rPr>
          <w:b/>
          <w:bCs/>
          <w:color w:val="002060"/>
        </w:rPr>
        <w:t>Provide</w:t>
      </w:r>
      <w:r w:rsidRPr="0044790E">
        <w:rPr>
          <w:color w:val="002060"/>
        </w:rPr>
        <w:t xml:space="preserve"> </w:t>
      </w:r>
      <w:r w:rsidR="003B72B9">
        <w:rPr>
          <w:color w:val="002060"/>
        </w:rPr>
        <w:t xml:space="preserve">an </w:t>
      </w:r>
      <w:r w:rsidRPr="0044790E">
        <w:t>opportunity for discussion and feedback.</w:t>
      </w:r>
    </w:p>
    <w:p w14:paraId="04AE8D6C" w14:textId="0EFE8049" w:rsidR="005F4E4D" w:rsidRPr="0044790E" w:rsidRDefault="00FD418B" w:rsidP="00C50C25">
      <w:pPr>
        <w:spacing w:after="160" w:line="259" w:lineRule="auto"/>
      </w:pPr>
      <w:r w:rsidRPr="0044790E">
        <w:rPr>
          <w:b/>
          <w:color w:val="002060"/>
        </w:rPr>
        <w:t>Preparation</w:t>
      </w:r>
      <w:r w:rsidR="005F4E4D" w:rsidRPr="0044790E">
        <w:rPr>
          <w:b/>
          <w:color w:val="002060"/>
        </w:rPr>
        <w:t>:</w:t>
      </w:r>
      <w:r w:rsidR="005F4E4D" w:rsidRPr="0044790E">
        <w:rPr>
          <w:color w:val="002060"/>
        </w:rPr>
        <w:t xml:space="preserve"> </w:t>
      </w:r>
      <w:r w:rsidR="0065181A" w:rsidRPr="0044790E">
        <w:t xml:space="preserve">Make </w:t>
      </w:r>
      <w:r w:rsidR="005F4E4D" w:rsidRPr="0044790E">
        <w:t xml:space="preserve">copies of </w:t>
      </w:r>
      <w:r w:rsidR="001352B0" w:rsidRPr="0044790E">
        <w:t>role-play</w:t>
      </w:r>
      <w:r w:rsidR="005F4E4D" w:rsidRPr="0044790E">
        <w:t xml:space="preserve"> scenario for each group</w:t>
      </w:r>
      <w:r w:rsidR="008C60C8" w:rsidRPr="0044790E">
        <w:t>.</w:t>
      </w:r>
      <w:r w:rsidR="005F4E4D" w:rsidRPr="0044790E">
        <w:tab/>
      </w:r>
    </w:p>
    <w:p w14:paraId="37740D53" w14:textId="165754AF" w:rsidR="005F4E4D" w:rsidRPr="0044790E" w:rsidRDefault="005F4E4D" w:rsidP="00C50C25">
      <w:pPr>
        <w:spacing w:after="160" w:line="259" w:lineRule="auto"/>
      </w:pPr>
      <w:r w:rsidRPr="0044790E">
        <w:rPr>
          <w:b/>
          <w:color w:val="002060"/>
        </w:rPr>
        <w:t>Materials:</w:t>
      </w:r>
      <w:r w:rsidRPr="0044790E">
        <w:rPr>
          <w:color w:val="002060"/>
        </w:rPr>
        <w:t xml:space="preserve"> </w:t>
      </w:r>
      <w:r w:rsidR="001352B0" w:rsidRPr="0044790E">
        <w:t>Role-play</w:t>
      </w:r>
      <w:r w:rsidRPr="0044790E">
        <w:t xml:space="preserve"> handout (</w:t>
      </w:r>
      <w:r w:rsidR="0044790E" w:rsidRPr="0044790E">
        <w:t>scenarios</w:t>
      </w:r>
      <w:r w:rsidRPr="0044790E">
        <w:t>)</w:t>
      </w:r>
    </w:p>
    <w:p w14:paraId="10BC710F" w14:textId="2D111641" w:rsidR="00710497" w:rsidRPr="0044790E" w:rsidRDefault="005F4E4D">
      <w:pPr>
        <w:spacing w:after="160" w:line="259" w:lineRule="auto"/>
      </w:pPr>
      <w:r w:rsidRPr="0044790E">
        <w:rPr>
          <w:b/>
          <w:color w:val="002060"/>
        </w:rPr>
        <w:t>Session Type:</w:t>
      </w:r>
      <w:r w:rsidRPr="0044790E">
        <w:rPr>
          <w:color w:val="002060"/>
        </w:rPr>
        <w:t xml:space="preserve"> </w:t>
      </w:r>
      <w:r w:rsidRPr="0044790E">
        <w:t xml:space="preserve">Role-play, </w:t>
      </w:r>
      <w:r w:rsidR="00716FB5" w:rsidRPr="0044790E">
        <w:t>discussion</w:t>
      </w:r>
      <w:r w:rsidR="00710497" w:rsidRPr="0044790E">
        <w:br w:type="page"/>
      </w:r>
    </w:p>
    <w:tbl>
      <w:tblPr>
        <w:tblW w:w="9360"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shd w:val="clear" w:color="auto" w:fill="D9E2F3" w:themeFill="accent1" w:themeFillTint="33"/>
        <w:tblLayout w:type="fixed"/>
        <w:tblCellMar>
          <w:top w:w="288" w:type="dxa"/>
          <w:left w:w="432" w:type="dxa"/>
          <w:bottom w:w="288" w:type="dxa"/>
          <w:right w:w="576" w:type="dxa"/>
        </w:tblCellMar>
        <w:tblLook w:val="0400" w:firstRow="0" w:lastRow="0" w:firstColumn="0" w:lastColumn="0" w:noHBand="0" w:noVBand="1"/>
      </w:tblPr>
      <w:tblGrid>
        <w:gridCol w:w="9360"/>
      </w:tblGrid>
      <w:tr w:rsidR="005F4E4D" w:rsidRPr="0044790E" w14:paraId="0DF7CF92" w14:textId="77777777" w:rsidTr="007917A4">
        <w:tc>
          <w:tcPr>
            <w:tcW w:w="9360" w:type="dxa"/>
            <w:shd w:val="clear" w:color="auto" w:fill="D9E2F3" w:themeFill="accent1" w:themeFillTint="33"/>
          </w:tcPr>
          <w:p w14:paraId="49FA83BC" w14:textId="77777777" w:rsidR="00A7789C" w:rsidRPr="0044790E" w:rsidRDefault="00A7789C" w:rsidP="00C50C25">
            <w:pPr>
              <w:pStyle w:val="FacilitatorNoteTitle"/>
            </w:pPr>
            <w:r w:rsidRPr="0044790E">
              <w:lastRenderedPageBreak/>
              <w:t>FACILITATOR’S NOTE</w:t>
            </w:r>
          </w:p>
          <w:p w14:paraId="1E6E41C4" w14:textId="7C889769" w:rsidR="005F4E4D" w:rsidRPr="0044790E" w:rsidRDefault="005F4E4D" w:rsidP="00C50C25">
            <w:pPr>
              <w:pStyle w:val="FacilitatorNote"/>
            </w:pPr>
            <w:r w:rsidRPr="0044790E">
              <w:t xml:space="preserve">Ask participants to use the scenarios provided to prepare their advocacy </w:t>
            </w:r>
            <w:r w:rsidR="001352B0" w:rsidRPr="0044790E">
              <w:t>role-play</w:t>
            </w:r>
            <w:r w:rsidRPr="0044790E">
              <w:t xml:space="preserve">. Make sure the </w:t>
            </w:r>
            <w:r w:rsidR="001352B0" w:rsidRPr="0044790E">
              <w:t>role-play</w:t>
            </w:r>
            <w:r w:rsidRPr="0044790E">
              <w:t xml:space="preserve"> participants understand that the advocacy process needs to be reflected in the </w:t>
            </w:r>
            <w:r w:rsidR="001352B0" w:rsidRPr="0044790E">
              <w:t>role-play</w:t>
            </w:r>
            <w:r w:rsidRPr="0044790E">
              <w:t>.</w:t>
            </w:r>
          </w:p>
          <w:p w14:paraId="257B805A" w14:textId="2F58715A" w:rsidR="005F4E4D" w:rsidRPr="0044790E" w:rsidRDefault="005F4E4D" w:rsidP="00C50C25">
            <w:pPr>
              <w:pStyle w:val="FacilitatorNote"/>
              <w:rPr>
                <w:b/>
              </w:rPr>
            </w:pPr>
            <w:r w:rsidRPr="0044790E">
              <w:rPr>
                <w:b/>
              </w:rPr>
              <w:t xml:space="preserve">Key </w:t>
            </w:r>
            <w:r w:rsidR="00217B82" w:rsidRPr="0044790E">
              <w:rPr>
                <w:b/>
              </w:rPr>
              <w:t>D</w:t>
            </w:r>
            <w:r w:rsidRPr="0044790E">
              <w:rPr>
                <w:b/>
              </w:rPr>
              <w:t>iscussion</w:t>
            </w:r>
            <w:r w:rsidR="00217B82" w:rsidRPr="0044790E">
              <w:rPr>
                <w:b/>
              </w:rPr>
              <w:t xml:space="preserve"> Points</w:t>
            </w:r>
            <w:r w:rsidRPr="0044790E">
              <w:rPr>
                <w:b/>
              </w:rPr>
              <w:t xml:space="preserve">: </w:t>
            </w:r>
            <w:r w:rsidRPr="0044790E">
              <w:t xml:space="preserve">See </w:t>
            </w:r>
            <w:r w:rsidR="001352B0" w:rsidRPr="0044790E">
              <w:t>role-play</w:t>
            </w:r>
            <w:r w:rsidRPr="0044790E">
              <w:t xml:space="preserve"> scenarios</w:t>
            </w:r>
          </w:p>
        </w:tc>
      </w:tr>
    </w:tbl>
    <w:p w14:paraId="2FFE3265" w14:textId="77FC87E2" w:rsidR="002B0194" w:rsidRPr="0044790E" w:rsidRDefault="002B0194" w:rsidP="00C50C25">
      <w:pPr>
        <w:spacing w:after="160" w:line="259" w:lineRule="auto"/>
      </w:pPr>
    </w:p>
    <w:p w14:paraId="2DF5CEDB" w14:textId="77777777" w:rsidR="002B0194" w:rsidRPr="0044790E" w:rsidRDefault="002B0194" w:rsidP="00C50C25">
      <w:pPr>
        <w:spacing w:after="160" w:line="259" w:lineRule="auto"/>
      </w:pPr>
      <w:r w:rsidRPr="0044790E">
        <w:br w:type="page"/>
      </w:r>
    </w:p>
    <w:p w14:paraId="2A58576D" w14:textId="16F30CCE" w:rsidR="002B0194" w:rsidRPr="0044790E" w:rsidRDefault="002B0194" w:rsidP="00C50C25">
      <w:pPr>
        <w:pStyle w:val="Heading1"/>
      </w:pPr>
      <w:bookmarkStart w:id="97" w:name="_Toc76684437"/>
      <w:bookmarkStart w:id="98" w:name="_Toc81320113"/>
      <w:r w:rsidRPr="0044790E">
        <w:lastRenderedPageBreak/>
        <w:t xml:space="preserve">Module </w:t>
      </w:r>
      <w:r w:rsidR="00A7789C" w:rsidRPr="0044790E">
        <w:t>T</w:t>
      </w:r>
      <w:r w:rsidRPr="0044790E">
        <w:t>hree: Accountability and Management</w:t>
      </w:r>
      <w:bookmarkEnd w:id="97"/>
      <w:bookmarkEnd w:id="98"/>
    </w:p>
    <w:p w14:paraId="1A1EC738" w14:textId="004BA1BC" w:rsidR="002B0194" w:rsidRPr="0044790E" w:rsidRDefault="002B0194" w:rsidP="00C50C25">
      <w:pPr>
        <w:pStyle w:val="Heading2"/>
      </w:pPr>
      <w:bookmarkStart w:id="99" w:name="_Toc76684438"/>
      <w:bookmarkStart w:id="100" w:name="_Toc81320114"/>
      <w:r w:rsidRPr="0044790E">
        <w:rPr>
          <w:b/>
          <w:bCs/>
        </w:rPr>
        <w:t>Module Three, Session 1:</w:t>
      </w:r>
      <w:r w:rsidRPr="0044790E">
        <w:t xml:space="preserve"> Documentation and </w:t>
      </w:r>
      <w:r w:rsidR="0067459F" w:rsidRPr="0044790E">
        <w:t xml:space="preserve">report </w:t>
      </w:r>
      <w:r w:rsidRPr="0044790E">
        <w:t>writing</w:t>
      </w:r>
      <w:bookmarkEnd w:id="99"/>
      <w:bookmarkEnd w:id="100"/>
    </w:p>
    <w:p w14:paraId="29CD61EC" w14:textId="6D0B9D48" w:rsidR="002B0194" w:rsidRPr="0044790E" w:rsidRDefault="002B0194" w:rsidP="00C50C25">
      <w:pPr>
        <w:spacing w:after="160" w:line="259" w:lineRule="auto"/>
      </w:pPr>
      <w:r w:rsidRPr="0044790E">
        <w:rPr>
          <w:b/>
          <w:color w:val="002060"/>
        </w:rPr>
        <w:t>Duration:</w:t>
      </w:r>
      <w:r w:rsidRPr="0044790E">
        <w:rPr>
          <w:color w:val="002060"/>
        </w:rPr>
        <w:t xml:space="preserve"> </w:t>
      </w:r>
      <w:r w:rsidRPr="0044790E">
        <w:t xml:space="preserve">60 </w:t>
      </w:r>
      <w:r w:rsidR="000F15BD" w:rsidRPr="0044790E">
        <w:t>minutes</w:t>
      </w:r>
    </w:p>
    <w:p w14:paraId="47326583" w14:textId="58F820EC" w:rsidR="002B0194" w:rsidRPr="0044790E" w:rsidRDefault="005D6288" w:rsidP="00C50C25">
      <w:pPr>
        <w:spacing w:after="160" w:line="259" w:lineRule="auto"/>
      </w:pPr>
      <w:r w:rsidRPr="0044790E">
        <w:rPr>
          <w:b/>
          <w:color w:val="002060"/>
        </w:rPr>
        <w:t>Session Overview:</w:t>
      </w:r>
      <w:r w:rsidR="002B0194" w:rsidRPr="0044790E">
        <w:rPr>
          <w:color w:val="002060"/>
        </w:rPr>
        <w:t xml:space="preserve"> </w:t>
      </w:r>
      <w:r w:rsidR="002B0194" w:rsidRPr="0044790E">
        <w:t xml:space="preserve">This session is aimed at providing participants </w:t>
      </w:r>
      <w:r w:rsidR="00716FB5" w:rsidRPr="0044790E">
        <w:t xml:space="preserve">with </w:t>
      </w:r>
      <w:r w:rsidR="002B0194" w:rsidRPr="0044790E">
        <w:t>knowledge and skills in documentation and enables them to document their activities and produc</w:t>
      </w:r>
      <w:r w:rsidR="00716FB5" w:rsidRPr="0044790E">
        <w:t>e</w:t>
      </w:r>
      <w:r w:rsidR="002B0194" w:rsidRPr="0044790E">
        <w:t xml:space="preserve"> quality reports. The session covers </w:t>
      </w:r>
      <w:r w:rsidR="003B72B9">
        <w:t xml:space="preserve">the </w:t>
      </w:r>
      <w:r w:rsidR="002B0194" w:rsidRPr="0044790E">
        <w:t xml:space="preserve">definition and importance of documentation and reporting in advocacy. It discusses evidence needed for documenting advocacy outcomes and </w:t>
      </w:r>
      <w:r w:rsidR="003B72B9">
        <w:t xml:space="preserve">the </w:t>
      </w:r>
      <w:r w:rsidR="002B0194" w:rsidRPr="0044790E">
        <w:t xml:space="preserve">types of reports required from the ACGs. </w:t>
      </w:r>
    </w:p>
    <w:p w14:paraId="736D3711" w14:textId="7E7CB9A7" w:rsidR="002B0194" w:rsidRPr="0044790E" w:rsidRDefault="002D4D0F" w:rsidP="00C50C25">
      <w:pPr>
        <w:spacing w:after="160" w:line="259" w:lineRule="auto"/>
        <w:rPr>
          <w:b/>
          <w:color w:val="002060"/>
        </w:rPr>
      </w:pPr>
      <w:r w:rsidRPr="0044790E">
        <w:rPr>
          <w:b/>
          <w:color w:val="002060"/>
        </w:rPr>
        <w:t>Objectives:</w:t>
      </w:r>
    </w:p>
    <w:p w14:paraId="3FE67745" w14:textId="10A59F33" w:rsidR="002B0194" w:rsidRPr="0044790E" w:rsidRDefault="002B0194" w:rsidP="00437B42">
      <w:pPr>
        <w:pStyle w:val="NumberedList"/>
        <w:numPr>
          <w:ilvl w:val="0"/>
          <w:numId w:val="62"/>
        </w:numPr>
        <w:contextualSpacing w:val="0"/>
      </w:pPr>
      <w:r w:rsidRPr="0044790E">
        <w:t xml:space="preserve">Define </w:t>
      </w:r>
      <w:r w:rsidR="00E77427" w:rsidRPr="0044790E">
        <w:t>“</w:t>
      </w:r>
      <w:r w:rsidRPr="0044790E">
        <w:t>documentation.</w:t>
      </w:r>
      <w:r w:rsidR="00E77427" w:rsidRPr="0044790E">
        <w:t>”</w:t>
      </w:r>
      <w:r w:rsidRPr="0044790E">
        <w:t xml:space="preserve"> </w:t>
      </w:r>
    </w:p>
    <w:p w14:paraId="077A61B8" w14:textId="4213E19D" w:rsidR="002B0194" w:rsidRPr="0044790E" w:rsidRDefault="002B0194" w:rsidP="00437B42">
      <w:pPr>
        <w:pStyle w:val="NumberedList"/>
        <w:numPr>
          <w:ilvl w:val="0"/>
          <w:numId w:val="62"/>
        </w:numPr>
        <w:contextualSpacing w:val="0"/>
      </w:pPr>
      <w:r w:rsidRPr="0044790E">
        <w:t xml:space="preserve">State at least </w:t>
      </w:r>
      <w:r w:rsidR="001352B0" w:rsidRPr="0044790E">
        <w:t xml:space="preserve">three </w:t>
      </w:r>
      <w:r w:rsidRPr="0044790E">
        <w:t>important reasons for documentation</w:t>
      </w:r>
      <w:r w:rsidR="003B72B9">
        <w:t>,</w:t>
      </w:r>
      <w:r w:rsidRPr="0044790E">
        <w:t xml:space="preserve"> including report writing in advocacy. </w:t>
      </w:r>
    </w:p>
    <w:p w14:paraId="7D03868A" w14:textId="42B5831B" w:rsidR="002B0194" w:rsidRPr="0044790E" w:rsidRDefault="002B0194" w:rsidP="00437B42">
      <w:pPr>
        <w:pStyle w:val="NumberedList"/>
        <w:numPr>
          <w:ilvl w:val="0"/>
          <w:numId w:val="62"/>
        </w:numPr>
        <w:contextualSpacing w:val="0"/>
      </w:pPr>
      <w:r w:rsidRPr="0044790E">
        <w:t xml:space="preserve">List at least </w:t>
      </w:r>
      <w:r w:rsidR="001352B0" w:rsidRPr="0044790E">
        <w:t>three pieces of</w:t>
      </w:r>
      <w:r w:rsidRPr="0044790E">
        <w:t xml:space="preserve"> evidence needed in documenting advocacy efforts and outcomes</w:t>
      </w:r>
      <w:r w:rsidR="001352B0" w:rsidRPr="0044790E">
        <w:t>.</w:t>
      </w:r>
    </w:p>
    <w:p w14:paraId="0B4D4CE7" w14:textId="77777777" w:rsidR="002B0194" w:rsidRPr="0044790E" w:rsidRDefault="002B0194" w:rsidP="00437B42">
      <w:pPr>
        <w:pStyle w:val="NumberedList"/>
        <w:numPr>
          <w:ilvl w:val="0"/>
          <w:numId w:val="62"/>
        </w:numPr>
        <w:spacing w:after="160"/>
        <w:contextualSpacing w:val="0"/>
      </w:pPr>
      <w:r w:rsidRPr="0044790E">
        <w:t>Discuss types of reports required from ACGs.</w:t>
      </w:r>
    </w:p>
    <w:p w14:paraId="284134CB" w14:textId="28E82DE4" w:rsidR="002B0194" w:rsidRPr="0044790E" w:rsidRDefault="002D4D0F" w:rsidP="00C50C25">
      <w:pPr>
        <w:spacing w:after="160" w:line="259" w:lineRule="auto"/>
        <w:rPr>
          <w:b/>
          <w:color w:val="002060"/>
        </w:rPr>
      </w:pPr>
      <w:r w:rsidRPr="0044790E">
        <w:rPr>
          <w:b/>
          <w:color w:val="002060"/>
        </w:rPr>
        <w:t>Procedure:</w:t>
      </w:r>
    </w:p>
    <w:p w14:paraId="68931966" w14:textId="77777777" w:rsidR="002B0194" w:rsidRPr="0044790E" w:rsidRDefault="002B0194" w:rsidP="00437B42">
      <w:pPr>
        <w:pStyle w:val="NumberedList"/>
        <w:numPr>
          <w:ilvl w:val="0"/>
          <w:numId w:val="63"/>
        </w:numPr>
        <w:contextualSpacing w:val="0"/>
      </w:pPr>
      <w:r w:rsidRPr="0044790E">
        <w:rPr>
          <w:b/>
          <w:bCs/>
          <w:color w:val="002060"/>
        </w:rPr>
        <w:t>Ask</w:t>
      </w:r>
      <w:r w:rsidRPr="0044790E">
        <w:rPr>
          <w:color w:val="002060"/>
        </w:rPr>
        <w:t xml:space="preserve"> </w:t>
      </w:r>
      <w:r w:rsidRPr="0044790E">
        <w:t>participants what documentation means to them.</w:t>
      </w:r>
    </w:p>
    <w:p w14:paraId="6E424D19" w14:textId="77777777" w:rsidR="002B0194" w:rsidRPr="0044790E" w:rsidRDefault="002B0194" w:rsidP="00437B42">
      <w:pPr>
        <w:pStyle w:val="NumberedList"/>
        <w:numPr>
          <w:ilvl w:val="0"/>
          <w:numId w:val="63"/>
        </w:numPr>
        <w:contextualSpacing w:val="0"/>
      </w:pPr>
      <w:r w:rsidRPr="0044790E">
        <w:rPr>
          <w:b/>
          <w:bCs/>
          <w:color w:val="002060"/>
        </w:rPr>
        <w:t>Ask</w:t>
      </w:r>
      <w:r w:rsidRPr="0044790E">
        <w:rPr>
          <w:color w:val="002060"/>
        </w:rPr>
        <w:t xml:space="preserve"> </w:t>
      </w:r>
      <w:r w:rsidRPr="0044790E">
        <w:t>what kinds of documentation they have done before.</w:t>
      </w:r>
    </w:p>
    <w:p w14:paraId="00949945" w14:textId="6F0150E0" w:rsidR="002B0194" w:rsidRPr="0044790E" w:rsidRDefault="002B0194" w:rsidP="00437B42">
      <w:pPr>
        <w:pStyle w:val="NumberedList"/>
        <w:numPr>
          <w:ilvl w:val="0"/>
          <w:numId w:val="63"/>
        </w:numPr>
        <w:contextualSpacing w:val="0"/>
      </w:pPr>
      <w:r w:rsidRPr="0044790E">
        <w:rPr>
          <w:b/>
          <w:bCs/>
          <w:color w:val="002060"/>
        </w:rPr>
        <w:t>Ask</w:t>
      </w:r>
      <w:r w:rsidRPr="0044790E">
        <w:rPr>
          <w:color w:val="002060"/>
        </w:rPr>
        <w:t xml:space="preserve"> </w:t>
      </w:r>
      <w:r w:rsidRPr="0044790E">
        <w:t xml:space="preserve">participants why they think it important to document </w:t>
      </w:r>
      <w:r w:rsidR="003B72B9">
        <w:t>their</w:t>
      </w:r>
      <w:r w:rsidRPr="0044790E">
        <w:t xml:space="preserve"> work or experience.</w:t>
      </w:r>
    </w:p>
    <w:p w14:paraId="5FC88FCE" w14:textId="6D1644A4" w:rsidR="002B0194" w:rsidRPr="0044790E" w:rsidRDefault="002B0194" w:rsidP="00437B42">
      <w:pPr>
        <w:pStyle w:val="NumberedList"/>
        <w:numPr>
          <w:ilvl w:val="0"/>
          <w:numId w:val="63"/>
        </w:numPr>
        <w:contextualSpacing w:val="0"/>
      </w:pPr>
      <w:r w:rsidRPr="0044790E">
        <w:rPr>
          <w:b/>
          <w:bCs/>
          <w:color w:val="002060"/>
        </w:rPr>
        <w:t>Write</w:t>
      </w:r>
      <w:r w:rsidRPr="0044790E">
        <w:rPr>
          <w:color w:val="002060"/>
        </w:rPr>
        <w:t xml:space="preserve"> </w:t>
      </w:r>
      <w:r w:rsidRPr="0044790E">
        <w:t>down participants</w:t>
      </w:r>
      <w:r w:rsidR="00E77427" w:rsidRPr="0044790E">
        <w:t>’</w:t>
      </w:r>
      <w:r w:rsidRPr="0044790E">
        <w:t xml:space="preserve"> responses on </w:t>
      </w:r>
      <w:r w:rsidR="003B72B9">
        <w:t xml:space="preserve">a </w:t>
      </w:r>
      <w:r w:rsidRPr="0044790E">
        <w:t xml:space="preserve">flipchart. </w:t>
      </w:r>
    </w:p>
    <w:p w14:paraId="2C41C454" w14:textId="0C7124DC" w:rsidR="002B0194" w:rsidRPr="0044790E" w:rsidRDefault="002B0194" w:rsidP="00437B42">
      <w:pPr>
        <w:pStyle w:val="NumberedList"/>
        <w:numPr>
          <w:ilvl w:val="0"/>
          <w:numId w:val="63"/>
        </w:numPr>
        <w:contextualSpacing w:val="0"/>
      </w:pPr>
      <w:r w:rsidRPr="0044790E">
        <w:rPr>
          <w:b/>
          <w:bCs/>
          <w:color w:val="002060"/>
        </w:rPr>
        <w:t>Acknowledge</w:t>
      </w:r>
      <w:r w:rsidRPr="0044790E">
        <w:rPr>
          <w:color w:val="002060"/>
        </w:rPr>
        <w:t xml:space="preserve"> </w:t>
      </w:r>
      <w:r w:rsidRPr="0044790E">
        <w:t>participants</w:t>
      </w:r>
      <w:r w:rsidR="00E77427" w:rsidRPr="0044790E">
        <w:t>’</w:t>
      </w:r>
      <w:r w:rsidRPr="0044790E">
        <w:t xml:space="preserve"> contributions and make the necessary clarifications.</w:t>
      </w:r>
    </w:p>
    <w:p w14:paraId="72159E6F" w14:textId="5508D87A" w:rsidR="002B0194" w:rsidRPr="0044790E" w:rsidRDefault="00E77427" w:rsidP="00437B42">
      <w:pPr>
        <w:pStyle w:val="NumberedList"/>
        <w:numPr>
          <w:ilvl w:val="0"/>
          <w:numId w:val="63"/>
        </w:numPr>
        <w:spacing w:after="160"/>
        <w:contextualSpacing w:val="0"/>
      </w:pPr>
      <w:r w:rsidRPr="0044790E">
        <w:rPr>
          <w:b/>
          <w:bCs/>
          <w:color w:val="002060"/>
        </w:rPr>
        <w:t>P</w:t>
      </w:r>
      <w:r w:rsidR="002B0194" w:rsidRPr="0044790E">
        <w:rPr>
          <w:b/>
          <w:bCs/>
          <w:color w:val="002060"/>
        </w:rPr>
        <w:t>resent</w:t>
      </w:r>
      <w:r w:rsidR="002B0194" w:rsidRPr="0044790E">
        <w:rPr>
          <w:color w:val="002060"/>
        </w:rPr>
        <w:t xml:space="preserve"> </w:t>
      </w:r>
      <w:r w:rsidR="002B0194" w:rsidRPr="0044790E">
        <w:t>Power</w:t>
      </w:r>
      <w:r w:rsidR="00056B3D" w:rsidRPr="0044790E">
        <w:t>P</w:t>
      </w:r>
      <w:r w:rsidR="002B0194" w:rsidRPr="0044790E">
        <w:t>oint on “documentation and reporting</w:t>
      </w:r>
      <w:r w:rsidR="00056B3D" w:rsidRPr="0044790E">
        <w:t>.</w:t>
      </w:r>
      <w:r w:rsidR="002B0194" w:rsidRPr="0044790E">
        <w:t>”</w:t>
      </w:r>
    </w:p>
    <w:p w14:paraId="426BF2F3" w14:textId="0B44A120" w:rsidR="002B0194" w:rsidRPr="0044790E" w:rsidRDefault="00FD418B" w:rsidP="00C50C25">
      <w:pPr>
        <w:spacing w:after="160" w:line="259" w:lineRule="auto"/>
      </w:pPr>
      <w:r w:rsidRPr="0044790E">
        <w:rPr>
          <w:b/>
          <w:color w:val="002060"/>
        </w:rPr>
        <w:t>Preparation</w:t>
      </w:r>
      <w:r w:rsidR="002B0194" w:rsidRPr="0044790E">
        <w:rPr>
          <w:b/>
          <w:color w:val="002060"/>
        </w:rPr>
        <w:t>:</w:t>
      </w:r>
      <w:r w:rsidR="002B0194" w:rsidRPr="0044790E">
        <w:rPr>
          <w:color w:val="002060"/>
        </w:rPr>
        <w:t xml:space="preserve"> </w:t>
      </w:r>
      <w:r w:rsidR="002B0194" w:rsidRPr="0044790E">
        <w:t>Review and get familiar with</w:t>
      </w:r>
      <w:r w:rsidR="00E77427" w:rsidRPr="0044790E">
        <w:t xml:space="preserve"> the</w:t>
      </w:r>
      <w:r w:rsidR="002B0194" w:rsidRPr="0044790E">
        <w:rPr>
          <w:b/>
        </w:rPr>
        <w:t xml:space="preserve"> </w:t>
      </w:r>
      <w:r w:rsidR="00022399" w:rsidRPr="0044790E">
        <w:t>PowerPoint</w:t>
      </w:r>
      <w:r w:rsidR="002B0194" w:rsidRPr="0044790E">
        <w:t xml:space="preserve"> presentation.</w:t>
      </w:r>
    </w:p>
    <w:p w14:paraId="42541A09" w14:textId="6E557F6C" w:rsidR="002B0194" w:rsidRPr="0044790E" w:rsidRDefault="002B0194" w:rsidP="00C50C25">
      <w:pPr>
        <w:spacing w:after="160" w:line="259" w:lineRule="auto"/>
      </w:pPr>
      <w:r w:rsidRPr="0044790E">
        <w:rPr>
          <w:b/>
          <w:color w:val="002060"/>
        </w:rPr>
        <w:t>Materials:</w:t>
      </w:r>
      <w:r w:rsidRPr="0044790E">
        <w:rPr>
          <w:color w:val="002060"/>
        </w:rPr>
        <w:t xml:space="preserve"> </w:t>
      </w:r>
      <w:r w:rsidRPr="0044790E">
        <w:t xml:space="preserve">Flipchart, </w:t>
      </w:r>
      <w:r w:rsidR="00056B3D" w:rsidRPr="0044790E">
        <w:t>m</w:t>
      </w:r>
      <w:r w:rsidRPr="0044790E">
        <w:t xml:space="preserve">arker, </w:t>
      </w:r>
      <w:r w:rsidR="00056B3D" w:rsidRPr="0044790E">
        <w:t>m</w:t>
      </w:r>
      <w:r w:rsidRPr="0044790E">
        <w:t>asking tape</w:t>
      </w:r>
    </w:p>
    <w:p w14:paraId="2F77A93B" w14:textId="0A542E29" w:rsidR="002B0194" w:rsidRPr="0044790E" w:rsidRDefault="002B0194" w:rsidP="00C50C25">
      <w:pPr>
        <w:spacing w:after="160" w:line="259" w:lineRule="auto"/>
      </w:pPr>
      <w:r w:rsidRPr="0044790E">
        <w:rPr>
          <w:b/>
          <w:color w:val="002060"/>
        </w:rPr>
        <w:t>Session Type:</w:t>
      </w:r>
      <w:r w:rsidRPr="0044790E">
        <w:rPr>
          <w:color w:val="002060"/>
        </w:rPr>
        <w:t xml:space="preserve"> </w:t>
      </w:r>
      <w:r w:rsidRPr="0044790E">
        <w:t xml:space="preserve">Brainstorming, </w:t>
      </w:r>
      <w:r w:rsidR="00982F9B" w:rsidRPr="0044790E">
        <w:t>presentation</w:t>
      </w:r>
      <w:r w:rsidR="003B72B9">
        <w:t>,</w:t>
      </w:r>
      <w:r w:rsidR="00982F9B" w:rsidRPr="0044790E">
        <w:t xml:space="preserve"> </w:t>
      </w:r>
      <w:r w:rsidRPr="0044790E">
        <w:t>and discussion</w:t>
      </w:r>
    </w:p>
    <w:tbl>
      <w:tblPr>
        <w:tblW w:w="9360"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shd w:val="clear" w:color="auto" w:fill="D9E2F3" w:themeFill="accent1" w:themeFillTint="33"/>
        <w:tblLayout w:type="fixed"/>
        <w:tblCellMar>
          <w:top w:w="288" w:type="dxa"/>
          <w:left w:w="432" w:type="dxa"/>
          <w:bottom w:w="288" w:type="dxa"/>
          <w:right w:w="576" w:type="dxa"/>
        </w:tblCellMar>
        <w:tblLook w:val="0400" w:firstRow="0" w:lastRow="0" w:firstColumn="0" w:lastColumn="0" w:noHBand="0" w:noVBand="1"/>
      </w:tblPr>
      <w:tblGrid>
        <w:gridCol w:w="9360"/>
      </w:tblGrid>
      <w:tr w:rsidR="002B0194" w:rsidRPr="0044790E" w14:paraId="0DAA307A" w14:textId="77777777" w:rsidTr="007917A4">
        <w:tc>
          <w:tcPr>
            <w:tcW w:w="9360" w:type="dxa"/>
            <w:shd w:val="clear" w:color="auto" w:fill="D9E2F3" w:themeFill="accent1" w:themeFillTint="33"/>
          </w:tcPr>
          <w:p w14:paraId="14E7CEC2" w14:textId="77777777" w:rsidR="00A7789C" w:rsidRPr="0044790E" w:rsidRDefault="00A7789C" w:rsidP="00C50C25">
            <w:pPr>
              <w:pStyle w:val="FacilitatorNoteTitle"/>
            </w:pPr>
            <w:r w:rsidRPr="0044790E">
              <w:t>FACILITATOR’S NOTE</w:t>
            </w:r>
          </w:p>
          <w:p w14:paraId="1CA40DBC" w14:textId="208890A5" w:rsidR="002B0194" w:rsidRPr="0044790E" w:rsidRDefault="002B0194" w:rsidP="00C50C25">
            <w:pPr>
              <w:pStyle w:val="FacilitatorNote"/>
              <w:rPr>
                <w:rFonts w:cstheme="majorHAnsi"/>
              </w:rPr>
            </w:pPr>
            <w:r w:rsidRPr="0044790E">
              <w:rPr>
                <w:rFonts w:cstheme="majorHAnsi"/>
              </w:rPr>
              <w:t xml:space="preserve">ACGs are expected to document and report on their activities after the training when the group is formed. Re-emphasize the importance of documentation by the ACG and reiterate that reports are the tools that convey the evidence </w:t>
            </w:r>
            <w:r w:rsidR="00E77427" w:rsidRPr="0044790E">
              <w:rPr>
                <w:rFonts w:cstheme="majorHAnsi"/>
              </w:rPr>
              <w:t>for</w:t>
            </w:r>
            <w:r w:rsidRPr="0044790E">
              <w:rPr>
                <w:rFonts w:cstheme="majorHAnsi"/>
              </w:rPr>
              <w:t xml:space="preserve"> the</w:t>
            </w:r>
            <w:r w:rsidR="00E77427" w:rsidRPr="0044790E">
              <w:rPr>
                <w:rFonts w:cstheme="majorHAnsi"/>
              </w:rPr>
              <w:t xml:space="preserve"> ACG’s</w:t>
            </w:r>
            <w:r w:rsidRPr="0044790E">
              <w:rPr>
                <w:rFonts w:cstheme="majorHAnsi"/>
              </w:rPr>
              <w:t xml:space="preserve"> activities and success. Discuss what needs </w:t>
            </w:r>
            <w:r w:rsidR="003B72B9">
              <w:rPr>
                <w:rFonts w:cstheme="majorHAnsi"/>
              </w:rPr>
              <w:t xml:space="preserve">to </w:t>
            </w:r>
            <w:r w:rsidRPr="0044790E">
              <w:rPr>
                <w:rFonts w:cstheme="majorHAnsi"/>
              </w:rPr>
              <w:t>be put in place for</w:t>
            </w:r>
            <w:r w:rsidR="003B72B9">
              <w:rPr>
                <w:rFonts w:cstheme="majorHAnsi"/>
              </w:rPr>
              <w:t xml:space="preserve"> the</w:t>
            </w:r>
            <w:r w:rsidRPr="0044790E">
              <w:rPr>
                <w:rFonts w:cstheme="majorHAnsi"/>
              </w:rPr>
              <w:t xml:space="preserve"> ACG to properly document </w:t>
            </w:r>
            <w:r w:rsidR="00E77427" w:rsidRPr="0044790E">
              <w:rPr>
                <w:rFonts w:cstheme="majorHAnsi"/>
              </w:rPr>
              <w:t xml:space="preserve">its </w:t>
            </w:r>
            <w:r w:rsidRPr="0044790E">
              <w:rPr>
                <w:rFonts w:cstheme="majorHAnsi"/>
              </w:rPr>
              <w:t xml:space="preserve">activities </w:t>
            </w:r>
            <w:r w:rsidR="00E77427" w:rsidRPr="0044790E">
              <w:rPr>
                <w:rFonts w:cstheme="majorHAnsi"/>
              </w:rPr>
              <w:t xml:space="preserve">and ensure the participants </w:t>
            </w:r>
            <w:r w:rsidRPr="0044790E">
              <w:rPr>
                <w:rFonts w:cstheme="majorHAnsi"/>
              </w:rPr>
              <w:t xml:space="preserve">document the recommendations/suggestions coming out of this session. </w:t>
            </w:r>
          </w:p>
          <w:p w14:paraId="0F60BFC9" w14:textId="507538C6" w:rsidR="002B0194" w:rsidRPr="0044790E" w:rsidRDefault="002B0194" w:rsidP="00C50C25">
            <w:pPr>
              <w:pStyle w:val="FacilitatorNote"/>
              <w:rPr>
                <w:b/>
              </w:rPr>
            </w:pPr>
            <w:r w:rsidRPr="0044790E">
              <w:rPr>
                <w:rFonts w:cstheme="majorHAnsi"/>
                <w:b/>
              </w:rPr>
              <w:t xml:space="preserve">Key Discussion Points: </w:t>
            </w:r>
            <w:r w:rsidRPr="0044790E">
              <w:rPr>
                <w:rFonts w:cstheme="majorHAnsi"/>
              </w:rPr>
              <w:t xml:space="preserve">Please refer to Module Three, Session 1 </w:t>
            </w:r>
            <w:r w:rsidR="00022399" w:rsidRPr="0044790E">
              <w:rPr>
                <w:rFonts w:cstheme="majorHAnsi"/>
              </w:rPr>
              <w:t>PowerPoint</w:t>
            </w:r>
          </w:p>
        </w:tc>
      </w:tr>
    </w:tbl>
    <w:p w14:paraId="424A99EA" w14:textId="4ECC8B84" w:rsidR="002B0194" w:rsidRPr="0044790E" w:rsidRDefault="002B0194" w:rsidP="00C50C25">
      <w:pPr>
        <w:pStyle w:val="Heading2"/>
      </w:pPr>
      <w:bookmarkStart w:id="101" w:name="_Toc76684439"/>
      <w:bookmarkStart w:id="102" w:name="_Toc81320115"/>
      <w:r w:rsidRPr="0044790E">
        <w:rPr>
          <w:b/>
          <w:bCs/>
        </w:rPr>
        <w:lastRenderedPageBreak/>
        <w:t>Module Three, Session 2:</w:t>
      </w:r>
      <w:r w:rsidRPr="0044790E">
        <w:t xml:space="preserve"> Sustainability of ACG</w:t>
      </w:r>
      <w:bookmarkEnd w:id="101"/>
      <w:bookmarkEnd w:id="102"/>
    </w:p>
    <w:p w14:paraId="42FF817F" w14:textId="72266A55" w:rsidR="002B0194" w:rsidRPr="0044790E" w:rsidRDefault="002B0194" w:rsidP="00C50C25">
      <w:pPr>
        <w:spacing w:after="160" w:line="259" w:lineRule="auto"/>
      </w:pPr>
      <w:r w:rsidRPr="0044790E">
        <w:rPr>
          <w:b/>
          <w:bCs/>
          <w:color w:val="002060"/>
        </w:rPr>
        <w:t>Duration:</w:t>
      </w:r>
      <w:r w:rsidRPr="0044790E">
        <w:rPr>
          <w:color w:val="002060"/>
        </w:rPr>
        <w:t xml:space="preserve"> </w:t>
      </w:r>
      <w:r w:rsidRPr="0044790E">
        <w:t xml:space="preserve">60 </w:t>
      </w:r>
      <w:r w:rsidR="000F15BD" w:rsidRPr="0044790E">
        <w:t>minutes</w:t>
      </w:r>
    </w:p>
    <w:p w14:paraId="5F17B6A8" w14:textId="0A31EFF4" w:rsidR="002B0194" w:rsidRPr="0044790E" w:rsidRDefault="005D6288" w:rsidP="00C50C25">
      <w:pPr>
        <w:spacing w:after="160" w:line="259" w:lineRule="auto"/>
      </w:pPr>
      <w:r w:rsidRPr="0044790E">
        <w:rPr>
          <w:b/>
          <w:color w:val="002060"/>
        </w:rPr>
        <w:t>Session Overview:</w:t>
      </w:r>
      <w:r w:rsidR="002B0194" w:rsidRPr="0044790E">
        <w:rPr>
          <w:color w:val="002060"/>
        </w:rPr>
        <w:t xml:space="preserve"> </w:t>
      </w:r>
      <w:r w:rsidR="002B0194" w:rsidRPr="0044790E">
        <w:t xml:space="preserve">This session is intended to </w:t>
      </w:r>
      <w:r w:rsidR="00E77427" w:rsidRPr="0044790E">
        <w:t>help</w:t>
      </w:r>
      <w:r w:rsidR="002B0194" w:rsidRPr="0044790E">
        <w:t xml:space="preserve"> participants </w:t>
      </w:r>
      <w:r w:rsidR="00E77427" w:rsidRPr="0044790E">
        <w:t xml:space="preserve">both </w:t>
      </w:r>
      <w:r w:rsidR="002B0194" w:rsidRPr="0044790E">
        <w:t xml:space="preserve">develop a sense of ownership of the ACG and come up with strategies and actions that will help them maintain the </w:t>
      </w:r>
      <w:r w:rsidR="00E77427" w:rsidRPr="0044790E">
        <w:t>ACG</w:t>
      </w:r>
      <w:r w:rsidR="002B0194" w:rsidRPr="0044790E">
        <w:t xml:space="preserve"> beyond Breakthrough ACTION Liberia</w:t>
      </w:r>
      <w:r w:rsidR="00E77427" w:rsidRPr="0044790E">
        <w:t>’s</w:t>
      </w:r>
      <w:r w:rsidR="002B0194" w:rsidRPr="0044790E">
        <w:t xml:space="preserve"> project lifespan. The session defines sustainability and discusses strategies and actions to maintain </w:t>
      </w:r>
      <w:r w:rsidR="00E77427" w:rsidRPr="0044790E">
        <w:t>an ACG</w:t>
      </w:r>
      <w:r w:rsidR="002B0194" w:rsidRPr="0044790E">
        <w:t xml:space="preserve">. </w:t>
      </w:r>
    </w:p>
    <w:p w14:paraId="2BC73CD9" w14:textId="09C07C0A" w:rsidR="002B0194" w:rsidRPr="0044790E" w:rsidRDefault="002D4D0F" w:rsidP="00C50C25">
      <w:pPr>
        <w:spacing w:after="160" w:line="259" w:lineRule="auto"/>
        <w:rPr>
          <w:b/>
          <w:color w:val="002060"/>
        </w:rPr>
      </w:pPr>
      <w:r w:rsidRPr="0044790E">
        <w:rPr>
          <w:b/>
          <w:color w:val="002060"/>
        </w:rPr>
        <w:t>Objectives:</w:t>
      </w:r>
    </w:p>
    <w:p w14:paraId="1576274D" w14:textId="6E04CCB4" w:rsidR="002B0194" w:rsidRPr="0044790E" w:rsidRDefault="002B0194" w:rsidP="00437B42">
      <w:pPr>
        <w:pStyle w:val="NumberedList"/>
        <w:numPr>
          <w:ilvl w:val="0"/>
          <w:numId w:val="64"/>
        </w:numPr>
        <w:contextualSpacing w:val="0"/>
      </w:pPr>
      <w:r w:rsidRPr="0044790E">
        <w:t xml:space="preserve">Define </w:t>
      </w:r>
      <w:r w:rsidR="00E77427" w:rsidRPr="0044790E">
        <w:t>“</w:t>
      </w:r>
      <w:r w:rsidRPr="0044790E">
        <w:t>sustainability.</w:t>
      </w:r>
      <w:r w:rsidR="00E77427" w:rsidRPr="0044790E">
        <w:t>”</w:t>
      </w:r>
      <w:r w:rsidRPr="0044790E">
        <w:t xml:space="preserve"> </w:t>
      </w:r>
    </w:p>
    <w:p w14:paraId="70CE7FF9" w14:textId="58325CD0" w:rsidR="002B0194" w:rsidRPr="0044790E" w:rsidRDefault="002B0194" w:rsidP="00437B42">
      <w:pPr>
        <w:pStyle w:val="NumberedList"/>
        <w:numPr>
          <w:ilvl w:val="0"/>
          <w:numId w:val="64"/>
        </w:numPr>
        <w:contextualSpacing w:val="0"/>
      </w:pPr>
      <w:r w:rsidRPr="0044790E">
        <w:t xml:space="preserve">Discuss </w:t>
      </w:r>
      <w:r w:rsidR="00E77427" w:rsidRPr="0044790E">
        <w:t xml:space="preserve">the </w:t>
      </w:r>
      <w:r w:rsidRPr="0044790E">
        <w:t xml:space="preserve">elements of sustainability. </w:t>
      </w:r>
    </w:p>
    <w:p w14:paraId="3D106CD7" w14:textId="38CF1E76" w:rsidR="002B0194" w:rsidRPr="0044790E" w:rsidRDefault="002B0194" w:rsidP="00437B42">
      <w:pPr>
        <w:pStyle w:val="NumberedList"/>
        <w:numPr>
          <w:ilvl w:val="0"/>
          <w:numId w:val="64"/>
        </w:numPr>
        <w:spacing w:after="160"/>
        <w:contextualSpacing w:val="0"/>
      </w:pPr>
      <w:r w:rsidRPr="0044790E">
        <w:t xml:space="preserve">List at least </w:t>
      </w:r>
      <w:r w:rsidR="00056B3D" w:rsidRPr="0044790E">
        <w:t>four</w:t>
      </w:r>
      <w:r w:rsidRPr="0044790E">
        <w:t xml:space="preserve"> ways by which the existence and operations of ACG can be sustained.</w:t>
      </w:r>
    </w:p>
    <w:p w14:paraId="3A2C57D6" w14:textId="0AEAD943" w:rsidR="002B0194" w:rsidRPr="0044790E" w:rsidRDefault="002D4D0F" w:rsidP="00C50C25">
      <w:pPr>
        <w:spacing w:after="160" w:line="259" w:lineRule="auto"/>
        <w:rPr>
          <w:b/>
          <w:color w:val="002060"/>
        </w:rPr>
      </w:pPr>
      <w:r w:rsidRPr="0044790E">
        <w:rPr>
          <w:b/>
          <w:color w:val="002060"/>
        </w:rPr>
        <w:t>Procedure:</w:t>
      </w:r>
    </w:p>
    <w:p w14:paraId="52327D84" w14:textId="20089239" w:rsidR="002B0194" w:rsidRPr="0044790E" w:rsidRDefault="00CE12EB" w:rsidP="00437B42">
      <w:pPr>
        <w:pStyle w:val="NumberedList"/>
        <w:numPr>
          <w:ilvl w:val="0"/>
          <w:numId w:val="65"/>
        </w:numPr>
        <w:contextualSpacing w:val="0"/>
      </w:pPr>
      <w:r w:rsidRPr="0044790E">
        <w:rPr>
          <w:b/>
          <w:bCs/>
          <w:color w:val="002060"/>
        </w:rPr>
        <w:t>P</w:t>
      </w:r>
      <w:r w:rsidR="002B0194" w:rsidRPr="0044790E">
        <w:rPr>
          <w:b/>
          <w:bCs/>
          <w:color w:val="002060"/>
        </w:rPr>
        <w:t>resent</w:t>
      </w:r>
      <w:r w:rsidR="002B0194" w:rsidRPr="0044790E">
        <w:rPr>
          <w:color w:val="002060"/>
        </w:rPr>
        <w:t xml:space="preserve"> </w:t>
      </w:r>
      <w:r w:rsidR="002B0194" w:rsidRPr="0044790E">
        <w:t>PowerPoint on “sustainability of ACG</w:t>
      </w:r>
      <w:r w:rsidR="00056B3D" w:rsidRPr="0044790E">
        <w:t>.</w:t>
      </w:r>
      <w:r w:rsidR="002B0194" w:rsidRPr="0044790E">
        <w:t>”</w:t>
      </w:r>
    </w:p>
    <w:p w14:paraId="76060372" w14:textId="3035F0F0" w:rsidR="002B0194" w:rsidRPr="0044790E" w:rsidRDefault="002B0194" w:rsidP="00437B42">
      <w:pPr>
        <w:pStyle w:val="NumberedList"/>
        <w:numPr>
          <w:ilvl w:val="0"/>
          <w:numId w:val="65"/>
        </w:numPr>
        <w:contextualSpacing w:val="0"/>
      </w:pPr>
      <w:r w:rsidRPr="0044790E">
        <w:rPr>
          <w:b/>
          <w:bCs/>
          <w:color w:val="002060"/>
        </w:rPr>
        <w:t>Ask</w:t>
      </w:r>
      <w:r w:rsidRPr="0044790E">
        <w:rPr>
          <w:color w:val="002060"/>
        </w:rPr>
        <w:t xml:space="preserve"> </w:t>
      </w:r>
      <w:r w:rsidRPr="0044790E">
        <w:t xml:space="preserve">participants how they think ACG can continue and </w:t>
      </w:r>
      <w:r w:rsidR="00E77427" w:rsidRPr="0044790E">
        <w:t xml:space="preserve">be </w:t>
      </w:r>
      <w:r w:rsidRPr="0044790E">
        <w:t xml:space="preserve">sustained beyond </w:t>
      </w:r>
      <w:r w:rsidR="00E77427" w:rsidRPr="0044790E">
        <w:t xml:space="preserve">the Breakthrough ACTION </w:t>
      </w:r>
      <w:r w:rsidRPr="0044790E">
        <w:t>project period.</w:t>
      </w:r>
    </w:p>
    <w:p w14:paraId="5FBF2C17" w14:textId="5C7CDCC8" w:rsidR="002B0194" w:rsidRPr="0044790E" w:rsidRDefault="002B0194" w:rsidP="00437B42">
      <w:pPr>
        <w:pStyle w:val="NumberedList"/>
        <w:numPr>
          <w:ilvl w:val="0"/>
          <w:numId w:val="65"/>
        </w:numPr>
        <w:contextualSpacing w:val="0"/>
      </w:pPr>
      <w:r w:rsidRPr="0044790E">
        <w:rPr>
          <w:b/>
          <w:bCs/>
          <w:color w:val="002060"/>
        </w:rPr>
        <w:t>Write</w:t>
      </w:r>
      <w:r w:rsidRPr="0044790E">
        <w:rPr>
          <w:color w:val="002060"/>
        </w:rPr>
        <w:t xml:space="preserve"> </w:t>
      </w:r>
      <w:r w:rsidRPr="0044790E">
        <w:t>down participants</w:t>
      </w:r>
      <w:r w:rsidR="00E77427" w:rsidRPr="0044790E">
        <w:t>’</w:t>
      </w:r>
      <w:r w:rsidRPr="0044790E">
        <w:t xml:space="preserve"> responses on </w:t>
      </w:r>
      <w:r w:rsidR="00E77427" w:rsidRPr="0044790E">
        <w:t xml:space="preserve">a </w:t>
      </w:r>
      <w:r w:rsidRPr="0044790E">
        <w:t>flipchart.</w:t>
      </w:r>
    </w:p>
    <w:p w14:paraId="440B5BFA" w14:textId="43565716" w:rsidR="002B0194" w:rsidRPr="0044790E" w:rsidRDefault="002B0194" w:rsidP="00437B42">
      <w:pPr>
        <w:pStyle w:val="NumberedList"/>
        <w:numPr>
          <w:ilvl w:val="0"/>
          <w:numId w:val="65"/>
        </w:numPr>
        <w:spacing w:after="160"/>
        <w:contextualSpacing w:val="0"/>
      </w:pPr>
      <w:r w:rsidRPr="0044790E">
        <w:rPr>
          <w:b/>
          <w:bCs/>
          <w:color w:val="002060"/>
        </w:rPr>
        <w:t>Acknowledge</w:t>
      </w:r>
      <w:r w:rsidRPr="0044790E">
        <w:rPr>
          <w:color w:val="002060"/>
        </w:rPr>
        <w:t xml:space="preserve"> </w:t>
      </w:r>
      <w:r w:rsidRPr="0044790E">
        <w:t>participants</w:t>
      </w:r>
      <w:r w:rsidR="00E77427" w:rsidRPr="0044790E">
        <w:t>’</w:t>
      </w:r>
      <w:r w:rsidRPr="0044790E">
        <w:t xml:space="preserve"> contribution</w:t>
      </w:r>
      <w:r w:rsidR="00E77427" w:rsidRPr="0044790E">
        <w:t>s</w:t>
      </w:r>
      <w:r w:rsidRPr="0044790E">
        <w:t xml:space="preserve"> and make necessary clarifications. </w:t>
      </w:r>
    </w:p>
    <w:p w14:paraId="02D455B3" w14:textId="06AE4943" w:rsidR="002B0194" w:rsidRPr="0044790E" w:rsidRDefault="002B0194" w:rsidP="00C50C25">
      <w:pPr>
        <w:spacing w:after="160" w:line="259" w:lineRule="auto"/>
      </w:pPr>
      <w:r w:rsidRPr="0044790E">
        <w:rPr>
          <w:b/>
          <w:color w:val="002060"/>
        </w:rPr>
        <w:t>Preparation:</w:t>
      </w:r>
      <w:r w:rsidRPr="0044790E">
        <w:rPr>
          <w:color w:val="002060"/>
        </w:rPr>
        <w:t xml:space="preserve"> </w:t>
      </w:r>
      <w:r w:rsidRPr="0044790E">
        <w:t xml:space="preserve">Review and get familiar with </w:t>
      </w:r>
      <w:r w:rsidR="00E77427" w:rsidRPr="0044790E">
        <w:t xml:space="preserve">the </w:t>
      </w:r>
      <w:r w:rsidR="00022399" w:rsidRPr="0044790E">
        <w:t>PowerPoint</w:t>
      </w:r>
      <w:r w:rsidRPr="0044790E">
        <w:t xml:space="preserve"> presentation.</w:t>
      </w:r>
    </w:p>
    <w:p w14:paraId="26E85945" w14:textId="263B23CF" w:rsidR="002B0194" w:rsidRPr="0044790E" w:rsidRDefault="002B0194" w:rsidP="00C50C25">
      <w:pPr>
        <w:spacing w:after="160" w:line="259" w:lineRule="auto"/>
      </w:pPr>
      <w:r w:rsidRPr="0044790E">
        <w:rPr>
          <w:b/>
          <w:color w:val="002060"/>
        </w:rPr>
        <w:t>Materials:</w:t>
      </w:r>
      <w:r w:rsidRPr="0044790E">
        <w:rPr>
          <w:color w:val="002060"/>
        </w:rPr>
        <w:t xml:space="preserve"> </w:t>
      </w:r>
      <w:r w:rsidRPr="0044790E">
        <w:t xml:space="preserve">Flipchart, </w:t>
      </w:r>
      <w:r w:rsidR="00056B3D" w:rsidRPr="0044790E">
        <w:t>m</w:t>
      </w:r>
      <w:r w:rsidRPr="0044790E">
        <w:t xml:space="preserve">arker, </w:t>
      </w:r>
      <w:r w:rsidR="00056B3D" w:rsidRPr="0044790E">
        <w:t>m</w:t>
      </w:r>
      <w:r w:rsidRPr="0044790E">
        <w:t>asking tape</w:t>
      </w:r>
    </w:p>
    <w:p w14:paraId="3AB56A1C" w14:textId="4DF24015" w:rsidR="002B0194" w:rsidRPr="0044790E" w:rsidRDefault="002B0194" w:rsidP="00C50C25">
      <w:pPr>
        <w:spacing w:after="160" w:line="259" w:lineRule="auto"/>
      </w:pPr>
      <w:r w:rsidRPr="0044790E">
        <w:rPr>
          <w:b/>
          <w:color w:val="002060"/>
        </w:rPr>
        <w:t>Session Type:</w:t>
      </w:r>
      <w:r w:rsidRPr="0044790E">
        <w:rPr>
          <w:color w:val="002060"/>
        </w:rPr>
        <w:t xml:space="preserve"> </w:t>
      </w:r>
      <w:r w:rsidRPr="0044790E">
        <w:t xml:space="preserve">Brainstorming, </w:t>
      </w:r>
      <w:r w:rsidR="00CE12EB" w:rsidRPr="0044790E">
        <w:t>p</w:t>
      </w:r>
      <w:r w:rsidRPr="0044790E">
        <w:t>resentation</w:t>
      </w:r>
      <w:r w:rsidR="0044790E" w:rsidRPr="0044790E">
        <w:t>,</w:t>
      </w:r>
      <w:r w:rsidRPr="0044790E">
        <w:t xml:space="preserve"> and </w:t>
      </w:r>
      <w:r w:rsidR="00CE12EB" w:rsidRPr="0044790E">
        <w:t>d</w:t>
      </w:r>
      <w:r w:rsidRPr="0044790E">
        <w:t xml:space="preserve">iscussion </w:t>
      </w:r>
    </w:p>
    <w:tbl>
      <w:tblPr>
        <w:tblW w:w="9360"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shd w:val="clear" w:color="auto" w:fill="D9E2F3" w:themeFill="accent1" w:themeFillTint="33"/>
        <w:tblLayout w:type="fixed"/>
        <w:tblCellMar>
          <w:top w:w="288" w:type="dxa"/>
          <w:left w:w="432" w:type="dxa"/>
          <w:bottom w:w="288" w:type="dxa"/>
          <w:right w:w="576" w:type="dxa"/>
        </w:tblCellMar>
        <w:tblLook w:val="0400" w:firstRow="0" w:lastRow="0" w:firstColumn="0" w:lastColumn="0" w:noHBand="0" w:noVBand="1"/>
      </w:tblPr>
      <w:tblGrid>
        <w:gridCol w:w="9360"/>
      </w:tblGrid>
      <w:tr w:rsidR="002B0194" w:rsidRPr="0044790E" w14:paraId="781E9CC7" w14:textId="77777777" w:rsidTr="007917A4">
        <w:tc>
          <w:tcPr>
            <w:tcW w:w="9360" w:type="dxa"/>
            <w:shd w:val="clear" w:color="auto" w:fill="D9E2F3" w:themeFill="accent1" w:themeFillTint="33"/>
          </w:tcPr>
          <w:p w14:paraId="35F6439F" w14:textId="77777777" w:rsidR="00A7789C" w:rsidRPr="0044790E" w:rsidRDefault="00A7789C" w:rsidP="00C50C25">
            <w:pPr>
              <w:pStyle w:val="FacilitatorNoteTitle"/>
            </w:pPr>
            <w:r w:rsidRPr="0044790E">
              <w:t>FACILITATOR’S NOTE</w:t>
            </w:r>
          </w:p>
          <w:p w14:paraId="5CB48DEF" w14:textId="46E5911A" w:rsidR="002B0194" w:rsidRPr="0044790E" w:rsidRDefault="00E77427" w:rsidP="00C50C25">
            <w:pPr>
              <w:pStyle w:val="FacilitatorNote"/>
            </w:pPr>
            <w:r w:rsidRPr="0044790E">
              <w:t xml:space="preserve">The </w:t>
            </w:r>
            <w:r w:rsidR="002B0194" w:rsidRPr="0044790E">
              <w:t>participants tak</w:t>
            </w:r>
            <w:r w:rsidRPr="0044790E">
              <w:t>ing</w:t>
            </w:r>
            <w:r w:rsidR="002B0194" w:rsidRPr="0044790E">
              <w:t xml:space="preserve"> ownership of the ACG</w:t>
            </w:r>
            <w:r w:rsidRPr="0044790E">
              <w:t xml:space="preserve"> is an important aspect of the group’s development</w:t>
            </w:r>
            <w:r w:rsidR="002B0194" w:rsidRPr="0044790E">
              <w:t xml:space="preserve">. </w:t>
            </w:r>
            <w:r w:rsidR="00056B3D" w:rsidRPr="0044790E">
              <w:t>I</w:t>
            </w:r>
            <w:r w:rsidR="002B0194" w:rsidRPr="0044790E">
              <w:t>dentify</w:t>
            </w:r>
            <w:r w:rsidR="00056B3D" w:rsidRPr="0044790E">
              <w:t>ing</w:t>
            </w:r>
            <w:r w:rsidR="002B0194" w:rsidRPr="0044790E">
              <w:t xml:space="preserve"> and address</w:t>
            </w:r>
            <w:r w:rsidR="00056B3D" w:rsidRPr="0044790E">
              <w:t>ing</w:t>
            </w:r>
            <w:r w:rsidR="002B0194" w:rsidRPr="0044790E">
              <w:t xml:space="preserve"> barriers to sustainability</w:t>
            </w:r>
            <w:r w:rsidR="00056B3D" w:rsidRPr="0044790E">
              <w:t xml:space="preserve"> is also important;</w:t>
            </w:r>
            <w:r w:rsidR="002B0194" w:rsidRPr="0044790E">
              <w:t xml:space="preserve"> for instance, one of the most common barriers may be denial and resistance to change by group members. Therefore, emphasizing accountable leadership, volunteerism and community acceptance</w:t>
            </w:r>
            <w:r w:rsidR="00056B3D" w:rsidRPr="0044790E">
              <w:t>,</w:t>
            </w:r>
            <w:r w:rsidR="002B0194" w:rsidRPr="0044790E">
              <w:t xml:space="preserve"> and ownership of the ACG is critical. </w:t>
            </w:r>
          </w:p>
          <w:p w14:paraId="61D30974" w14:textId="6FFC6C48" w:rsidR="002B0194" w:rsidRPr="0044790E" w:rsidRDefault="002B0194" w:rsidP="00C50C25">
            <w:pPr>
              <w:pStyle w:val="FacilitatorNote"/>
              <w:rPr>
                <w:b/>
              </w:rPr>
            </w:pPr>
            <w:r w:rsidRPr="0044790E">
              <w:rPr>
                <w:b/>
              </w:rPr>
              <w:t xml:space="preserve">Key Discussion Points: </w:t>
            </w:r>
            <w:r w:rsidRPr="0044790E">
              <w:t xml:space="preserve">Please refer to Module Three, Session 2 </w:t>
            </w:r>
            <w:r w:rsidR="00022399" w:rsidRPr="0044790E">
              <w:t>PowerPoint</w:t>
            </w:r>
          </w:p>
        </w:tc>
      </w:tr>
    </w:tbl>
    <w:p w14:paraId="4296BA84" w14:textId="77777777" w:rsidR="00710497" w:rsidRPr="0044790E" w:rsidRDefault="00710497">
      <w:pPr>
        <w:spacing w:after="160" w:line="259" w:lineRule="auto"/>
        <w:rPr>
          <w:rFonts w:asciiTheme="majorHAnsi" w:hAnsiTheme="majorHAnsi" w:cs="Calibri Light (Headings)"/>
          <w:b/>
          <w:color w:val="00B0F0"/>
          <w:sz w:val="32"/>
          <w:szCs w:val="32"/>
        </w:rPr>
      </w:pPr>
      <w:bookmarkStart w:id="103" w:name="_Toc76684440"/>
      <w:r w:rsidRPr="0044790E">
        <w:rPr>
          <w:b/>
        </w:rPr>
        <w:br w:type="page"/>
      </w:r>
    </w:p>
    <w:p w14:paraId="1F0962C0" w14:textId="566E7757" w:rsidR="002B0194" w:rsidRPr="0044790E" w:rsidRDefault="002B0194" w:rsidP="00C50C25">
      <w:pPr>
        <w:pStyle w:val="Heading2"/>
      </w:pPr>
      <w:bookmarkStart w:id="104" w:name="_Toc81320116"/>
      <w:r w:rsidRPr="0044790E">
        <w:rPr>
          <w:b/>
        </w:rPr>
        <w:lastRenderedPageBreak/>
        <w:t>Module Three, Session 3:</w:t>
      </w:r>
      <w:r w:rsidRPr="0044790E">
        <w:t xml:space="preserve"> Development of </w:t>
      </w:r>
      <w:r w:rsidR="00CE12EB" w:rsidRPr="0044790E">
        <w:t xml:space="preserve">action plan </w:t>
      </w:r>
      <w:r w:rsidRPr="0044790E">
        <w:t>and presentation</w:t>
      </w:r>
      <w:bookmarkEnd w:id="103"/>
      <w:bookmarkEnd w:id="104"/>
    </w:p>
    <w:p w14:paraId="461E1CBE" w14:textId="12C870FF" w:rsidR="002B0194" w:rsidRPr="0044790E" w:rsidRDefault="002B0194" w:rsidP="00C50C25">
      <w:pPr>
        <w:spacing w:after="160" w:line="259" w:lineRule="auto"/>
      </w:pPr>
      <w:r w:rsidRPr="0044790E">
        <w:rPr>
          <w:b/>
          <w:color w:val="002060"/>
        </w:rPr>
        <w:t>Duration:</w:t>
      </w:r>
      <w:r w:rsidRPr="0044790E">
        <w:rPr>
          <w:color w:val="002060"/>
        </w:rPr>
        <w:t xml:space="preserve"> </w:t>
      </w:r>
      <w:r w:rsidRPr="0044790E">
        <w:t xml:space="preserve">60 </w:t>
      </w:r>
      <w:r w:rsidR="00056B3D" w:rsidRPr="0044790E">
        <w:t>m</w:t>
      </w:r>
      <w:r w:rsidRPr="0044790E">
        <w:t>inutes</w:t>
      </w:r>
    </w:p>
    <w:p w14:paraId="0C417952" w14:textId="31B1590C" w:rsidR="002B0194" w:rsidRPr="0044790E" w:rsidRDefault="005D6288" w:rsidP="00C50C25">
      <w:pPr>
        <w:spacing w:after="160" w:line="259" w:lineRule="auto"/>
      </w:pPr>
      <w:r w:rsidRPr="0044790E">
        <w:rPr>
          <w:b/>
          <w:color w:val="002060"/>
        </w:rPr>
        <w:t>Session Overview:</w:t>
      </w:r>
      <w:r w:rsidR="002B0194" w:rsidRPr="0044790E">
        <w:rPr>
          <w:color w:val="002060"/>
        </w:rPr>
        <w:t xml:space="preserve"> </w:t>
      </w:r>
      <w:r w:rsidR="002B0194" w:rsidRPr="0044790E">
        <w:t xml:space="preserve">This session is aimed at enabling participants </w:t>
      </w:r>
      <w:r w:rsidR="00982F9B" w:rsidRPr="0044790E">
        <w:t xml:space="preserve">to </w:t>
      </w:r>
      <w:r w:rsidR="002B0194" w:rsidRPr="0044790E">
        <w:t>develop</w:t>
      </w:r>
      <w:r w:rsidR="00982F9B" w:rsidRPr="0044790E">
        <w:t xml:space="preserve"> an</w:t>
      </w:r>
      <w:r w:rsidR="002B0194" w:rsidRPr="0044790E">
        <w:t xml:space="preserve"> action plan for their advocacy intervention. The session defines </w:t>
      </w:r>
      <w:r w:rsidR="003B72B9">
        <w:t xml:space="preserve">an </w:t>
      </w:r>
      <w:r w:rsidR="00982F9B" w:rsidRPr="0044790E">
        <w:t>“</w:t>
      </w:r>
      <w:r w:rsidR="002B0194" w:rsidRPr="0044790E">
        <w:t>action plan</w:t>
      </w:r>
      <w:r w:rsidR="00982F9B" w:rsidRPr="0044790E">
        <w:t>”</w:t>
      </w:r>
      <w:r w:rsidR="001D1C71" w:rsidRPr="0044790E">
        <w:t>;</w:t>
      </w:r>
      <w:r w:rsidR="002B0194" w:rsidRPr="0044790E">
        <w:t xml:space="preserve"> outlines and discuss</w:t>
      </w:r>
      <w:r w:rsidR="00982F9B" w:rsidRPr="0044790E">
        <w:t>es</w:t>
      </w:r>
      <w:r w:rsidR="002B0194" w:rsidRPr="0044790E">
        <w:t xml:space="preserve"> steps, purpose</w:t>
      </w:r>
      <w:r w:rsidR="00982F9B" w:rsidRPr="0044790E">
        <w:t>,</w:t>
      </w:r>
      <w:r w:rsidR="002B0194" w:rsidRPr="0044790E">
        <w:t xml:space="preserve"> and importance of an advocacy action plan</w:t>
      </w:r>
      <w:r w:rsidR="00982F9B" w:rsidRPr="0044790E">
        <w:t>;</w:t>
      </w:r>
      <w:r w:rsidR="002B0194" w:rsidRPr="0044790E">
        <w:t xml:space="preserve"> and provide</w:t>
      </w:r>
      <w:r w:rsidR="00982F9B" w:rsidRPr="0044790E">
        <w:t>s</w:t>
      </w:r>
      <w:r w:rsidR="002B0194" w:rsidRPr="0044790E">
        <w:t xml:space="preserve"> practical exercise</w:t>
      </w:r>
      <w:r w:rsidR="001D1C71" w:rsidRPr="0044790E">
        <w:t>s</w:t>
      </w:r>
      <w:r w:rsidR="002B0194" w:rsidRPr="0044790E">
        <w:t xml:space="preserve"> to engage participants in action plan development.</w:t>
      </w:r>
    </w:p>
    <w:p w14:paraId="46D7FF87" w14:textId="46D4BE2F" w:rsidR="002B0194" w:rsidRPr="0044790E" w:rsidRDefault="002D4D0F" w:rsidP="00C50C25">
      <w:pPr>
        <w:spacing w:after="160" w:line="259" w:lineRule="auto"/>
        <w:rPr>
          <w:b/>
          <w:color w:val="002060"/>
        </w:rPr>
      </w:pPr>
      <w:r w:rsidRPr="0044790E">
        <w:rPr>
          <w:b/>
          <w:color w:val="002060"/>
        </w:rPr>
        <w:t>Objectives:</w:t>
      </w:r>
    </w:p>
    <w:p w14:paraId="6772B57B" w14:textId="555C1C35" w:rsidR="002B0194" w:rsidRPr="0044790E" w:rsidRDefault="002B0194" w:rsidP="00437B42">
      <w:pPr>
        <w:pStyle w:val="NumberedList"/>
        <w:numPr>
          <w:ilvl w:val="0"/>
          <w:numId w:val="66"/>
        </w:numPr>
        <w:contextualSpacing w:val="0"/>
      </w:pPr>
      <w:r w:rsidRPr="0044790E">
        <w:t xml:space="preserve">Define </w:t>
      </w:r>
      <w:r w:rsidR="001D1C71" w:rsidRPr="0044790E">
        <w:t>“</w:t>
      </w:r>
      <w:r w:rsidRPr="0044790E">
        <w:t>action plan.</w:t>
      </w:r>
      <w:r w:rsidR="001D1C71" w:rsidRPr="0044790E">
        <w:t>”</w:t>
      </w:r>
    </w:p>
    <w:p w14:paraId="36A92EEA" w14:textId="1106CB60" w:rsidR="002B0194" w:rsidRPr="0044790E" w:rsidRDefault="002B0194" w:rsidP="00437B42">
      <w:pPr>
        <w:pStyle w:val="NumberedList"/>
        <w:numPr>
          <w:ilvl w:val="0"/>
          <w:numId w:val="66"/>
        </w:numPr>
        <w:contextualSpacing w:val="0"/>
      </w:pPr>
      <w:r w:rsidRPr="0044790E">
        <w:t xml:space="preserve">Note at least </w:t>
      </w:r>
      <w:r w:rsidR="00056B3D" w:rsidRPr="0044790E">
        <w:t xml:space="preserve">four </w:t>
      </w:r>
      <w:r w:rsidR="001D1C71" w:rsidRPr="0044790E">
        <w:t xml:space="preserve">important </w:t>
      </w:r>
      <w:r w:rsidR="00056B3D" w:rsidRPr="0044790E">
        <w:t>items in</w:t>
      </w:r>
      <w:r w:rsidRPr="0044790E">
        <w:t xml:space="preserve"> an action plan. </w:t>
      </w:r>
    </w:p>
    <w:p w14:paraId="13798AD2" w14:textId="4CB4EDED" w:rsidR="002B0194" w:rsidRPr="0044790E" w:rsidRDefault="002B0194" w:rsidP="00437B42">
      <w:pPr>
        <w:pStyle w:val="NumberedList"/>
        <w:numPr>
          <w:ilvl w:val="0"/>
          <w:numId w:val="66"/>
        </w:numPr>
        <w:contextualSpacing w:val="0"/>
      </w:pPr>
      <w:r w:rsidRPr="0044790E">
        <w:t xml:space="preserve">List at least </w:t>
      </w:r>
      <w:r w:rsidR="00056B3D" w:rsidRPr="0044790E">
        <w:t>four</w:t>
      </w:r>
      <w:r w:rsidRPr="0044790E">
        <w:t xml:space="preserve"> elements of an action plan. </w:t>
      </w:r>
    </w:p>
    <w:p w14:paraId="38CF5C87" w14:textId="675878DD" w:rsidR="002B0194" w:rsidRPr="0044790E" w:rsidRDefault="002B0194" w:rsidP="00437B42">
      <w:pPr>
        <w:pStyle w:val="NumberedList"/>
        <w:numPr>
          <w:ilvl w:val="0"/>
          <w:numId w:val="66"/>
        </w:numPr>
        <w:spacing w:after="160"/>
        <w:contextualSpacing w:val="0"/>
      </w:pPr>
      <w:r w:rsidRPr="0044790E">
        <w:t xml:space="preserve">Develop </w:t>
      </w:r>
      <w:r w:rsidR="00056B3D" w:rsidRPr="0044790E">
        <w:t>a six-</w:t>
      </w:r>
      <w:r w:rsidRPr="0044790E">
        <w:t>month action plan.</w:t>
      </w:r>
    </w:p>
    <w:p w14:paraId="061D7067" w14:textId="2D5E35E0" w:rsidR="002B0194" w:rsidRPr="0044790E" w:rsidRDefault="002D4D0F" w:rsidP="00C50C25">
      <w:pPr>
        <w:spacing w:after="160" w:line="259" w:lineRule="auto"/>
        <w:rPr>
          <w:b/>
          <w:color w:val="002060"/>
        </w:rPr>
      </w:pPr>
      <w:r w:rsidRPr="0044790E">
        <w:rPr>
          <w:b/>
          <w:color w:val="002060"/>
        </w:rPr>
        <w:t>Procedure:</w:t>
      </w:r>
    </w:p>
    <w:p w14:paraId="326DCC3A" w14:textId="7BB1F7AC" w:rsidR="002B0194" w:rsidRPr="0044790E" w:rsidRDefault="001D1C71" w:rsidP="00437B42">
      <w:pPr>
        <w:pStyle w:val="NumberedList"/>
        <w:numPr>
          <w:ilvl w:val="0"/>
          <w:numId w:val="67"/>
        </w:numPr>
        <w:contextualSpacing w:val="0"/>
      </w:pPr>
      <w:r w:rsidRPr="0044790E">
        <w:rPr>
          <w:b/>
          <w:bCs/>
          <w:color w:val="002060"/>
        </w:rPr>
        <w:t>P</w:t>
      </w:r>
      <w:r w:rsidR="002B0194" w:rsidRPr="0044790E">
        <w:rPr>
          <w:b/>
          <w:bCs/>
          <w:color w:val="002060"/>
        </w:rPr>
        <w:t>resent</w:t>
      </w:r>
      <w:r w:rsidR="002B0194" w:rsidRPr="0044790E">
        <w:rPr>
          <w:color w:val="002060"/>
        </w:rPr>
        <w:t xml:space="preserve"> </w:t>
      </w:r>
      <w:r w:rsidR="002B0194" w:rsidRPr="0044790E">
        <w:t xml:space="preserve">PowerPoint on developing </w:t>
      </w:r>
      <w:r w:rsidR="003B72B9">
        <w:t xml:space="preserve">an </w:t>
      </w:r>
      <w:r w:rsidR="002B0194" w:rsidRPr="0044790E">
        <w:t>action plan</w:t>
      </w:r>
      <w:r w:rsidR="00056B3D" w:rsidRPr="0044790E">
        <w:t>.</w:t>
      </w:r>
    </w:p>
    <w:p w14:paraId="39409860" w14:textId="77777777" w:rsidR="002B0194" w:rsidRPr="0044790E" w:rsidRDefault="002B0194" w:rsidP="00437B42">
      <w:pPr>
        <w:pStyle w:val="NumberedList"/>
        <w:numPr>
          <w:ilvl w:val="0"/>
          <w:numId w:val="67"/>
        </w:numPr>
        <w:contextualSpacing w:val="0"/>
      </w:pPr>
      <w:r w:rsidRPr="0044790E">
        <w:rPr>
          <w:b/>
          <w:bCs/>
          <w:color w:val="002060"/>
        </w:rPr>
        <w:t>Ask</w:t>
      </w:r>
      <w:r w:rsidRPr="0044790E">
        <w:rPr>
          <w:color w:val="002060"/>
        </w:rPr>
        <w:t xml:space="preserve"> </w:t>
      </w:r>
      <w:r w:rsidRPr="0044790E">
        <w:t>participants why they think an action plan is important.</w:t>
      </w:r>
    </w:p>
    <w:p w14:paraId="7E226367" w14:textId="0DDF0D04" w:rsidR="002B0194" w:rsidRPr="0044790E" w:rsidRDefault="002B0194" w:rsidP="00437B42">
      <w:pPr>
        <w:pStyle w:val="NumberedList"/>
        <w:numPr>
          <w:ilvl w:val="0"/>
          <w:numId w:val="67"/>
        </w:numPr>
        <w:contextualSpacing w:val="0"/>
      </w:pPr>
      <w:r w:rsidRPr="0044790E">
        <w:rPr>
          <w:b/>
          <w:bCs/>
          <w:color w:val="002060"/>
        </w:rPr>
        <w:t>Write</w:t>
      </w:r>
      <w:r w:rsidRPr="0044790E">
        <w:rPr>
          <w:color w:val="002060"/>
        </w:rPr>
        <w:t xml:space="preserve"> </w:t>
      </w:r>
      <w:r w:rsidRPr="0044790E">
        <w:t>down participants</w:t>
      </w:r>
      <w:r w:rsidR="001D1C71" w:rsidRPr="0044790E">
        <w:t>’</w:t>
      </w:r>
      <w:r w:rsidRPr="0044790E">
        <w:t xml:space="preserve"> responses on </w:t>
      </w:r>
      <w:r w:rsidR="001D1C71" w:rsidRPr="0044790E">
        <w:t xml:space="preserve">a </w:t>
      </w:r>
      <w:r w:rsidRPr="0044790E">
        <w:t>flipchart.</w:t>
      </w:r>
    </w:p>
    <w:p w14:paraId="084C6008" w14:textId="212C1A52" w:rsidR="002B0194" w:rsidRPr="0044790E" w:rsidRDefault="002B0194" w:rsidP="00437B42">
      <w:pPr>
        <w:pStyle w:val="NumberedList"/>
        <w:numPr>
          <w:ilvl w:val="0"/>
          <w:numId w:val="67"/>
        </w:numPr>
        <w:contextualSpacing w:val="0"/>
      </w:pPr>
      <w:r w:rsidRPr="0044790E">
        <w:rPr>
          <w:b/>
          <w:bCs/>
          <w:color w:val="002060"/>
        </w:rPr>
        <w:t>Acknowledge</w:t>
      </w:r>
      <w:r w:rsidRPr="0044790E">
        <w:rPr>
          <w:color w:val="002060"/>
        </w:rPr>
        <w:t xml:space="preserve"> </w:t>
      </w:r>
      <w:r w:rsidRPr="0044790E">
        <w:t>participants</w:t>
      </w:r>
      <w:r w:rsidR="001D1C71" w:rsidRPr="0044790E">
        <w:t>’</w:t>
      </w:r>
      <w:r w:rsidRPr="0044790E">
        <w:t xml:space="preserve"> contribution</w:t>
      </w:r>
      <w:r w:rsidR="001D1C71" w:rsidRPr="0044790E">
        <w:t>s</w:t>
      </w:r>
      <w:r w:rsidRPr="0044790E">
        <w:t xml:space="preserve"> and make necessary clarifications.</w:t>
      </w:r>
    </w:p>
    <w:p w14:paraId="0503FC36" w14:textId="368D44C4" w:rsidR="002B0194" w:rsidRPr="0044790E" w:rsidRDefault="002B0194" w:rsidP="00437B42">
      <w:pPr>
        <w:pStyle w:val="NumberedList"/>
        <w:numPr>
          <w:ilvl w:val="0"/>
          <w:numId w:val="67"/>
        </w:numPr>
        <w:contextualSpacing w:val="0"/>
      </w:pPr>
      <w:r w:rsidRPr="0044790E">
        <w:t xml:space="preserve"> </w:t>
      </w:r>
      <w:r w:rsidRPr="0044790E">
        <w:rPr>
          <w:b/>
          <w:bCs/>
          <w:color w:val="002060"/>
        </w:rPr>
        <w:t>Ask</w:t>
      </w:r>
      <w:r w:rsidRPr="0044790E">
        <w:rPr>
          <w:color w:val="002060"/>
        </w:rPr>
        <w:t xml:space="preserve"> </w:t>
      </w:r>
      <w:r w:rsidRPr="0044790E">
        <w:t>participants to return to their group</w:t>
      </w:r>
      <w:r w:rsidR="001D1C71" w:rsidRPr="0044790E">
        <w:t>s</w:t>
      </w:r>
      <w:r w:rsidRPr="0044790E">
        <w:t xml:space="preserve"> </w:t>
      </w:r>
      <w:r w:rsidR="001D1C71" w:rsidRPr="0044790E">
        <w:t>determined by</w:t>
      </w:r>
      <w:r w:rsidRPr="0044790E">
        <w:t xml:space="preserve"> Breakthrough ACTION Liberia thematic areas </w:t>
      </w:r>
      <w:r w:rsidR="001D1C71" w:rsidRPr="0044790E">
        <w:t>so</w:t>
      </w:r>
      <w:r w:rsidRPr="0044790E">
        <w:t xml:space="preserve"> group</w:t>
      </w:r>
      <w:r w:rsidR="001D1C71" w:rsidRPr="0044790E">
        <w:t>s</w:t>
      </w:r>
      <w:r w:rsidRPr="0044790E">
        <w:t xml:space="preserve"> </w:t>
      </w:r>
      <w:r w:rsidR="001D1C71" w:rsidRPr="0044790E">
        <w:t>can</w:t>
      </w:r>
      <w:r w:rsidRPr="0044790E">
        <w:t xml:space="preserve"> develop </w:t>
      </w:r>
      <w:r w:rsidR="001D1C71" w:rsidRPr="0044790E">
        <w:t xml:space="preserve">an </w:t>
      </w:r>
      <w:r w:rsidRPr="0044790E">
        <w:t>action plan.</w:t>
      </w:r>
    </w:p>
    <w:p w14:paraId="04EF4CE8" w14:textId="19FE777C" w:rsidR="002B0194" w:rsidRPr="0044790E" w:rsidRDefault="002B0194" w:rsidP="00437B42">
      <w:pPr>
        <w:pStyle w:val="NumberedList"/>
        <w:numPr>
          <w:ilvl w:val="0"/>
          <w:numId w:val="67"/>
        </w:numPr>
        <w:spacing w:after="160"/>
        <w:contextualSpacing w:val="0"/>
      </w:pPr>
      <w:r w:rsidRPr="0044790E">
        <w:rPr>
          <w:b/>
          <w:bCs/>
          <w:color w:val="002060"/>
        </w:rPr>
        <w:t>Share</w:t>
      </w:r>
      <w:r w:rsidRPr="0044790E">
        <w:rPr>
          <w:color w:val="002060"/>
        </w:rPr>
        <w:t xml:space="preserve"> </w:t>
      </w:r>
      <w:r w:rsidRPr="0044790E">
        <w:t>group work instruction</w:t>
      </w:r>
      <w:r w:rsidR="001D1C71" w:rsidRPr="0044790E">
        <w:t>s</w:t>
      </w:r>
      <w:r w:rsidRPr="0044790E">
        <w:t xml:space="preserve"> and </w:t>
      </w:r>
      <w:r w:rsidR="001D1C71" w:rsidRPr="0044790E">
        <w:t xml:space="preserve">the </w:t>
      </w:r>
      <w:r w:rsidRPr="0044790E">
        <w:t>action plan template with participants.</w:t>
      </w:r>
    </w:p>
    <w:p w14:paraId="6B6616FA" w14:textId="4AF6F59B" w:rsidR="002B0194" w:rsidRPr="0044790E" w:rsidRDefault="002B0194" w:rsidP="00C50C25">
      <w:pPr>
        <w:spacing w:after="160" w:line="259" w:lineRule="auto"/>
      </w:pPr>
      <w:r w:rsidRPr="0044790E">
        <w:rPr>
          <w:b/>
          <w:color w:val="002060"/>
        </w:rPr>
        <w:t>Preparation:</w:t>
      </w:r>
      <w:r w:rsidRPr="0044790E">
        <w:rPr>
          <w:color w:val="002060"/>
        </w:rPr>
        <w:t xml:space="preserve"> </w:t>
      </w:r>
      <w:r w:rsidRPr="0044790E">
        <w:t>Review and get familiar with</w:t>
      </w:r>
      <w:r w:rsidR="001D1C71" w:rsidRPr="0044790E">
        <w:t xml:space="preserve"> the</w:t>
      </w:r>
      <w:r w:rsidRPr="0044790E">
        <w:rPr>
          <w:b/>
        </w:rPr>
        <w:t xml:space="preserve"> </w:t>
      </w:r>
      <w:r w:rsidR="00022399" w:rsidRPr="0044790E">
        <w:t>PowerPoint</w:t>
      </w:r>
      <w:r w:rsidRPr="0044790E">
        <w:t xml:space="preserve"> presentation</w:t>
      </w:r>
      <w:r w:rsidR="0065181A" w:rsidRPr="0044790E">
        <w:t xml:space="preserve">; </w:t>
      </w:r>
      <w:r w:rsidRPr="0044790E">
        <w:t xml:space="preserve">make copies of </w:t>
      </w:r>
      <w:r w:rsidR="0065181A" w:rsidRPr="0044790E">
        <w:t xml:space="preserve">the </w:t>
      </w:r>
      <w:r w:rsidR="00056B3D" w:rsidRPr="0044790E">
        <w:t>a</w:t>
      </w:r>
      <w:r w:rsidRPr="0044790E">
        <w:t>ction plan template and group work guidelines/instruction</w:t>
      </w:r>
      <w:r w:rsidR="00056B3D" w:rsidRPr="0044790E">
        <w:t>s</w:t>
      </w:r>
      <w:r w:rsidRPr="0044790E">
        <w:t>.</w:t>
      </w:r>
    </w:p>
    <w:p w14:paraId="468C6596" w14:textId="2F1C985A" w:rsidR="002B0194" w:rsidRPr="0044790E" w:rsidRDefault="002B0194" w:rsidP="00C50C25">
      <w:pPr>
        <w:spacing w:after="160" w:line="259" w:lineRule="auto"/>
      </w:pPr>
      <w:r w:rsidRPr="0044790E">
        <w:rPr>
          <w:b/>
          <w:color w:val="002060"/>
        </w:rPr>
        <w:t>Materials:</w:t>
      </w:r>
      <w:r w:rsidRPr="0044790E">
        <w:rPr>
          <w:color w:val="002060"/>
        </w:rPr>
        <w:t xml:space="preserve"> </w:t>
      </w:r>
      <w:r w:rsidRPr="0044790E">
        <w:t xml:space="preserve">Flipchart, </w:t>
      </w:r>
      <w:r w:rsidR="00056B3D" w:rsidRPr="0044790E">
        <w:t>m</w:t>
      </w:r>
      <w:r w:rsidRPr="0044790E">
        <w:t>arker</w:t>
      </w:r>
      <w:r w:rsidR="00E066F9" w:rsidRPr="0044790E">
        <w:t>s</w:t>
      </w:r>
    </w:p>
    <w:p w14:paraId="13221392" w14:textId="3221D9BE" w:rsidR="002B0194" w:rsidRPr="0044790E" w:rsidRDefault="002B0194" w:rsidP="00C50C25">
      <w:pPr>
        <w:spacing w:after="160" w:line="259" w:lineRule="auto"/>
      </w:pPr>
      <w:r w:rsidRPr="0044790E">
        <w:rPr>
          <w:b/>
          <w:color w:val="002060"/>
        </w:rPr>
        <w:t>Session Type:</w:t>
      </w:r>
      <w:r w:rsidRPr="0044790E">
        <w:rPr>
          <w:color w:val="002060"/>
        </w:rPr>
        <w:t xml:space="preserve"> </w:t>
      </w:r>
      <w:r w:rsidRPr="0044790E">
        <w:t xml:space="preserve">Brainstorming, </w:t>
      </w:r>
      <w:r w:rsidR="00E61A91" w:rsidRPr="0044790E">
        <w:t>p</w:t>
      </w:r>
      <w:r w:rsidRPr="0044790E">
        <w:t>resentation</w:t>
      </w:r>
      <w:r w:rsidR="0044790E" w:rsidRPr="0044790E">
        <w:t>,</w:t>
      </w:r>
      <w:r w:rsidRPr="0044790E">
        <w:t xml:space="preserve"> discussion, group exercise</w:t>
      </w:r>
    </w:p>
    <w:tbl>
      <w:tblPr>
        <w:tblW w:w="9360"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Layout w:type="fixed"/>
        <w:tblCellMar>
          <w:top w:w="288" w:type="dxa"/>
          <w:left w:w="432" w:type="dxa"/>
          <w:bottom w:w="288" w:type="dxa"/>
          <w:right w:w="576" w:type="dxa"/>
        </w:tblCellMar>
        <w:tblLook w:val="0400" w:firstRow="0" w:lastRow="0" w:firstColumn="0" w:lastColumn="0" w:noHBand="0" w:noVBand="1"/>
      </w:tblPr>
      <w:tblGrid>
        <w:gridCol w:w="9360"/>
      </w:tblGrid>
      <w:tr w:rsidR="002B0194" w:rsidRPr="0044790E" w14:paraId="0076B8AA" w14:textId="77777777" w:rsidTr="007917A4">
        <w:tc>
          <w:tcPr>
            <w:tcW w:w="9360" w:type="dxa"/>
            <w:shd w:val="clear" w:color="auto" w:fill="D9E2F3" w:themeFill="accent1" w:themeFillTint="33"/>
          </w:tcPr>
          <w:p w14:paraId="03166AE2" w14:textId="77777777" w:rsidR="00A7789C" w:rsidRPr="0044790E" w:rsidRDefault="00A7789C" w:rsidP="00C50C25">
            <w:pPr>
              <w:pStyle w:val="FacilitatorNoteTitle"/>
            </w:pPr>
            <w:r w:rsidRPr="0044790E">
              <w:t>FACILITATOR’S NOTE</w:t>
            </w:r>
          </w:p>
          <w:p w14:paraId="1D5586FB" w14:textId="07F63766" w:rsidR="002B0194" w:rsidRPr="0044790E" w:rsidRDefault="002B0194" w:rsidP="00C50C25">
            <w:pPr>
              <w:pStyle w:val="FacilitatorNote"/>
            </w:pPr>
            <w:r w:rsidRPr="0044790E">
              <w:t>At the end of this session, participants are to come up with a draft action plan for the ACG activities in their respective districts. Therefore, the group exercise</w:t>
            </w:r>
            <w:r w:rsidR="00056B3D" w:rsidRPr="0044790E">
              <w:t xml:space="preserve"> will work better if it</w:t>
            </w:r>
            <w:r w:rsidRPr="0044790E">
              <w:t xml:space="preserve"> focus</w:t>
            </w:r>
            <w:r w:rsidR="00056B3D" w:rsidRPr="0044790E">
              <w:t>es on the</w:t>
            </w:r>
            <w:r w:rsidRPr="0044790E">
              <w:t xml:space="preserve"> district level. </w:t>
            </w:r>
          </w:p>
          <w:p w14:paraId="27BFB45A" w14:textId="0BB80399" w:rsidR="002B0194" w:rsidRPr="0044790E" w:rsidRDefault="002B0194" w:rsidP="00C50C25">
            <w:pPr>
              <w:pStyle w:val="FacilitatorNote"/>
              <w:rPr>
                <w:b/>
              </w:rPr>
            </w:pPr>
            <w:r w:rsidRPr="0044790E">
              <w:rPr>
                <w:b/>
              </w:rPr>
              <w:t xml:space="preserve">Key Discussion Points: </w:t>
            </w:r>
            <w:r w:rsidRPr="0044790E">
              <w:t xml:space="preserve">Please refer to Module Three, Session 3 </w:t>
            </w:r>
            <w:r w:rsidR="00022399" w:rsidRPr="0044790E">
              <w:t>PowerPoint</w:t>
            </w:r>
          </w:p>
        </w:tc>
      </w:tr>
    </w:tbl>
    <w:p w14:paraId="23DAC151" w14:textId="77777777" w:rsidR="00710497" w:rsidRPr="0044790E" w:rsidRDefault="00710497" w:rsidP="00C50C25">
      <w:pPr>
        <w:pStyle w:val="Heading2"/>
        <w:rPr>
          <w:b/>
        </w:rPr>
      </w:pPr>
      <w:bookmarkStart w:id="105" w:name="_Toc76684441"/>
    </w:p>
    <w:p w14:paraId="4B935B6E" w14:textId="77777777" w:rsidR="00710497" w:rsidRPr="0044790E" w:rsidRDefault="00710497">
      <w:pPr>
        <w:spacing w:after="160" w:line="259" w:lineRule="auto"/>
        <w:rPr>
          <w:rFonts w:asciiTheme="majorHAnsi" w:hAnsiTheme="majorHAnsi" w:cs="Calibri Light (Headings)"/>
          <w:b/>
          <w:color w:val="00B0F0"/>
          <w:sz w:val="32"/>
          <w:szCs w:val="32"/>
        </w:rPr>
      </w:pPr>
      <w:r w:rsidRPr="0044790E">
        <w:rPr>
          <w:b/>
        </w:rPr>
        <w:br w:type="page"/>
      </w:r>
    </w:p>
    <w:p w14:paraId="6F1AD02C" w14:textId="1A3703A4" w:rsidR="002B0194" w:rsidRPr="0044790E" w:rsidRDefault="002B0194" w:rsidP="00C50C25">
      <w:pPr>
        <w:pStyle w:val="Heading2"/>
      </w:pPr>
      <w:bookmarkStart w:id="106" w:name="_Toc81320117"/>
      <w:r w:rsidRPr="0044790E">
        <w:rPr>
          <w:b/>
        </w:rPr>
        <w:lastRenderedPageBreak/>
        <w:t>Module Three, Session 4:</w:t>
      </w:r>
      <w:r w:rsidRPr="0044790E">
        <w:t xml:space="preserve"> ACG inaugural meeting/election</w:t>
      </w:r>
      <w:bookmarkEnd w:id="105"/>
      <w:bookmarkEnd w:id="106"/>
      <w:r w:rsidRPr="0044790E">
        <w:t xml:space="preserve"> </w:t>
      </w:r>
    </w:p>
    <w:p w14:paraId="72B11EAB" w14:textId="423DC1E7" w:rsidR="002B0194" w:rsidRPr="0044790E" w:rsidRDefault="002B0194" w:rsidP="00C50C25">
      <w:pPr>
        <w:spacing w:after="160" w:line="259" w:lineRule="auto"/>
      </w:pPr>
      <w:r w:rsidRPr="0044790E">
        <w:rPr>
          <w:b/>
          <w:bCs/>
          <w:color w:val="002060"/>
        </w:rPr>
        <w:t>Duration:</w:t>
      </w:r>
      <w:r w:rsidRPr="0044790E">
        <w:rPr>
          <w:color w:val="002060"/>
        </w:rPr>
        <w:t xml:space="preserve"> </w:t>
      </w:r>
      <w:r w:rsidRPr="0044790E">
        <w:t xml:space="preserve">60 </w:t>
      </w:r>
      <w:r w:rsidR="00056B3D" w:rsidRPr="0044790E">
        <w:t>minutes</w:t>
      </w:r>
    </w:p>
    <w:p w14:paraId="0FF27B89" w14:textId="2B9D8D65" w:rsidR="002B0194" w:rsidRPr="0044790E" w:rsidRDefault="005D6288" w:rsidP="00C50C25">
      <w:pPr>
        <w:spacing w:after="160" w:line="259" w:lineRule="auto"/>
      </w:pPr>
      <w:r w:rsidRPr="0044790E">
        <w:rPr>
          <w:b/>
          <w:color w:val="002060"/>
        </w:rPr>
        <w:t>Session Overview:</w:t>
      </w:r>
      <w:r w:rsidR="002B0194" w:rsidRPr="0044790E">
        <w:rPr>
          <w:color w:val="002060"/>
        </w:rPr>
        <w:t xml:space="preserve"> </w:t>
      </w:r>
      <w:r w:rsidR="002B0194" w:rsidRPr="0044790E">
        <w:t>This session is aimed at establishing the ACG and its governance system. The session presents the opportunity to facilitate the election and inst</w:t>
      </w:r>
      <w:r w:rsidR="001D1C71" w:rsidRPr="0044790E">
        <w:t>a</w:t>
      </w:r>
      <w:r w:rsidR="002B0194" w:rsidRPr="0044790E">
        <w:t xml:space="preserve">llation of the </w:t>
      </w:r>
      <w:r w:rsidR="001D1C71" w:rsidRPr="0044790E">
        <w:t xml:space="preserve">ACG’s </w:t>
      </w:r>
      <w:r w:rsidR="002B0194" w:rsidRPr="0044790E">
        <w:t>executive committee. The session presents the election guidelines, roles, and responsibilities of the executive committee</w:t>
      </w:r>
      <w:r w:rsidR="0027486A" w:rsidRPr="0044790E">
        <w:t>;</w:t>
      </w:r>
      <w:r w:rsidR="002B0194" w:rsidRPr="0044790E">
        <w:t xml:space="preserve"> conduct of the elections</w:t>
      </w:r>
      <w:r w:rsidR="0027486A" w:rsidRPr="0044790E">
        <w:t>;</w:t>
      </w:r>
      <w:r w:rsidR="002B0194" w:rsidRPr="0044790E">
        <w:t xml:space="preserve"> and inauguration of elected officials.</w:t>
      </w:r>
    </w:p>
    <w:p w14:paraId="647A0285" w14:textId="3D01C622" w:rsidR="002B0194" w:rsidRPr="0044790E" w:rsidRDefault="002D4D0F" w:rsidP="00C50C25">
      <w:pPr>
        <w:spacing w:after="160" w:line="259" w:lineRule="auto"/>
        <w:rPr>
          <w:color w:val="002060"/>
        </w:rPr>
      </w:pPr>
      <w:r w:rsidRPr="0044790E">
        <w:rPr>
          <w:b/>
          <w:color w:val="002060"/>
        </w:rPr>
        <w:t>Objectives:</w:t>
      </w:r>
    </w:p>
    <w:p w14:paraId="37BF9AA8" w14:textId="5646342E" w:rsidR="002B0194" w:rsidRPr="0044790E" w:rsidRDefault="002B0194" w:rsidP="00437B42">
      <w:pPr>
        <w:pStyle w:val="NumberedList"/>
        <w:numPr>
          <w:ilvl w:val="0"/>
          <w:numId w:val="68"/>
        </w:numPr>
        <w:contextualSpacing w:val="0"/>
      </w:pPr>
      <w:r w:rsidRPr="0044790E">
        <w:t xml:space="preserve">Elect ACG officers. </w:t>
      </w:r>
    </w:p>
    <w:p w14:paraId="4C9CFFEA" w14:textId="77777777" w:rsidR="002B0194" w:rsidRPr="0044790E" w:rsidRDefault="002B0194" w:rsidP="00437B42">
      <w:pPr>
        <w:pStyle w:val="NumberedList"/>
        <w:numPr>
          <w:ilvl w:val="0"/>
          <w:numId w:val="68"/>
        </w:numPr>
        <w:contextualSpacing w:val="0"/>
      </w:pPr>
      <w:r w:rsidRPr="0044790E">
        <w:t xml:space="preserve">Define operational details. </w:t>
      </w:r>
    </w:p>
    <w:p w14:paraId="3E128887" w14:textId="0CE09617" w:rsidR="002B0194" w:rsidRPr="0044790E" w:rsidRDefault="002B0194" w:rsidP="00437B42">
      <w:pPr>
        <w:pStyle w:val="NumberedList"/>
        <w:numPr>
          <w:ilvl w:val="0"/>
          <w:numId w:val="68"/>
        </w:numPr>
        <w:spacing w:after="160"/>
        <w:contextualSpacing w:val="0"/>
      </w:pPr>
      <w:r w:rsidRPr="0044790E">
        <w:t xml:space="preserve">Decide how to work together to achieve the </w:t>
      </w:r>
      <w:r w:rsidR="0027486A" w:rsidRPr="0044790E">
        <w:t xml:space="preserve">group’s </w:t>
      </w:r>
      <w:r w:rsidRPr="0044790E">
        <w:t>objective</w:t>
      </w:r>
      <w:r w:rsidR="0027486A" w:rsidRPr="0044790E">
        <w:t>s</w:t>
      </w:r>
      <w:r w:rsidRPr="0044790E">
        <w:t>.</w:t>
      </w:r>
      <w:r w:rsidR="009902E7" w:rsidRPr="0044790E">
        <w:t xml:space="preserve"> </w:t>
      </w:r>
    </w:p>
    <w:p w14:paraId="680C78AF" w14:textId="15291473" w:rsidR="002B0194" w:rsidRPr="0044790E" w:rsidRDefault="002D4D0F" w:rsidP="00C50C25">
      <w:pPr>
        <w:spacing w:after="160" w:line="259" w:lineRule="auto"/>
        <w:rPr>
          <w:b/>
          <w:color w:val="002060"/>
        </w:rPr>
      </w:pPr>
      <w:r w:rsidRPr="0044790E">
        <w:rPr>
          <w:b/>
          <w:color w:val="002060"/>
        </w:rPr>
        <w:t>Procedure:</w:t>
      </w:r>
    </w:p>
    <w:p w14:paraId="417EC304" w14:textId="77777777" w:rsidR="002B0194" w:rsidRPr="0044790E" w:rsidRDefault="002B0194" w:rsidP="00437B42">
      <w:pPr>
        <w:pStyle w:val="NumberedList"/>
        <w:numPr>
          <w:ilvl w:val="0"/>
          <w:numId w:val="71"/>
        </w:numPr>
        <w:contextualSpacing w:val="0"/>
      </w:pPr>
      <w:r w:rsidRPr="0044790E">
        <w:rPr>
          <w:b/>
          <w:bCs/>
          <w:color w:val="002060"/>
        </w:rPr>
        <w:t>Explain</w:t>
      </w:r>
      <w:r w:rsidRPr="0044790E">
        <w:rPr>
          <w:color w:val="002060"/>
        </w:rPr>
        <w:t xml:space="preserve"> </w:t>
      </w:r>
      <w:r w:rsidRPr="0044790E">
        <w:t>to the participants that they will be electing the leadership of the ACG.</w:t>
      </w:r>
    </w:p>
    <w:p w14:paraId="370C4A71" w14:textId="77777777" w:rsidR="002B0194" w:rsidRPr="0044790E" w:rsidRDefault="002B0194" w:rsidP="00437B42">
      <w:pPr>
        <w:pStyle w:val="NumberedList"/>
        <w:numPr>
          <w:ilvl w:val="0"/>
          <w:numId w:val="71"/>
        </w:numPr>
        <w:contextualSpacing w:val="0"/>
      </w:pPr>
      <w:r w:rsidRPr="0044790E">
        <w:rPr>
          <w:b/>
          <w:bCs/>
          <w:color w:val="002060"/>
        </w:rPr>
        <w:t>Invite</w:t>
      </w:r>
      <w:r w:rsidRPr="0044790E">
        <w:rPr>
          <w:color w:val="002060"/>
        </w:rPr>
        <w:t xml:space="preserve"> </w:t>
      </w:r>
      <w:r w:rsidRPr="0044790E">
        <w:t>the electoral committee to announce the positions for which the participants will be voting.</w:t>
      </w:r>
    </w:p>
    <w:p w14:paraId="6D90B0A8" w14:textId="77777777" w:rsidR="002B0194" w:rsidRPr="0044790E" w:rsidRDefault="002B0194" w:rsidP="00437B42">
      <w:pPr>
        <w:pStyle w:val="NumberedList"/>
        <w:numPr>
          <w:ilvl w:val="0"/>
          <w:numId w:val="71"/>
        </w:numPr>
        <w:contextualSpacing w:val="0"/>
      </w:pPr>
      <w:r w:rsidRPr="0044790E">
        <w:rPr>
          <w:b/>
          <w:bCs/>
          <w:color w:val="002060"/>
        </w:rPr>
        <w:t>Recap</w:t>
      </w:r>
      <w:r w:rsidRPr="0044790E">
        <w:rPr>
          <w:color w:val="002060"/>
        </w:rPr>
        <w:t xml:space="preserve"> </w:t>
      </w:r>
      <w:r w:rsidRPr="0044790E">
        <w:t>the roles and responsibilities of the executive committee members.</w:t>
      </w:r>
    </w:p>
    <w:p w14:paraId="62D6148A" w14:textId="57AB12A8" w:rsidR="002B0194" w:rsidRPr="0044790E" w:rsidRDefault="003B72B9" w:rsidP="00437B42">
      <w:pPr>
        <w:pStyle w:val="NumberedList"/>
        <w:numPr>
          <w:ilvl w:val="0"/>
          <w:numId w:val="71"/>
        </w:numPr>
        <w:contextualSpacing w:val="0"/>
      </w:pPr>
      <w:r>
        <w:t>The electoral</w:t>
      </w:r>
      <w:r w:rsidR="002B0194" w:rsidRPr="0044790E">
        <w:t xml:space="preserve"> committee provides guidelines for the election</w:t>
      </w:r>
      <w:r w:rsidR="0027486A" w:rsidRPr="0044790E">
        <w:t>,</w:t>
      </w:r>
      <w:r w:rsidR="002B0194" w:rsidRPr="0044790E">
        <w:t xml:space="preserve"> including </w:t>
      </w:r>
      <w:r w:rsidR="0027486A" w:rsidRPr="0044790E">
        <w:t xml:space="preserve">assuring a </w:t>
      </w:r>
      <w:r w:rsidR="002B0194" w:rsidRPr="0044790E">
        <w:t>gender balance as much as possible.</w:t>
      </w:r>
    </w:p>
    <w:p w14:paraId="49DEE78C" w14:textId="2144BA1A" w:rsidR="002B0194" w:rsidRPr="0044790E" w:rsidRDefault="002B0194" w:rsidP="00437B42">
      <w:pPr>
        <w:pStyle w:val="NumberedList"/>
        <w:numPr>
          <w:ilvl w:val="0"/>
          <w:numId w:val="71"/>
        </w:numPr>
        <w:contextualSpacing w:val="0"/>
      </w:pPr>
      <w:r w:rsidRPr="0044790E">
        <w:t>Electoral Committee calls for nominations for the four positions (Chairperson, Co-Chairperson, Secretary</w:t>
      </w:r>
      <w:r w:rsidR="00056B3D" w:rsidRPr="0044790E">
        <w:t>,</w:t>
      </w:r>
      <w:r w:rsidRPr="0044790E">
        <w:t xml:space="preserve"> and Assistant Secretary) at different times. </w:t>
      </w:r>
    </w:p>
    <w:p w14:paraId="0765B18A" w14:textId="1EEAAF99" w:rsidR="002B0194" w:rsidRPr="0044790E" w:rsidRDefault="002B0194" w:rsidP="00437B42">
      <w:pPr>
        <w:pStyle w:val="NumberedList"/>
        <w:numPr>
          <w:ilvl w:val="0"/>
          <w:numId w:val="71"/>
        </w:numPr>
        <w:contextualSpacing w:val="0"/>
      </w:pPr>
      <w:r w:rsidRPr="0044790E">
        <w:t>Candidates for Chairpersons are nominated</w:t>
      </w:r>
      <w:r w:rsidR="00056B3D" w:rsidRPr="0044790E">
        <w:t xml:space="preserve"> and</w:t>
      </w:r>
      <w:r w:rsidRPr="0044790E">
        <w:t xml:space="preserve"> voted for</w:t>
      </w:r>
      <w:r w:rsidR="00056B3D" w:rsidRPr="0044790E">
        <w:t>,</w:t>
      </w:r>
      <w:r w:rsidRPr="0044790E">
        <w:t xml:space="preserve"> and </w:t>
      </w:r>
      <w:r w:rsidR="00056B3D" w:rsidRPr="0044790E">
        <w:t xml:space="preserve">the </w:t>
      </w:r>
      <w:r w:rsidRPr="0044790E">
        <w:t xml:space="preserve">winner </w:t>
      </w:r>
      <w:r w:rsidR="00056B3D" w:rsidRPr="0044790E">
        <w:t xml:space="preserve">is </w:t>
      </w:r>
      <w:r w:rsidRPr="0044790E">
        <w:t>declared.</w:t>
      </w:r>
    </w:p>
    <w:p w14:paraId="6358C024" w14:textId="5D1D60F2" w:rsidR="002B0194" w:rsidRPr="0044790E" w:rsidRDefault="0027486A" w:rsidP="00437B42">
      <w:pPr>
        <w:pStyle w:val="NumberedList"/>
        <w:numPr>
          <w:ilvl w:val="0"/>
          <w:numId w:val="71"/>
        </w:numPr>
        <w:contextualSpacing w:val="0"/>
      </w:pPr>
      <w:r w:rsidRPr="0044790E">
        <w:t>Repeat the s</w:t>
      </w:r>
      <w:r w:rsidR="002B0194" w:rsidRPr="0044790E">
        <w:t xml:space="preserve">ame process for other positions. </w:t>
      </w:r>
    </w:p>
    <w:p w14:paraId="5ED00A14" w14:textId="2B3CF04C" w:rsidR="002B0194" w:rsidRPr="0044790E" w:rsidRDefault="0027486A" w:rsidP="00437B42">
      <w:pPr>
        <w:pStyle w:val="NumberedList"/>
        <w:numPr>
          <w:ilvl w:val="0"/>
          <w:numId w:val="71"/>
        </w:numPr>
        <w:spacing w:after="160"/>
        <w:contextualSpacing w:val="0"/>
      </w:pPr>
      <w:r w:rsidRPr="0044790E">
        <w:t>An official swears in</w:t>
      </w:r>
      <w:r w:rsidR="002B0194" w:rsidRPr="0044790E">
        <w:t xml:space="preserve"> </w:t>
      </w:r>
      <w:r w:rsidRPr="0044790E">
        <w:t xml:space="preserve">electees. </w:t>
      </w:r>
      <w:r w:rsidRPr="0044790E">
        <w:rPr>
          <w:b/>
          <w:bCs/>
          <w:color w:val="002060"/>
        </w:rPr>
        <w:t>Provide</w:t>
      </w:r>
      <w:r w:rsidRPr="0044790E">
        <w:rPr>
          <w:color w:val="002060"/>
        </w:rPr>
        <w:t xml:space="preserve"> </w:t>
      </w:r>
      <w:r w:rsidRPr="0044790E">
        <w:t xml:space="preserve">an </w:t>
      </w:r>
      <w:r w:rsidR="002B0194" w:rsidRPr="0044790E">
        <w:t xml:space="preserve">opportunity </w:t>
      </w:r>
      <w:r w:rsidRPr="0044790E">
        <w:t>to hold an</w:t>
      </w:r>
      <w:r w:rsidR="002B0194" w:rsidRPr="0044790E">
        <w:t xml:space="preserve"> inaugural meeting.</w:t>
      </w:r>
    </w:p>
    <w:p w14:paraId="6E1F9BC5" w14:textId="6CAA3251" w:rsidR="002B0194" w:rsidRPr="0044790E" w:rsidRDefault="00FD418B" w:rsidP="00C50C25">
      <w:pPr>
        <w:spacing w:after="160" w:line="259" w:lineRule="auto"/>
      </w:pPr>
      <w:r w:rsidRPr="0044790E">
        <w:rPr>
          <w:b/>
          <w:color w:val="002060"/>
        </w:rPr>
        <w:t>Preparation</w:t>
      </w:r>
      <w:r w:rsidR="002B0194" w:rsidRPr="0044790E">
        <w:rPr>
          <w:b/>
          <w:color w:val="002060"/>
        </w:rPr>
        <w:t>:</w:t>
      </w:r>
      <w:r w:rsidR="002B0194" w:rsidRPr="0044790E">
        <w:rPr>
          <w:color w:val="002060"/>
        </w:rPr>
        <w:t xml:space="preserve"> </w:t>
      </w:r>
      <w:r w:rsidR="002B0194" w:rsidRPr="0044790E">
        <w:t>Identify electoral committee members</w:t>
      </w:r>
      <w:r w:rsidR="0065181A" w:rsidRPr="0044790E">
        <w:t xml:space="preserve">; </w:t>
      </w:r>
      <w:r w:rsidR="002B0194" w:rsidRPr="0044790E">
        <w:t>make copies of election guidelines</w:t>
      </w:r>
      <w:r w:rsidR="0065181A" w:rsidRPr="0044790E">
        <w:t xml:space="preserve">; </w:t>
      </w:r>
      <w:r w:rsidR="002B0194" w:rsidRPr="0044790E">
        <w:t>notify county official well in advance to perform the swearing</w:t>
      </w:r>
      <w:r w:rsidR="00982F9B" w:rsidRPr="0044790E">
        <w:t>-in</w:t>
      </w:r>
      <w:r w:rsidR="002B0194" w:rsidRPr="0044790E">
        <w:t xml:space="preserve"> ceremony.</w:t>
      </w:r>
    </w:p>
    <w:p w14:paraId="4DA7D418" w14:textId="4A51D3C1" w:rsidR="002B0194" w:rsidRPr="0044790E" w:rsidRDefault="002B0194" w:rsidP="00C50C25">
      <w:pPr>
        <w:spacing w:after="160" w:line="259" w:lineRule="auto"/>
      </w:pPr>
      <w:r w:rsidRPr="0044790E">
        <w:rPr>
          <w:b/>
          <w:color w:val="002060"/>
        </w:rPr>
        <w:t xml:space="preserve">Materials: </w:t>
      </w:r>
      <w:r w:rsidRPr="0044790E">
        <w:t xml:space="preserve">Flipchart, </w:t>
      </w:r>
      <w:r w:rsidR="00056B3D" w:rsidRPr="0044790E">
        <w:t>p</w:t>
      </w:r>
      <w:r w:rsidRPr="0044790E">
        <w:t xml:space="preserve">oster sheet, sticky notes, </w:t>
      </w:r>
      <w:r w:rsidR="00056B3D" w:rsidRPr="0044790E">
        <w:t>m</w:t>
      </w:r>
      <w:r w:rsidRPr="0044790E">
        <w:t>arker</w:t>
      </w:r>
    </w:p>
    <w:p w14:paraId="3A807C8D" w14:textId="77777777" w:rsidR="002B0194" w:rsidRPr="0044790E" w:rsidRDefault="002B0194" w:rsidP="00C50C25">
      <w:pPr>
        <w:spacing w:after="160" w:line="259" w:lineRule="auto"/>
      </w:pPr>
      <w:r w:rsidRPr="0044790E">
        <w:rPr>
          <w:b/>
          <w:color w:val="002060"/>
        </w:rPr>
        <w:t>Session Type:</w:t>
      </w:r>
      <w:r w:rsidRPr="0044790E">
        <w:rPr>
          <w:color w:val="002060"/>
        </w:rPr>
        <w:t xml:space="preserve"> </w:t>
      </w:r>
      <w:r w:rsidRPr="0044790E">
        <w:t>Plenary</w:t>
      </w:r>
    </w:p>
    <w:tbl>
      <w:tblPr>
        <w:tblW w:w="9360"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shd w:val="clear" w:color="auto" w:fill="D9E2F3" w:themeFill="accent1" w:themeFillTint="33"/>
        <w:tblLayout w:type="fixed"/>
        <w:tblCellMar>
          <w:top w:w="288" w:type="dxa"/>
          <w:left w:w="432" w:type="dxa"/>
          <w:bottom w:w="288" w:type="dxa"/>
          <w:right w:w="576" w:type="dxa"/>
        </w:tblCellMar>
        <w:tblLook w:val="0400" w:firstRow="0" w:lastRow="0" w:firstColumn="0" w:lastColumn="0" w:noHBand="0" w:noVBand="1"/>
      </w:tblPr>
      <w:tblGrid>
        <w:gridCol w:w="9360"/>
      </w:tblGrid>
      <w:tr w:rsidR="002B0194" w:rsidRPr="0044790E" w14:paraId="48C628C5" w14:textId="77777777" w:rsidTr="009A76E0">
        <w:tc>
          <w:tcPr>
            <w:tcW w:w="9360" w:type="dxa"/>
            <w:shd w:val="clear" w:color="auto" w:fill="D9E2F3" w:themeFill="accent1" w:themeFillTint="33"/>
          </w:tcPr>
          <w:p w14:paraId="087302A3" w14:textId="77777777" w:rsidR="00A7789C" w:rsidRPr="0044790E" w:rsidRDefault="00A7789C" w:rsidP="00C50C25">
            <w:pPr>
              <w:pStyle w:val="FacilitatorNoteTitle"/>
            </w:pPr>
            <w:r w:rsidRPr="0044790E">
              <w:t>FACILITATOR’S NOTE</w:t>
            </w:r>
          </w:p>
          <w:p w14:paraId="51EB4D67" w14:textId="7801EB74" w:rsidR="002B0194" w:rsidRPr="0044790E" w:rsidRDefault="002B0194" w:rsidP="00C50C25">
            <w:pPr>
              <w:pStyle w:val="FacilitatorNote"/>
            </w:pPr>
            <w:r w:rsidRPr="0044790E">
              <w:t>Remind participants that the sustainability of the ACG will rely on its leadership</w:t>
            </w:r>
            <w:r w:rsidR="0027486A" w:rsidRPr="0044790E">
              <w:t>,</w:t>
            </w:r>
            <w:r w:rsidRPr="0044790E">
              <w:t xml:space="preserve"> and therefore, individuals should be chosen based on their ability to influence, as well as </w:t>
            </w:r>
            <w:r w:rsidR="00462EE0" w:rsidRPr="0044790E">
              <w:t xml:space="preserve">on </w:t>
            </w:r>
            <w:r w:rsidRPr="0044790E">
              <w:t xml:space="preserve">their motivation and time commitment </w:t>
            </w:r>
            <w:r w:rsidR="00462EE0" w:rsidRPr="0044790E">
              <w:t>to</w:t>
            </w:r>
            <w:r w:rsidRPr="0044790E">
              <w:t xml:space="preserve"> the role. Be sure to invite a county official, </w:t>
            </w:r>
            <w:r w:rsidR="00462EE0" w:rsidRPr="0044790E">
              <w:t>County Health Officer</w:t>
            </w:r>
            <w:r w:rsidRPr="0044790E">
              <w:t>, county superintendent</w:t>
            </w:r>
            <w:r w:rsidR="0027486A" w:rsidRPr="0044790E">
              <w:t>,</w:t>
            </w:r>
            <w:r w:rsidRPr="0044790E">
              <w:t xml:space="preserve"> or their designee as </w:t>
            </w:r>
            <w:r w:rsidR="0027486A" w:rsidRPr="0044790E">
              <w:t xml:space="preserve">a </w:t>
            </w:r>
            <w:r w:rsidRPr="0044790E">
              <w:t>decision</w:t>
            </w:r>
            <w:r w:rsidR="00462EE0" w:rsidRPr="0044790E">
              <w:t>-</w:t>
            </w:r>
            <w:r w:rsidRPr="0044790E">
              <w:t xml:space="preserve">maker </w:t>
            </w:r>
            <w:r w:rsidR="0027486A" w:rsidRPr="0044790E">
              <w:t>who</w:t>
            </w:r>
            <w:r w:rsidRPr="0044790E">
              <w:t xml:space="preserve"> witness</w:t>
            </w:r>
            <w:r w:rsidR="0027486A" w:rsidRPr="0044790E">
              <w:t>es</w:t>
            </w:r>
            <w:r w:rsidRPr="0044790E">
              <w:t xml:space="preserve"> the </w:t>
            </w:r>
            <w:r w:rsidRPr="0044790E">
              <w:lastRenderedPageBreak/>
              <w:t>elections and perform</w:t>
            </w:r>
            <w:r w:rsidR="0027486A" w:rsidRPr="0044790E">
              <w:t>s</w:t>
            </w:r>
            <w:r w:rsidRPr="0044790E">
              <w:t xml:space="preserve"> the swearing</w:t>
            </w:r>
            <w:r w:rsidR="00462EE0" w:rsidRPr="0044790E">
              <w:t>-in</w:t>
            </w:r>
            <w:r w:rsidRPr="0044790E">
              <w:t xml:space="preserve"> ceremony. This is the first step to </w:t>
            </w:r>
            <w:r w:rsidR="00982F9B" w:rsidRPr="0044790E">
              <w:t xml:space="preserve">organizing </w:t>
            </w:r>
            <w:r w:rsidRPr="0044790E">
              <w:t>the group</w:t>
            </w:r>
            <w:r w:rsidR="00982F9B" w:rsidRPr="0044790E">
              <w:t>,</w:t>
            </w:r>
            <w:r w:rsidRPr="0044790E">
              <w:t xml:space="preserve"> as they will be recognized from the onset.</w:t>
            </w:r>
          </w:p>
          <w:p w14:paraId="4FC80DCC" w14:textId="6EF572A1" w:rsidR="002B0194" w:rsidRPr="0044790E" w:rsidRDefault="002B0194" w:rsidP="00C50C25">
            <w:pPr>
              <w:pStyle w:val="FacilitatorNote"/>
              <w:rPr>
                <w:b/>
              </w:rPr>
            </w:pPr>
            <w:r w:rsidRPr="0044790E">
              <w:rPr>
                <w:b/>
              </w:rPr>
              <w:t>Key Discussion Point</w:t>
            </w:r>
            <w:r w:rsidR="002B0E54" w:rsidRPr="0044790E">
              <w:rPr>
                <w:b/>
              </w:rPr>
              <w:t>:</w:t>
            </w:r>
            <w:r w:rsidRPr="0044790E">
              <w:rPr>
                <w:b/>
              </w:rPr>
              <w:t xml:space="preserve"> </w:t>
            </w:r>
            <w:r w:rsidR="002B0E54" w:rsidRPr="0044790E">
              <w:rPr>
                <w:bCs/>
              </w:rPr>
              <w:t>P</w:t>
            </w:r>
            <w:r w:rsidRPr="0044790E">
              <w:rPr>
                <w:bCs/>
              </w:rPr>
              <w:t xml:space="preserve">lease refer to Module </w:t>
            </w:r>
            <w:r w:rsidR="00982F9B" w:rsidRPr="0044790E">
              <w:rPr>
                <w:bCs/>
              </w:rPr>
              <w:t>Three</w:t>
            </w:r>
            <w:r w:rsidR="002B0E54" w:rsidRPr="0044790E">
              <w:rPr>
                <w:bCs/>
              </w:rPr>
              <w:t>,</w:t>
            </w:r>
            <w:r w:rsidRPr="0044790E">
              <w:rPr>
                <w:bCs/>
              </w:rPr>
              <w:t xml:space="preserve"> </w:t>
            </w:r>
            <w:r w:rsidR="002B0E54" w:rsidRPr="0044790E">
              <w:rPr>
                <w:bCs/>
              </w:rPr>
              <w:t>S</w:t>
            </w:r>
            <w:r w:rsidRPr="0044790E">
              <w:rPr>
                <w:bCs/>
              </w:rPr>
              <w:t>ession 4</w:t>
            </w:r>
          </w:p>
        </w:tc>
      </w:tr>
    </w:tbl>
    <w:p w14:paraId="57CB41B1" w14:textId="77777777" w:rsidR="00710497" w:rsidRPr="0044790E" w:rsidRDefault="00710497">
      <w:pPr>
        <w:spacing w:after="160" w:line="259" w:lineRule="auto"/>
        <w:rPr>
          <w:rFonts w:asciiTheme="majorHAnsi" w:hAnsiTheme="majorHAnsi" w:cs="Calibri Light (Headings)"/>
          <w:color w:val="00B0F0"/>
          <w:sz w:val="48"/>
          <w:szCs w:val="48"/>
        </w:rPr>
      </w:pPr>
      <w:bookmarkStart w:id="107" w:name="_Toc76684442"/>
      <w:r w:rsidRPr="0044790E">
        <w:lastRenderedPageBreak/>
        <w:br w:type="page"/>
      </w:r>
    </w:p>
    <w:p w14:paraId="7516E95A" w14:textId="6F277548" w:rsidR="002B0194" w:rsidRPr="0044790E" w:rsidRDefault="002B0194" w:rsidP="00C50C25">
      <w:pPr>
        <w:pStyle w:val="Heading1"/>
      </w:pPr>
      <w:bookmarkStart w:id="108" w:name="_Toc81320118"/>
      <w:r w:rsidRPr="0044790E">
        <w:lastRenderedPageBreak/>
        <w:t xml:space="preserve">Module </w:t>
      </w:r>
      <w:r w:rsidR="00A7789C" w:rsidRPr="0044790E">
        <w:t>F</w:t>
      </w:r>
      <w:r w:rsidRPr="0044790E">
        <w:t>our: Closing</w:t>
      </w:r>
      <w:bookmarkEnd w:id="107"/>
      <w:bookmarkEnd w:id="108"/>
    </w:p>
    <w:p w14:paraId="0B030F18" w14:textId="58F79F8E" w:rsidR="002B0194" w:rsidRPr="0044790E" w:rsidRDefault="002B0194" w:rsidP="00C50C25">
      <w:pPr>
        <w:pStyle w:val="Heading2"/>
      </w:pPr>
      <w:bookmarkStart w:id="109" w:name="_Toc76684443"/>
      <w:bookmarkStart w:id="110" w:name="_Toc81320119"/>
      <w:r w:rsidRPr="0044790E">
        <w:rPr>
          <w:b/>
          <w:bCs/>
        </w:rPr>
        <w:t>Module Four, Session 1:</w:t>
      </w:r>
      <w:r w:rsidRPr="0044790E">
        <w:t xml:space="preserve"> Post-test</w:t>
      </w:r>
      <w:bookmarkEnd w:id="109"/>
      <w:bookmarkEnd w:id="110"/>
    </w:p>
    <w:p w14:paraId="0F66C6B1" w14:textId="5AA0CCEE" w:rsidR="002B0194" w:rsidRPr="0044790E" w:rsidRDefault="002B0194" w:rsidP="00C50C25">
      <w:pPr>
        <w:spacing w:after="160" w:line="259" w:lineRule="auto"/>
      </w:pPr>
      <w:r w:rsidRPr="0044790E">
        <w:rPr>
          <w:b/>
          <w:color w:val="002060"/>
        </w:rPr>
        <w:t>Duration:</w:t>
      </w:r>
      <w:r w:rsidRPr="0044790E">
        <w:rPr>
          <w:color w:val="002060"/>
        </w:rPr>
        <w:t xml:space="preserve"> </w:t>
      </w:r>
      <w:r w:rsidRPr="0044790E">
        <w:t xml:space="preserve">30 </w:t>
      </w:r>
      <w:r w:rsidR="00387F00" w:rsidRPr="0044790E">
        <w:t>minutes</w:t>
      </w:r>
    </w:p>
    <w:p w14:paraId="74E125E7" w14:textId="2EB0F356" w:rsidR="002B0194" w:rsidRPr="0044790E" w:rsidRDefault="005D6288" w:rsidP="00C50C25">
      <w:pPr>
        <w:spacing w:after="160" w:line="259" w:lineRule="auto"/>
      </w:pPr>
      <w:r w:rsidRPr="0044790E">
        <w:rPr>
          <w:b/>
          <w:color w:val="002060"/>
        </w:rPr>
        <w:t>Session Overview:</w:t>
      </w:r>
      <w:r w:rsidR="002B0194" w:rsidRPr="0044790E">
        <w:rPr>
          <w:color w:val="002060"/>
        </w:rPr>
        <w:t xml:space="preserve"> </w:t>
      </w:r>
      <w:r w:rsidR="002B0194" w:rsidRPr="0044790E">
        <w:t>This session is aimed at evaluating participants</w:t>
      </w:r>
      <w:r w:rsidR="00F511C3" w:rsidRPr="0044790E">
        <w:t>’</w:t>
      </w:r>
      <w:r w:rsidR="002B0194" w:rsidRPr="0044790E">
        <w:t xml:space="preserve"> learning process</w:t>
      </w:r>
      <w:r w:rsidR="00F511C3" w:rsidRPr="0044790E">
        <w:t xml:space="preserve"> by</w:t>
      </w:r>
      <w:r w:rsidR="002B0194" w:rsidRPr="0044790E">
        <w:t xml:space="preserve"> assessing </w:t>
      </w:r>
      <w:r w:rsidR="00F511C3" w:rsidRPr="0044790E">
        <w:t xml:space="preserve">their </w:t>
      </w:r>
      <w:r w:rsidR="002B0194" w:rsidRPr="0044790E">
        <w:t xml:space="preserve">knowledge gain during the training. Participants </w:t>
      </w:r>
      <w:r w:rsidR="003B72B9">
        <w:t>receive</w:t>
      </w:r>
      <w:r w:rsidR="002B0194" w:rsidRPr="0044790E">
        <w:t xml:space="preserve"> a questionnaire to complete.</w:t>
      </w:r>
    </w:p>
    <w:p w14:paraId="7C77F232" w14:textId="0A9EA366" w:rsidR="002B0194" w:rsidRPr="0044790E" w:rsidRDefault="002D4D0F" w:rsidP="00C50C25">
      <w:pPr>
        <w:spacing w:after="160" w:line="259" w:lineRule="auto"/>
        <w:rPr>
          <w:b/>
          <w:color w:val="002060"/>
        </w:rPr>
      </w:pPr>
      <w:r w:rsidRPr="0044790E">
        <w:rPr>
          <w:b/>
          <w:color w:val="002060"/>
        </w:rPr>
        <w:t>Objectives:</w:t>
      </w:r>
    </w:p>
    <w:p w14:paraId="20935BEE" w14:textId="77777777" w:rsidR="002B0194" w:rsidRPr="0044790E" w:rsidRDefault="002B0194" w:rsidP="00437B42">
      <w:pPr>
        <w:pStyle w:val="NumberedList"/>
        <w:numPr>
          <w:ilvl w:val="0"/>
          <w:numId w:val="69"/>
        </w:numPr>
        <w:contextualSpacing w:val="0"/>
      </w:pPr>
      <w:r w:rsidRPr="0044790E">
        <w:t xml:space="preserve">Determine the knowledge gained as a result of the training. </w:t>
      </w:r>
    </w:p>
    <w:p w14:paraId="503A855D" w14:textId="70EF3C87" w:rsidR="002B0194" w:rsidRPr="0044790E" w:rsidRDefault="002B0194" w:rsidP="00437B42">
      <w:pPr>
        <w:pStyle w:val="NumberedList"/>
        <w:numPr>
          <w:ilvl w:val="0"/>
          <w:numId w:val="69"/>
        </w:numPr>
        <w:contextualSpacing w:val="0"/>
      </w:pPr>
      <w:r w:rsidRPr="0044790E">
        <w:t xml:space="preserve">Establish </w:t>
      </w:r>
      <w:r w:rsidR="0070512B" w:rsidRPr="0044790E">
        <w:t>whether participants</w:t>
      </w:r>
      <w:r w:rsidRPr="0044790E">
        <w:t xml:space="preserve"> ma</w:t>
      </w:r>
      <w:r w:rsidR="00F511C3" w:rsidRPr="0044790E">
        <w:t>d</w:t>
      </w:r>
      <w:r w:rsidRPr="0044790E">
        <w:t xml:space="preserve">e progress or not. </w:t>
      </w:r>
    </w:p>
    <w:p w14:paraId="701B1AB2" w14:textId="24F205E6" w:rsidR="002B0194" w:rsidRPr="0044790E" w:rsidRDefault="002B0194" w:rsidP="00437B42">
      <w:pPr>
        <w:pStyle w:val="NumberedList"/>
        <w:numPr>
          <w:ilvl w:val="0"/>
          <w:numId w:val="69"/>
        </w:numPr>
        <w:spacing w:after="160"/>
        <w:contextualSpacing w:val="0"/>
      </w:pPr>
      <w:r w:rsidRPr="0044790E">
        <w:t xml:space="preserve">Identify </w:t>
      </w:r>
      <w:r w:rsidR="0070512B" w:rsidRPr="0044790E">
        <w:t>participants’</w:t>
      </w:r>
      <w:r w:rsidRPr="0044790E">
        <w:t xml:space="preserve"> weak areas.</w:t>
      </w:r>
    </w:p>
    <w:p w14:paraId="5ADC1DAB" w14:textId="452442E3" w:rsidR="002B0194" w:rsidRPr="0044790E" w:rsidRDefault="002D4D0F" w:rsidP="00C50C25">
      <w:pPr>
        <w:spacing w:after="160" w:line="259" w:lineRule="auto"/>
        <w:rPr>
          <w:b/>
          <w:color w:val="002060"/>
        </w:rPr>
      </w:pPr>
      <w:r w:rsidRPr="0044790E">
        <w:rPr>
          <w:b/>
          <w:color w:val="002060"/>
        </w:rPr>
        <w:t>Procedure:</w:t>
      </w:r>
    </w:p>
    <w:p w14:paraId="496AFE77" w14:textId="69462E2D" w:rsidR="002B0194" w:rsidRPr="0044790E" w:rsidRDefault="002B0194" w:rsidP="00437B42">
      <w:pPr>
        <w:pStyle w:val="NumberedList"/>
        <w:numPr>
          <w:ilvl w:val="0"/>
          <w:numId w:val="70"/>
        </w:numPr>
        <w:contextualSpacing w:val="0"/>
      </w:pPr>
      <w:r w:rsidRPr="0044790E">
        <w:rPr>
          <w:b/>
          <w:bCs/>
          <w:color w:val="002060"/>
        </w:rPr>
        <w:t>Distribute</w:t>
      </w:r>
      <w:r w:rsidRPr="0044790E">
        <w:rPr>
          <w:color w:val="002060"/>
        </w:rPr>
        <w:t xml:space="preserve"> </w:t>
      </w:r>
      <w:r w:rsidRPr="0044790E">
        <w:t>and explain the post-test.</w:t>
      </w:r>
    </w:p>
    <w:p w14:paraId="28B0F0CD" w14:textId="77777777" w:rsidR="002B0194" w:rsidRPr="0044790E" w:rsidRDefault="002B0194" w:rsidP="00437B42">
      <w:pPr>
        <w:pStyle w:val="NumberedList"/>
        <w:numPr>
          <w:ilvl w:val="0"/>
          <w:numId w:val="70"/>
        </w:numPr>
        <w:contextualSpacing w:val="0"/>
      </w:pPr>
      <w:r w:rsidRPr="0044790E">
        <w:t xml:space="preserve">Participants complete and return the test. </w:t>
      </w:r>
    </w:p>
    <w:p w14:paraId="2712AC96" w14:textId="64403214" w:rsidR="002B0194" w:rsidRPr="0044790E" w:rsidRDefault="002B0194" w:rsidP="00437B42">
      <w:pPr>
        <w:pStyle w:val="NumberedList"/>
        <w:numPr>
          <w:ilvl w:val="0"/>
          <w:numId w:val="70"/>
        </w:numPr>
        <w:contextualSpacing w:val="0"/>
      </w:pPr>
      <w:r w:rsidRPr="0044790E">
        <w:rPr>
          <w:b/>
          <w:bCs/>
          <w:color w:val="002060"/>
        </w:rPr>
        <w:t>Distribute</w:t>
      </w:r>
      <w:r w:rsidRPr="0044790E">
        <w:rPr>
          <w:color w:val="002060"/>
        </w:rPr>
        <w:t xml:space="preserve"> </w:t>
      </w:r>
      <w:r w:rsidRPr="0044790E">
        <w:t xml:space="preserve">and explain the </w:t>
      </w:r>
      <w:r w:rsidR="00E066F9" w:rsidRPr="0044790E">
        <w:t>post-test</w:t>
      </w:r>
      <w:r w:rsidRPr="0044790E">
        <w:t>.</w:t>
      </w:r>
    </w:p>
    <w:p w14:paraId="1273AE3E" w14:textId="77777777" w:rsidR="002B0194" w:rsidRPr="0044790E" w:rsidRDefault="002B0194" w:rsidP="00437B42">
      <w:pPr>
        <w:pStyle w:val="NumberedList"/>
        <w:numPr>
          <w:ilvl w:val="0"/>
          <w:numId w:val="70"/>
        </w:numPr>
        <w:spacing w:after="160"/>
        <w:contextualSpacing w:val="0"/>
      </w:pPr>
      <w:r w:rsidRPr="0044790E">
        <w:t>Participants complete and return the test.</w:t>
      </w:r>
    </w:p>
    <w:p w14:paraId="7AF03964" w14:textId="24730F5D" w:rsidR="002B0194" w:rsidRPr="0044790E" w:rsidRDefault="00FD418B" w:rsidP="00C50C25">
      <w:pPr>
        <w:spacing w:after="160" w:line="259" w:lineRule="auto"/>
      </w:pPr>
      <w:r w:rsidRPr="0044790E">
        <w:rPr>
          <w:b/>
          <w:color w:val="002060"/>
        </w:rPr>
        <w:t>Preparation</w:t>
      </w:r>
      <w:r w:rsidR="002B0194" w:rsidRPr="0044790E">
        <w:rPr>
          <w:b/>
          <w:color w:val="002060"/>
        </w:rPr>
        <w:t>:</w:t>
      </w:r>
      <w:r w:rsidR="002B0194" w:rsidRPr="0044790E">
        <w:rPr>
          <w:color w:val="002060"/>
        </w:rPr>
        <w:t xml:space="preserve"> </w:t>
      </w:r>
      <w:r w:rsidR="002B0194" w:rsidRPr="0044790E">
        <w:t xml:space="preserve">Make copies of </w:t>
      </w:r>
      <w:r w:rsidR="003B72B9">
        <w:t xml:space="preserve">the </w:t>
      </w:r>
      <w:r w:rsidR="002B0194" w:rsidRPr="0044790E">
        <w:t>post-test and training assessment for every participant.</w:t>
      </w:r>
    </w:p>
    <w:p w14:paraId="6CD6AC5C" w14:textId="4576CBD4" w:rsidR="002B0194" w:rsidRPr="0044790E" w:rsidRDefault="002B0194" w:rsidP="00C50C25">
      <w:pPr>
        <w:spacing w:after="160" w:line="259" w:lineRule="auto"/>
      </w:pPr>
      <w:r w:rsidRPr="0044790E">
        <w:rPr>
          <w:b/>
          <w:color w:val="002060"/>
        </w:rPr>
        <w:t>Materials:</w:t>
      </w:r>
      <w:r w:rsidRPr="0044790E">
        <w:rPr>
          <w:color w:val="002060"/>
        </w:rPr>
        <w:t xml:space="preserve"> </w:t>
      </w:r>
      <w:r w:rsidRPr="0044790E">
        <w:t xml:space="preserve">Printer, A4 papers, </w:t>
      </w:r>
      <w:r w:rsidR="0070512B" w:rsidRPr="0044790E">
        <w:t>s</w:t>
      </w:r>
      <w:r w:rsidRPr="0044790E">
        <w:t>tapler</w:t>
      </w:r>
      <w:r w:rsidR="0070512B" w:rsidRPr="0044790E">
        <w:t>,</w:t>
      </w:r>
      <w:r w:rsidRPr="0044790E">
        <w:t xml:space="preserve"> and pins</w:t>
      </w:r>
    </w:p>
    <w:p w14:paraId="029F2928" w14:textId="77777777" w:rsidR="002B0194" w:rsidRPr="0044790E" w:rsidRDefault="002B0194" w:rsidP="00C50C25">
      <w:pPr>
        <w:spacing w:after="160" w:line="259" w:lineRule="auto"/>
      </w:pPr>
      <w:r w:rsidRPr="0044790E">
        <w:rPr>
          <w:b/>
          <w:color w:val="002060"/>
        </w:rPr>
        <w:t>Session Type:</w:t>
      </w:r>
      <w:r w:rsidRPr="0044790E">
        <w:rPr>
          <w:color w:val="002060"/>
        </w:rPr>
        <w:t xml:space="preserve"> </w:t>
      </w:r>
      <w:r w:rsidRPr="0044790E">
        <w:t>Plenary</w:t>
      </w:r>
    </w:p>
    <w:tbl>
      <w:tblPr>
        <w:tblW w:w="9360"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shd w:val="clear" w:color="auto" w:fill="D9E2F3" w:themeFill="accent1" w:themeFillTint="33"/>
        <w:tblLayout w:type="fixed"/>
        <w:tblCellMar>
          <w:top w:w="288" w:type="dxa"/>
          <w:left w:w="432" w:type="dxa"/>
          <w:bottom w:w="288" w:type="dxa"/>
          <w:right w:w="576" w:type="dxa"/>
        </w:tblCellMar>
        <w:tblLook w:val="0400" w:firstRow="0" w:lastRow="0" w:firstColumn="0" w:lastColumn="0" w:noHBand="0" w:noVBand="1"/>
      </w:tblPr>
      <w:tblGrid>
        <w:gridCol w:w="9360"/>
      </w:tblGrid>
      <w:tr w:rsidR="002B0194" w:rsidRPr="0044790E" w14:paraId="0C300B56" w14:textId="77777777" w:rsidTr="009A76E0">
        <w:tc>
          <w:tcPr>
            <w:tcW w:w="9360" w:type="dxa"/>
            <w:shd w:val="clear" w:color="auto" w:fill="D9E2F3" w:themeFill="accent1" w:themeFillTint="33"/>
          </w:tcPr>
          <w:p w14:paraId="5EB6490C" w14:textId="77777777" w:rsidR="00A7789C" w:rsidRPr="0044790E" w:rsidRDefault="00A7789C" w:rsidP="00C50C25">
            <w:pPr>
              <w:pStyle w:val="FacilitatorNoteTitle"/>
            </w:pPr>
            <w:r w:rsidRPr="0044790E">
              <w:t>FACILITATOR’S NOTE</w:t>
            </w:r>
          </w:p>
          <w:p w14:paraId="2EFA8E04" w14:textId="6D21271E" w:rsidR="002B0194" w:rsidRPr="0044790E" w:rsidRDefault="002B0194" w:rsidP="00C50C25">
            <w:pPr>
              <w:pStyle w:val="FacilitatorNote"/>
            </w:pPr>
            <w:r w:rsidRPr="0044790E">
              <w:t xml:space="preserve">You will need to measure the </w:t>
            </w:r>
            <w:r w:rsidR="006252BF" w:rsidRPr="0044790E">
              <w:t xml:space="preserve">training’s </w:t>
            </w:r>
            <w:r w:rsidRPr="0044790E">
              <w:t>outcome</w:t>
            </w:r>
            <w:r w:rsidR="006252BF" w:rsidRPr="0044790E">
              <w:t>s,</w:t>
            </w:r>
            <w:r w:rsidRPr="0044790E">
              <w:t xml:space="preserve"> and one key indicator will be measured through </w:t>
            </w:r>
            <w:r w:rsidR="00F511C3" w:rsidRPr="0044790E">
              <w:t>analyzing</w:t>
            </w:r>
            <w:r w:rsidRPr="0044790E">
              <w:t xml:space="preserve"> the post</w:t>
            </w:r>
            <w:r w:rsidR="00F511C3" w:rsidRPr="0044790E">
              <w:t>-</w:t>
            </w:r>
            <w:r w:rsidRPr="0044790E">
              <w:t>test. Therefore, emphasize the importance of participants taking the post-test</w:t>
            </w:r>
            <w:r w:rsidR="006252BF" w:rsidRPr="0044790E">
              <w:t>,</w:t>
            </w:r>
            <w:r w:rsidRPr="0044790E">
              <w:t xml:space="preserve"> and ensure that all participants complete and return </w:t>
            </w:r>
            <w:r w:rsidR="00F511C3" w:rsidRPr="0044790E">
              <w:t>it</w:t>
            </w:r>
            <w:r w:rsidRPr="0044790E">
              <w:t>. The post</w:t>
            </w:r>
            <w:r w:rsidR="006252BF" w:rsidRPr="0044790E">
              <w:t>-</w:t>
            </w:r>
            <w:r w:rsidRPr="0044790E">
              <w:t xml:space="preserve">test will provide </w:t>
            </w:r>
            <w:r w:rsidR="003B72B9">
              <w:t xml:space="preserve">an </w:t>
            </w:r>
            <w:r w:rsidRPr="0044790E">
              <w:t xml:space="preserve">opportunity for the facilitator to understand or </w:t>
            </w:r>
            <w:r w:rsidR="00F511C3" w:rsidRPr="0044790E">
              <w:t xml:space="preserve">assess the participants’ </w:t>
            </w:r>
            <w:r w:rsidRPr="0044790E">
              <w:t xml:space="preserve">knowledge gain after the training. </w:t>
            </w:r>
          </w:p>
          <w:p w14:paraId="01F76D7D" w14:textId="2BE69CEA" w:rsidR="002B0194" w:rsidRPr="0044790E" w:rsidRDefault="002B0194" w:rsidP="00C50C25">
            <w:pPr>
              <w:pStyle w:val="FacilitatorNote"/>
              <w:rPr>
                <w:b/>
              </w:rPr>
            </w:pPr>
            <w:r w:rsidRPr="0044790E">
              <w:rPr>
                <w:b/>
              </w:rPr>
              <w:t>Key Discussion Points</w:t>
            </w:r>
            <w:r w:rsidR="002B0E54" w:rsidRPr="0044790E">
              <w:rPr>
                <w:b/>
              </w:rPr>
              <w:t>:</w:t>
            </w:r>
            <w:r w:rsidRPr="0044790E">
              <w:rPr>
                <w:b/>
              </w:rPr>
              <w:t xml:space="preserve"> </w:t>
            </w:r>
            <w:r w:rsidRPr="0044790E">
              <w:rPr>
                <w:bCs/>
              </w:rPr>
              <w:t xml:space="preserve">Please refer to </w:t>
            </w:r>
            <w:r w:rsidR="003B72B9">
              <w:rPr>
                <w:bCs/>
              </w:rPr>
              <w:t xml:space="preserve">the </w:t>
            </w:r>
            <w:r w:rsidRPr="0044790E">
              <w:rPr>
                <w:bCs/>
              </w:rPr>
              <w:t>post</w:t>
            </w:r>
            <w:r w:rsidR="0070512B" w:rsidRPr="0044790E">
              <w:rPr>
                <w:bCs/>
              </w:rPr>
              <w:t>-</w:t>
            </w:r>
            <w:r w:rsidRPr="0044790E">
              <w:rPr>
                <w:bCs/>
              </w:rPr>
              <w:t xml:space="preserve">test </w:t>
            </w:r>
            <w:bookmarkStart w:id="111" w:name="_heading=h.2u6wntf" w:colFirst="0" w:colLast="0"/>
            <w:bookmarkEnd w:id="111"/>
            <w:r w:rsidR="00AD0CA5" w:rsidRPr="0044790E">
              <w:rPr>
                <w:bCs/>
              </w:rPr>
              <w:t>in Annex D</w:t>
            </w:r>
            <w:r w:rsidR="00BF4C9E" w:rsidRPr="0044790E">
              <w:rPr>
                <w:bCs/>
              </w:rPr>
              <w:t>.</w:t>
            </w:r>
          </w:p>
        </w:tc>
      </w:tr>
    </w:tbl>
    <w:p w14:paraId="7F617311" w14:textId="0A6E4692" w:rsidR="002B0194" w:rsidRPr="0044790E" w:rsidRDefault="002B0194" w:rsidP="00C50C25">
      <w:pPr>
        <w:pStyle w:val="Heading2"/>
      </w:pPr>
      <w:bookmarkStart w:id="112" w:name="_Toc76684444"/>
      <w:bookmarkStart w:id="113" w:name="_Toc81320120"/>
      <w:r w:rsidRPr="0044790E">
        <w:rPr>
          <w:b/>
          <w:bCs/>
        </w:rPr>
        <w:t>Module Four, Session 2:</w:t>
      </w:r>
      <w:r w:rsidRPr="0044790E">
        <w:t xml:space="preserve"> Final </w:t>
      </w:r>
      <w:bookmarkEnd w:id="112"/>
      <w:r w:rsidR="0067459F" w:rsidRPr="0044790E">
        <w:t>evaluation</w:t>
      </w:r>
      <w:bookmarkEnd w:id="113"/>
    </w:p>
    <w:p w14:paraId="588840AF" w14:textId="43960F54" w:rsidR="002B0194" w:rsidRPr="0044790E" w:rsidRDefault="002B0194" w:rsidP="00C50C25">
      <w:pPr>
        <w:spacing w:after="160" w:line="259" w:lineRule="auto"/>
      </w:pPr>
      <w:r w:rsidRPr="0044790E">
        <w:rPr>
          <w:b/>
          <w:color w:val="002060"/>
        </w:rPr>
        <w:t>Duration:</w:t>
      </w:r>
      <w:r w:rsidRPr="0044790E">
        <w:rPr>
          <w:color w:val="002060"/>
        </w:rPr>
        <w:t xml:space="preserve"> </w:t>
      </w:r>
      <w:r w:rsidRPr="0044790E">
        <w:t xml:space="preserve">30 </w:t>
      </w:r>
      <w:r w:rsidR="00387F00" w:rsidRPr="0044790E">
        <w:t>minutes</w:t>
      </w:r>
    </w:p>
    <w:p w14:paraId="7E265236" w14:textId="0DCE111F" w:rsidR="002B0194" w:rsidRPr="0044790E" w:rsidRDefault="005D6288" w:rsidP="00C50C25">
      <w:pPr>
        <w:spacing w:after="160" w:line="259" w:lineRule="auto"/>
      </w:pPr>
      <w:r w:rsidRPr="0044790E">
        <w:rPr>
          <w:b/>
          <w:color w:val="002060"/>
        </w:rPr>
        <w:t>Session Overview:</w:t>
      </w:r>
      <w:r w:rsidR="002B0194" w:rsidRPr="0044790E">
        <w:rPr>
          <w:color w:val="002060"/>
        </w:rPr>
        <w:t xml:space="preserve"> </w:t>
      </w:r>
      <w:r w:rsidR="002B0194" w:rsidRPr="0044790E">
        <w:t>This session is aimed at collecting feedback from participants about the training administration, logistics, content</w:t>
      </w:r>
      <w:r w:rsidR="0070512B" w:rsidRPr="0044790E">
        <w:t>,</w:t>
      </w:r>
      <w:r w:rsidR="002B0194" w:rsidRPr="0044790E">
        <w:t xml:space="preserve"> and presentation in order to make any necessary </w:t>
      </w:r>
      <w:r w:rsidR="003B72B9">
        <w:t>improvements</w:t>
      </w:r>
      <w:r w:rsidR="002B0194" w:rsidRPr="0044790E">
        <w:t xml:space="preserve"> in the organization and delivery of future training</w:t>
      </w:r>
      <w:r w:rsidR="00F511C3" w:rsidRPr="0044790E">
        <w:t>s</w:t>
      </w:r>
      <w:r w:rsidR="002B0194" w:rsidRPr="0044790E">
        <w:t>.</w:t>
      </w:r>
    </w:p>
    <w:p w14:paraId="1F2CDD40" w14:textId="2D3F9E17" w:rsidR="002B0194" w:rsidRPr="0044790E" w:rsidRDefault="002D4D0F" w:rsidP="00C50C25">
      <w:pPr>
        <w:spacing w:after="160" w:line="259" w:lineRule="auto"/>
        <w:rPr>
          <w:b/>
          <w:color w:val="002060"/>
        </w:rPr>
      </w:pPr>
      <w:r w:rsidRPr="0044790E">
        <w:rPr>
          <w:b/>
          <w:color w:val="002060"/>
        </w:rPr>
        <w:lastRenderedPageBreak/>
        <w:t>Objectives:</w:t>
      </w:r>
    </w:p>
    <w:p w14:paraId="1730AF01" w14:textId="77777777" w:rsidR="002B0194" w:rsidRPr="0044790E" w:rsidRDefault="002B0194" w:rsidP="00437B42">
      <w:pPr>
        <w:pStyle w:val="NumberedList"/>
        <w:numPr>
          <w:ilvl w:val="0"/>
          <w:numId w:val="72"/>
        </w:numPr>
        <w:contextualSpacing w:val="0"/>
      </w:pPr>
      <w:r w:rsidRPr="0044790E">
        <w:t xml:space="preserve">Evaluate the training. </w:t>
      </w:r>
    </w:p>
    <w:p w14:paraId="41B6692B" w14:textId="1792D089" w:rsidR="002B0194" w:rsidRPr="0044790E" w:rsidRDefault="002B0194" w:rsidP="00437B42">
      <w:pPr>
        <w:pStyle w:val="NumberedList"/>
        <w:numPr>
          <w:ilvl w:val="0"/>
          <w:numId w:val="72"/>
        </w:numPr>
        <w:spacing w:after="160"/>
        <w:contextualSpacing w:val="0"/>
      </w:pPr>
      <w:r w:rsidRPr="0044790E">
        <w:t xml:space="preserve">Give </w:t>
      </w:r>
      <w:r w:rsidR="003B72B9">
        <w:t xml:space="preserve">an </w:t>
      </w:r>
      <w:r w:rsidRPr="0044790E">
        <w:t>impression of the training.</w:t>
      </w:r>
    </w:p>
    <w:p w14:paraId="0DED6C1E" w14:textId="3B8D0249" w:rsidR="002B0194" w:rsidRPr="0044790E" w:rsidRDefault="002D4D0F" w:rsidP="00C50C25">
      <w:pPr>
        <w:spacing w:after="160" w:line="259" w:lineRule="auto"/>
        <w:rPr>
          <w:b/>
          <w:color w:val="002060"/>
        </w:rPr>
      </w:pPr>
      <w:r w:rsidRPr="0044790E">
        <w:rPr>
          <w:b/>
          <w:color w:val="002060"/>
        </w:rPr>
        <w:t>Procedure:</w:t>
      </w:r>
    </w:p>
    <w:p w14:paraId="6859780A" w14:textId="08BF5491" w:rsidR="002B0194" w:rsidRPr="0044790E" w:rsidRDefault="002B0194" w:rsidP="00F157F6">
      <w:pPr>
        <w:pStyle w:val="NumberedList"/>
        <w:numPr>
          <w:ilvl w:val="0"/>
          <w:numId w:val="82"/>
        </w:numPr>
        <w:contextualSpacing w:val="0"/>
      </w:pPr>
      <w:r w:rsidRPr="00F157F6">
        <w:rPr>
          <w:b/>
          <w:bCs/>
          <w:color w:val="002060"/>
        </w:rPr>
        <w:t>Distribute</w:t>
      </w:r>
      <w:r w:rsidRPr="00F157F6">
        <w:rPr>
          <w:color w:val="002060"/>
        </w:rPr>
        <w:t xml:space="preserve"> </w:t>
      </w:r>
      <w:r w:rsidRPr="0044790E">
        <w:t xml:space="preserve">and explain the evaluation </w:t>
      </w:r>
      <w:r w:rsidR="00BF4C9E" w:rsidRPr="0044790E">
        <w:t>questionnaire</w:t>
      </w:r>
      <w:r w:rsidRPr="0044790E">
        <w:t>.</w:t>
      </w:r>
    </w:p>
    <w:p w14:paraId="4B5EF9DD" w14:textId="77777777" w:rsidR="002B0194" w:rsidRPr="0044790E" w:rsidRDefault="002B0194" w:rsidP="00F511C3">
      <w:pPr>
        <w:pStyle w:val="NumberedList"/>
        <w:spacing w:after="160"/>
        <w:contextualSpacing w:val="0"/>
      </w:pPr>
      <w:r w:rsidRPr="0044790E">
        <w:t>Participants complete and return the tool to the facilitator for analysis.</w:t>
      </w:r>
    </w:p>
    <w:p w14:paraId="60BBCDA1" w14:textId="7656E804" w:rsidR="002B0194" w:rsidRPr="0044790E" w:rsidRDefault="00FD418B" w:rsidP="00C50C25">
      <w:pPr>
        <w:spacing w:after="160" w:line="259" w:lineRule="auto"/>
      </w:pPr>
      <w:r w:rsidRPr="0044790E">
        <w:rPr>
          <w:b/>
          <w:color w:val="002060"/>
        </w:rPr>
        <w:t>Preparation</w:t>
      </w:r>
      <w:r w:rsidR="002B0194" w:rsidRPr="0044790E">
        <w:rPr>
          <w:b/>
          <w:color w:val="002060"/>
        </w:rPr>
        <w:t>:</w:t>
      </w:r>
      <w:r w:rsidR="002B0194" w:rsidRPr="0044790E">
        <w:rPr>
          <w:color w:val="002060"/>
        </w:rPr>
        <w:t xml:space="preserve"> </w:t>
      </w:r>
      <w:r w:rsidR="002B0194" w:rsidRPr="0044790E">
        <w:t xml:space="preserve">Make copies of </w:t>
      </w:r>
      <w:r w:rsidR="003B72B9">
        <w:t xml:space="preserve">the </w:t>
      </w:r>
      <w:r w:rsidR="002B0194" w:rsidRPr="0044790E">
        <w:t xml:space="preserve">evaluation </w:t>
      </w:r>
      <w:r w:rsidR="00BF4C9E" w:rsidRPr="0044790E">
        <w:t>questionnaire</w:t>
      </w:r>
      <w:r w:rsidR="002B0194" w:rsidRPr="0044790E">
        <w:t>.</w:t>
      </w:r>
    </w:p>
    <w:p w14:paraId="1FCC91AD" w14:textId="35737C4C" w:rsidR="002B0194" w:rsidRPr="0044790E" w:rsidRDefault="002B0194" w:rsidP="00C50C25">
      <w:pPr>
        <w:spacing w:after="160" w:line="259" w:lineRule="auto"/>
      </w:pPr>
      <w:r w:rsidRPr="0044790E">
        <w:rPr>
          <w:b/>
          <w:color w:val="002060"/>
        </w:rPr>
        <w:t>Materials:</w:t>
      </w:r>
      <w:r w:rsidRPr="0044790E">
        <w:rPr>
          <w:color w:val="002060"/>
        </w:rPr>
        <w:t xml:space="preserve"> </w:t>
      </w:r>
      <w:r w:rsidRPr="0044790E">
        <w:t xml:space="preserve">Printer, A4 paper, </w:t>
      </w:r>
      <w:r w:rsidR="0070512B" w:rsidRPr="0044790E">
        <w:t>s</w:t>
      </w:r>
      <w:r w:rsidRPr="0044790E">
        <w:t>tapler</w:t>
      </w:r>
      <w:r w:rsidR="0070512B" w:rsidRPr="0044790E">
        <w:t>,</w:t>
      </w:r>
      <w:r w:rsidRPr="0044790E">
        <w:t xml:space="preserve"> and pins</w:t>
      </w:r>
    </w:p>
    <w:p w14:paraId="05FD5AD0" w14:textId="77777777" w:rsidR="002B0194" w:rsidRPr="0044790E" w:rsidRDefault="002B0194" w:rsidP="00C50C25">
      <w:pPr>
        <w:spacing w:after="160" w:line="259" w:lineRule="auto"/>
      </w:pPr>
      <w:r w:rsidRPr="0044790E">
        <w:rPr>
          <w:b/>
          <w:color w:val="002060"/>
        </w:rPr>
        <w:t>Session Type:</w:t>
      </w:r>
      <w:r w:rsidRPr="0044790E">
        <w:rPr>
          <w:color w:val="002060"/>
        </w:rPr>
        <w:t xml:space="preserve"> </w:t>
      </w:r>
      <w:r w:rsidRPr="0044790E">
        <w:t>Plenary</w:t>
      </w:r>
    </w:p>
    <w:tbl>
      <w:tblPr>
        <w:tblW w:w="9360"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shd w:val="clear" w:color="auto" w:fill="D9E2F3" w:themeFill="accent1" w:themeFillTint="33"/>
        <w:tblLayout w:type="fixed"/>
        <w:tblCellMar>
          <w:top w:w="288" w:type="dxa"/>
          <w:left w:w="432" w:type="dxa"/>
          <w:bottom w:w="288" w:type="dxa"/>
          <w:right w:w="576" w:type="dxa"/>
        </w:tblCellMar>
        <w:tblLook w:val="0400" w:firstRow="0" w:lastRow="0" w:firstColumn="0" w:lastColumn="0" w:noHBand="0" w:noVBand="1"/>
      </w:tblPr>
      <w:tblGrid>
        <w:gridCol w:w="9360"/>
      </w:tblGrid>
      <w:tr w:rsidR="002B0194" w:rsidRPr="0044790E" w14:paraId="6B192127" w14:textId="77777777" w:rsidTr="009A76E0">
        <w:tc>
          <w:tcPr>
            <w:tcW w:w="9360" w:type="dxa"/>
            <w:shd w:val="clear" w:color="auto" w:fill="D9E2F3" w:themeFill="accent1" w:themeFillTint="33"/>
          </w:tcPr>
          <w:p w14:paraId="5F2DDEE1" w14:textId="77777777" w:rsidR="00A7789C" w:rsidRPr="0044790E" w:rsidRDefault="00A7789C" w:rsidP="00C50C25">
            <w:pPr>
              <w:pStyle w:val="FacilitatorNoteTitle"/>
            </w:pPr>
            <w:r w:rsidRPr="0044790E">
              <w:t>FACILITATOR’S NOTE</w:t>
            </w:r>
          </w:p>
          <w:p w14:paraId="6391A38B" w14:textId="6164679B" w:rsidR="002B0194" w:rsidRPr="0044790E" w:rsidRDefault="00BF4C9E" w:rsidP="00C50C25">
            <w:pPr>
              <w:pStyle w:val="FacilitatorNote"/>
              <w:rPr>
                <w:b/>
              </w:rPr>
            </w:pPr>
            <w:r w:rsidRPr="0044790E">
              <w:t>P</w:t>
            </w:r>
            <w:r w:rsidR="002B0194" w:rsidRPr="0044790E">
              <w:t>articipants</w:t>
            </w:r>
            <w:r w:rsidR="0070512B" w:rsidRPr="0044790E">
              <w:t>’</w:t>
            </w:r>
            <w:r w:rsidR="002B0194" w:rsidRPr="0044790E">
              <w:t xml:space="preserve"> feedback </w:t>
            </w:r>
            <w:r w:rsidR="0070512B" w:rsidRPr="0044790E">
              <w:t>regarding</w:t>
            </w:r>
            <w:r w:rsidR="002B0194" w:rsidRPr="0044790E">
              <w:t xml:space="preserve"> all aspects of the training/workshop</w:t>
            </w:r>
            <w:r w:rsidR="0070512B" w:rsidRPr="0044790E">
              <w:t xml:space="preserve"> is important</w:t>
            </w:r>
            <w:r w:rsidRPr="0044790E">
              <w:t xml:space="preserve"> because</w:t>
            </w:r>
            <w:r w:rsidR="002B0194" w:rsidRPr="0044790E">
              <w:t xml:space="preserve"> </w:t>
            </w:r>
            <w:r w:rsidR="0070512B" w:rsidRPr="0044790E">
              <w:t>d</w:t>
            </w:r>
            <w:r w:rsidR="002B0194" w:rsidRPr="0044790E">
              <w:t>ocument</w:t>
            </w:r>
            <w:r w:rsidR="0070512B" w:rsidRPr="0044790E">
              <w:t>ing</w:t>
            </w:r>
            <w:r w:rsidR="002B0194" w:rsidRPr="0044790E">
              <w:t xml:space="preserve"> lessons from participants and the entire training process is key to learning. Lessons learn</w:t>
            </w:r>
            <w:r w:rsidR="0070512B" w:rsidRPr="0044790E">
              <w:t>ed</w:t>
            </w:r>
            <w:r w:rsidR="002B0194" w:rsidRPr="0044790E">
              <w:t xml:space="preserve"> can help the program adapt its training approach and the way we engage and work with ACGs.</w:t>
            </w:r>
            <w:r w:rsidR="002B0194" w:rsidRPr="0044790E">
              <w:rPr>
                <w:b/>
              </w:rPr>
              <w:t xml:space="preserve"> </w:t>
            </w:r>
          </w:p>
          <w:p w14:paraId="653BFE5C" w14:textId="63E7849E" w:rsidR="002B0194" w:rsidRPr="0044790E" w:rsidRDefault="002B0194" w:rsidP="00C50C25">
            <w:pPr>
              <w:pStyle w:val="FacilitatorNote"/>
            </w:pPr>
            <w:r w:rsidRPr="0044790E">
              <w:t xml:space="preserve">Encourage all participants to complete the evaluation </w:t>
            </w:r>
            <w:r w:rsidR="00BF4C9E" w:rsidRPr="0044790E">
              <w:t xml:space="preserve">questionnaire </w:t>
            </w:r>
            <w:r w:rsidRPr="0044790E">
              <w:t>and return</w:t>
            </w:r>
            <w:r w:rsidR="00B1565E" w:rsidRPr="0044790E">
              <w:t xml:space="preserve"> it</w:t>
            </w:r>
            <w:r w:rsidRPr="0044790E">
              <w:t xml:space="preserve"> to the training team.</w:t>
            </w:r>
          </w:p>
          <w:p w14:paraId="76F68A00" w14:textId="0E685205" w:rsidR="002B0194" w:rsidRPr="0044790E" w:rsidRDefault="002B0194" w:rsidP="00C50C25">
            <w:pPr>
              <w:pStyle w:val="FacilitatorNote"/>
              <w:rPr>
                <w:b/>
              </w:rPr>
            </w:pPr>
            <w:r w:rsidRPr="0044790E">
              <w:rPr>
                <w:b/>
              </w:rPr>
              <w:t>Key Discussion</w:t>
            </w:r>
            <w:r w:rsidR="002B0E54" w:rsidRPr="0044790E">
              <w:rPr>
                <w:b/>
              </w:rPr>
              <w:t xml:space="preserve"> Points</w:t>
            </w:r>
            <w:r w:rsidRPr="0044790E">
              <w:rPr>
                <w:b/>
              </w:rPr>
              <w:t>:</w:t>
            </w:r>
            <w:r w:rsidR="002B0E54" w:rsidRPr="0044790E">
              <w:rPr>
                <w:b/>
              </w:rPr>
              <w:t xml:space="preserve"> </w:t>
            </w:r>
            <w:r w:rsidRPr="0044790E">
              <w:rPr>
                <w:bCs/>
              </w:rPr>
              <w:t>Please refer to the evaluation form attached below the training manual</w:t>
            </w:r>
            <w:r w:rsidR="006252BF" w:rsidRPr="0044790E">
              <w:rPr>
                <w:bCs/>
              </w:rPr>
              <w:t>.</w:t>
            </w:r>
          </w:p>
        </w:tc>
      </w:tr>
    </w:tbl>
    <w:p w14:paraId="7BC5E12D" w14:textId="77777777" w:rsidR="002B0194" w:rsidRPr="0044790E" w:rsidRDefault="002B0194" w:rsidP="00C50C25">
      <w:pPr>
        <w:pStyle w:val="Heading2"/>
      </w:pPr>
      <w:bookmarkStart w:id="114" w:name="_Toc76684445"/>
      <w:bookmarkStart w:id="115" w:name="_Toc81320121"/>
      <w:r w:rsidRPr="0044790E">
        <w:rPr>
          <w:b/>
          <w:bCs/>
        </w:rPr>
        <w:t>Module Four, Session 3:</w:t>
      </w:r>
      <w:r w:rsidRPr="0044790E">
        <w:t xml:space="preserve"> Closing</w:t>
      </w:r>
      <w:bookmarkEnd w:id="114"/>
      <w:bookmarkEnd w:id="115"/>
      <w:r w:rsidRPr="0044790E">
        <w:t xml:space="preserve"> </w:t>
      </w:r>
    </w:p>
    <w:p w14:paraId="715C6D89" w14:textId="3CE4A1BB" w:rsidR="002B0194" w:rsidRPr="0044790E" w:rsidRDefault="002B0194" w:rsidP="00C50C25">
      <w:pPr>
        <w:spacing w:after="160" w:line="259" w:lineRule="auto"/>
      </w:pPr>
      <w:r w:rsidRPr="0044790E">
        <w:rPr>
          <w:b/>
          <w:color w:val="002060"/>
        </w:rPr>
        <w:t>Duration:</w:t>
      </w:r>
      <w:r w:rsidRPr="0044790E">
        <w:rPr>
          <w:color w:val="002060"/>
        </w:rPr>
        <w:t xml:space="preserve"> </w:t>
      </w:r>
      <w:r w:rsidRPr="0044790E">
        <w:t xml:space="preserve">30 </w:t>
      </w:r>
      <w:r w:rsidR="0070512B" w:rsidRPr="0044790E">
        <w:t>m</w:t>
      </w:r>
      <w:r w:rsidRPr="0044790E">
        <w:t>inutes</w:t>
      </w:r>
    </w:p>
    <w:p w14:paraId="01E31A15" w14:textId="2A1D4625" w:rsidR="002B0194" w:rsidRPr="0044790E" w:rsidRDefault="005D6288" w:rsidP="00C50C25">
      <w:pPr>
        <w:spacing w:after="160" w:line="259" w:lineRule="auto"/>
      </w:pPr>
      <w:r w:rsidRPr="0044790E">
        <w:rPr>
          <w:b/>
          <w:color w:val="002060"/>
        </w:rPr>
        <w:t>Session Overview:</w:t>
      </w:r>
      <w:r w:rsidR="002B0194" w:rsidRPr="0044790E">
        <w:rPr>
          <w:color w:val="002060"/>
        </w:rPr>
        <w:t xml:space="preserve"> </w:t>
      </w:r>
      <w:r w:rsidR="002B0194" w:rsidRPr="0044790E">
        <w:t xml:space="preserve">This is aimed at ensuring a smooth closure of the training session. The session </w:t>
      </w:r>
      <w:r w:rsidR="00B1565E" w:rsidRPr="0044790E">
        <w:t xml:space="preserve">allows for the </w:t>
      </w:r>
      <w:r w:rsidR="002B0194" w:rsidRPr="0044790E">
        <w:t>present</w:t>
      </w:r>
      <w:r w:rsidR="00B1565E" w:rsidRPr="0044790E">
        <w:t>ation of</w:t>
      </w:r>
      <w:r w:rsidR="002B0194" w:rsidRPr="0044790E">
        <w:t xml:space="preserve"> remarks from participants, facilitators, and county officials. Further, </w:t>
      </w:r>
      <w:r w:rsidR="00B1565E" w:rsidRPr="0044790E">
        <w:t xml:space="preserve">it </w:t>
      </w:r>
      <w:r w:rsidR="002B0194" w:rsidRPr="0044790E">
        <w:t>addresses all housekeeping issues</w:t>
      </w:r>
      <w:r w:rsidR="00B1565E" w:rsidRPr="0044790E">
        <w:t>,</w:t>
      </w:r>
      <w:r w:rsidR="002B0194" w:rsidRPr="0044790E">
        <w:t xml:space="preserve"> and </w:t>
      </w:r>
      <w:r w:rsidR="00B1565E" w:rsidRPr="0044790E">
        <w:t xml:space="preserve">those present can make </w:t>
      </w:r>
      <w:r w:rsidR="002B0194" w:rsidRPr="0044790E">
        <w:t xml:space="preserve">announcements. </w:t>
      </w:r>
    </w:p>
    <w:p w14:paraId="006C4E1B" w14:textId="37F5DDF9" w:rsidR="002B0194" w:rsidRPr="0044790E" w:rsidRDefault="002D4D0F" w:rsidP="00C50C25">
      <w:pPr>
        <w:spacing w:after="160" w:line="259" w:lineRule="auto"/>
        <w:rPr>
          <w:b/>
          <w:color w:val="002060"/>
        </w:rPr>
      </w:pPr>
      <w:r w:rsidRPr="0044790E">
        <w:rPr>
          <w:b/>
          <w:color w:val="002060"/>
        </w:rPr>
        <w:t>Objectives:</w:t>
      </w:r>
    </w:p>
    <w:p w14:paraId="55FD174F" w14:textId="2A7445A1" w:rsidR="002B0194" w:rsidRPr="0044790E" w:rsidRDefault="003B72B9" w:rsidP="00437B42">
      <w:pPr>
        <w:pStyle w:val="NumberedList"/>
        <w:numPr>
          <w:ilvl w:val="0"/>
          <w:numId w:val="73"/>
        </w:numPr>
        <w:spacing w:after="160"/>
        <w:contextualSpacing w:val="0"/>
      </w:pPr>
      <w:r>
        <w:t>The course</w:t>
      </w:r>
      <w:r w:rsidR="002B0194" w:rsidRPr="0044790E">
        <w:t xml:space="preserve"> coordinator closes the training formally.</w:t>
      </w:r>
    </w:p>
    <w:p w14:paraId="697416B2" w14:textId="54225825" w:rsidR="002B0194" w:rsidRPr="0044790E" w:rsidRDefault="002D4D0F" w:rsidP="00C50C25">
      <w:pPr>
        <w:spacing w:after="160" w:line="259" w:lineRule="auto"/>
        <w:rPr>
          <w:b/>
          <w:color w:val="002060"/>
        </w:rPr>
      </w:pPr>
      <w:r w:rsidRPr="0044790E">
        <w:rPr>
          <w:b/>
          <w:color w:val="002060"/>
        </w:rPr>
        <w:t>Procedure:</w:t>
      </w:r>
    </w:p>
    <w:p w14:paraId="25979211" w14:textId="1309A75C" w:rsidR="002B0194" w:rsidRPr="0044790E" w:rsidRDefault="00126334" w:rsidP="00437B42">
      <w:pPr>
        <w:pStyle w:val="NumberedList"/>
        <w:numPr>
          <w:ilvl w:val="0"/>
          <w:numId w:val="74"/>
        </w:numPr>
        <w:contextualSpacing w:val="0"/>
      </w:pPr>
      <w:r w:rsidRPr="0044790E">
        <w:rPr>
          <w:b/>
          <w:bCs/>
          <w:color w:val="002060"/>
        </w:rPr>
        <w:t xml:space="preserve">Invite </w:t>
      </w:r>
      <w:r w:rsidRPr="0044790E">
        <w:t>the l</w:t>
      </w:r>
      <w:r w:rsidR="002B0194" w:rsidRPr="0044790E">
        <w:t xml:space="preserve">ead facilitator to give </w:t>
      </w:r>
      <w:r w:rsidRPr="0044790E">
        <w:t xml:space="preserve">a </w:t>
      </w:r>
      <w:r w:rsidR="002B0194" w:rsidRPr="0044790E">
        <w:t xml:space="preserve">training report. </w:t>
      </w:r>
    </w:p>
    <w:p w14:paraId="42CB6321" w14:textId="0CA2A4EA" w:rsidR="002B0194" w:rsidRPr="0044790E" w:rsidRDefault="00126334" w:rsidP="00437B42">
      <w:pPr>
        <w:pStyle w:val="NumberedList"/>
        <w:numPr>
          <w:ilvl w:val="0"/>
          <w:numId w:val="74"/>
        </w:numPr>
        <w:contextualSpacing w:val="0"/>
      </w:pPr>
      <w:r w:rsidRPr="0044790E">
        <w:rPr>
          <w:b/>
          <w:bCs/>
          <w:color w:val="002060"/>
        </w:rPr>
        <w:t>Invite</w:t>
      </w:r>
      <w:r w:rsidRPr="0044790E">
        <w:rPr>
          <w:color w:val="002060"/>
        </w:rPr>
        <w:t xml:space="preserve"> </w:t>
      </w:r>
      <w:r w:rsidRPr="0044790E">
        <w:t>a</w:t>
      </w:r>
      <w:r w:rsidR="002B0194" w:rsidRPr="0044790E">
        <w:t xml:space="preserve"> few participants to make remarks. </w:t>
      </w:r>
    </w:p>
    <w:p w14:paraId="0FA6B15F" w14:textId="499FF90B" w:rsidR="002B0194" w:rsidRPr="0044790E" w:rsidRDefault="00BF4C9E" w:rsidP="00437B42">
      <w:pPr>
        <w:pStyle w:val="NumberedList"/>
        <w:numPr>
          <w:ilvl w:val="0"/>
          <w:numId w:val="74"/>
        </w:numPr>
        <w:spacing w:after="160"/>
        <w:contextualSpacing w:val="0"/>
      </w:pPr>
      <w:r w:rsidRPr="0044790E">
        <w:t>If present, the t</w:t>
      </w:r>
      <w:r w:rsidR="002B0194" w:rsidRPr="0044790E">
        <w:t xml:space="preserve">raining </w:t>
      </w:r>
      <w:r w:rsidR="003B72B9">
        <w:t>c</w:t>
      </w:r>
      <w:r w:rsidR="003B72B9" w:rsidRPr="0044790E">
        <w:t>oordinator</w:t>
      </w:r>
      <w:r w:rsidR="002B0194" w:rsidRPr="0044790E">
        <w:t>, ACG Chairperson</w:t>
      </w:r>
      <w:r w:rsidR="0070512B" w:rsidRPr="0044790E">
        <w:t>,</w:t>
      </w:r>
      <w:r w:rsidR="002B0194" w:rsidRPr="0044790E">
        <w:t xml:space="preserve"> and the county representatives make final remarks and declare the training closed.</w:t>
      </w:r>
    </w:p>
    <w:p w14:paraId="5FAFA8CD" w14:textId="192206BF" w:rsidR="002B0194" w:rsidRPr="0044790E" w:rsidRDefault="00FD418B" w:rsidP="00C50C25">
      <w:pPr>
        <w:spacing w:after="160" w:line="259" w:lineRule="auto"/>
      </w:pPr>
      <w:r w:rsidRPr="0044790E">
        <w:rPr>
          <w:b/>
          <w:color w:val="002060"/>
        </w:rPr>
        <w:t>Preparation</w:t>
      </w:r>
      <w:r w:rsidR="002B0194" w:rsidRPr="0044790E">
        <w:rPr>
          <w:b/>
          <w:color w:val="002060"/>
        </w:rPr>
        <w:t>:</w:t>
      </w:r>
      <w:r w:rsidR="002B0194" w:rsidRPr="0044790E">
        <w:rPr>
          <w:color w:val="002060"/>
        </w:rPr>
        <w:t xml:space="preserve"> </w:t>
      </w:r>
      <w:r w:rsidR="0044790E" w:rsidRPr="0044790E">
        <w:rPr>
          <w:color w:val="000000" w:themeColor="text1"/>
        </w:rPr>
        <w:t xml:space="preserve">Identify </w:t>
      </w:r>
      <w:r w:rsidR="0065181A" w:rsidRPr="0044790E">
        <w:t>a</w:t>
      </w:r>
      <w:r w:rsidR="002B0194" w:rsidRPr="0044790E">
        <w:t>ny relevant announcement</w:t>
      </w:r>
      <w:r w:rsidR="0065181A" w:rsidRPr="0044790E">
        <w:t>s</w:t>
      </w:r>
      <w:r w:rsidR="0044790E" w:rsidRPr="0044790E">
        <w:t xml:space="preserve"> that need to be made</w:t>
      </w:r>
      <w:r w:rsidR="0065181A" w:rsidRPr="0044790E">
        <w:t>.</w:t>
      </w:r>
      <w:r w:rsidR="002B0194" w:rsidRPr="0044790E">
        <w:t xml:space="preserve"> </w:t>
      </w:r>
    </w:p>
    <w:p w14:paraId="70EBAA7E" w14:textId="70A6A2C3" w:rsidR="002B0194" w:rsidRPr="0044790E" w:rsidRDefault="002B0194" w:rsidP="00C50C25">
      <w:pPr>
        <w:spacing w:after="160" w:line="259" w:lineRule="auto"/>
        <w:rPr>
          <w:color w:val="002060"/>
        </w:rPr>
      </w:pPr>
      <w:r w:rsidRPr="0044790E">
        <w:rPr>
          <w:b/>
          <w:color w:val="002060"/>
        </w:rPr>
        <w:lastRenderedPageBreak/>
        <w:t>Materials:</w:t>
      </w:r>
      <w:r w:rsidRPr="0044790E">
        <w:rPr>
          <w:color w:val="002060"/>
        </w:rPr>
        <w:t xml:space="preserve"> </w:t>
      </w:r>
      <w:r w:rsidR="00E066F9" w:rsidRPr="0044790E">
        <w:rPr>
          <w:color w:val="002060"/>
        </w:rPr>
        <w:t>Cop</w:t>
      </w:r>
      <w:r w:rsidR="0086631C" w:rsidRPr="0044790E">
        <w:rPr>
          <w:color w:val="002060"/>
        </w:rPr>
        <w:t>ies</w:t>
      </w:r>
      <w:r w:rsidR="00E066F9" w:rsidRPr="0044790E">
        <w:rPr>
          <w:color w:val="002060"/>
        </w:rPr>
        <w:t xml:space="preserve"> of ACG roles and responsibilities, </w:t>
      </w:r>
      <w:r w:rsidR="0086631C" w:rsidRPr="0044790E">
        <w:rPr>
          <w:color w:val="002060"/>
        </w:rPr>
        <w:t>s</w:t>
      </w:r>
      <w:r w:rsidR="00E066F9" w:rsidRPr="0044790E">
        <w:rPr>
          <w:color w:val="002060"/>
        </w:rPr>
        <w:t xml:space="preserve">tatement of commitment, </w:t>
      </w:r>
      <w:r w:rsidR="00B3099C" w:rsidRPr="0044790E">
        <w:rPr>
          <w:color w:val="002060"/>
        </w:rPr>
        <w:t>oath of office for ACG leadership.</w:t>
      </w:r>
    </w:p>
    <w:p w14:paraId="1BF8A4CD" w14:textId="77777777" w:rsidR="002B0194" w:rsidRPr="0044790E" w:rsidRDefault="002B0194" w:rsidP="00C50C25">
      <w:pPr>
        <w:spacing w:after="160" w:line="259" w:lineRule="auto"/>
      </w:pPr>
      <w:r w:rsidRPr="0044790E">
        <w:rPr>
          <w:b/>
          <w:color w:val="002060"/>
        </w:rPr>
        <w:t>Session Type:</w:t>
      </w:r>
      <w:r w:rsidRPr="0044790E">
        <w:rPr>
          <w:color w:val="002060"/>
        </w:rPr>
        <w:t xml:space="preserve"> </w:t>
      </w:r>
      <w:r w:rsidRPr="0044790E">
        <w:t>Plenary</w:t>
      </w:r>
    </w:p>
    <w:tbl>
      <w:tblPr>
        <w:tblW w:w="9360"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shd w:val="clear" w:color="auto" w:fill="D9E2F3" w:themeFill="accent1" w:themeFillTint="33"/>
        <w:tblLayout w:type="fixed"/>
        <w:tblCellMar>
          <w:top w:w="288" w:type="dxa"/>
          <w:left w:w="432" w:type="dxa"/>
          <w:bottom w:w="288" w:type="dxa"/>
          <w:right w:w="576" w:type="dxa"/>
        </w:tblCellMar>
        <w:tblLook w:val="0400" w:firstRow="0" w:lastRow="0" w:firstColumn="0" w:lastColumn="0" w:noHBand="0" w:noVBand="1"/>
      </w:tblPr>
      <w:tblGrid>
        <w:gridCol w:w="9360"/>
      </w:tblGrid>
      <w:tr w:rsidR="002B0194" w:rsidRPr="0044790E" w14:paraId="02060580" w14:textId="77777777" w:rsidTr="009A76E0">
        <w:tc>
          <w:tcPr>
            <w:tcW w:w="9360" w:type="dxa"/>
            <w:shd w:val="clear" w:color="auto" w:fill="D9E2F3" w:themeFill="accent1" w:themeFillTint="33"/>
          </w:tcPr>
          <w:p w14:paraId="053EFB34" w14:textId="77777777" w:rsidR="00A7789C" w:rsidRPr="0044790E" w:rsidRDefault="00A7789C" w:rsidP="00C50C25">
            <w:pPr>
              <w:pStyle w:val="FacilitatorNoteTitle"/>
            </w:pPr>
            <w:r w:rsidRPr="0044790E">
              <w:t>FACILITATOR’S NOTE</w:t>
            </w:r>
          </w:p>
          <w:p w14:paraId="2CD71E39" w14:textId="4CDC4916" w:rsidR="002B0194" w:rsidRPr="0044790E" w:rsidRDefault="002B0194" w:rsidP="00C50C25">
            <w:pPr>
              <w:pStyle w:val="FacilitatorNote"/>
            </w:pPr>
            <w:r w:rsidRPr="0044790E">
              <w:t xml:space="preserve">Thank participants for their </w:t>
            </w:r>
            <w:r w:rsidR="00BF4C9E" w:rsidRPr="0044790E">
              <w:t xml:space="preserve">attention </w:t>
            </w:r>
            <w:r w:rsidRPr="0044790E">
              <w:t xml:space="preserve">and encourage them to </w:t>
            </w:r>
            <w:r w:rsidR="009A76E0" w:rsidRPr="0044790E">
              <w:t>take</w:t>
            </w:r>
            <w:r w:rsidRPr="0044790E">
              <w:t xml:space="preserve"> action. Inform </w:t>
            </w:r>
            <w:r w:rsidR="009A76E0" w:rsidRPr="0044790E">
              <w:t xml:space="preserve">them </w:t>
            </w:r>
            <w:r w:rsidRPr="0044790E">
              <w:t>that Breakthrough ACTION Liberia will be follow</w:t>
            </w:r>
            <w:r w:rsidR="003C0C9F" w:rsidRPr="0044790E">
              <w:t>ing</w:t>
            </w:r>
            <w:r w:rsidRPr="0044790E">
              <w:t xml:space="preserve"> up with them to monitor </w:t>
            </w:r>
            <w:r w:rsidR="009A76E0" w:rsidRPr="0044790E">
              <w:t xml:space="preserve">the </w:t>
            </w:r>
            <w:r w:rsidRPr="0044790E">
              <w:t>progress of their activities in the communities. Invite county officials to participate in the official closing of the training.</w:t>
            </w:r>
          </w:p>
          <w:p w14:paraId="53AF2AB3" w14:textId="4534D824" w:rsidR="002B0194" w:rsidRPr="0044790E" w:rsidRDefault="002B0194" w:rsidP="00C50C25">
            <w:pPr>
              <w:pStyle w:val="FacilitatorNote"/>
            </w:pPr>
            <w:r w:rsidRPr="0044790E">
              <w:t xml:space="preserve">Provide the necessary announcement to the participants and clarify any misunderstanding. </w:t>
            </w:r>
            <w:r w:rsidR="0070512B" w:rsidRPr="0044790E">
              <w:t>Ensure as much as possible that</w:t>
            </w:r>
            <w:r w:rsidRPr="0044790E">
              <w:t xml:space="preserve"> participants </w:t>
            </w:r>
            <w:r w:rsidR="0070512B" w:rsidRPr="0044790E">
              <w:t>do not</w:t>
            </w:r>
            <w:r w:rsidRPr="0044790E">
              <w:t xml:space="preserve"> leave the training with mix</w:t>
            </w:r>
            <w:r w:rsidR="0070512B" w:rsidRPr="0044790E">
              <w:t>ed</w:t>
            </w:r>
            <w:r w:rsidRPr="0044790E">
              <w:t xml:space="preserve"> feelings. </w:t>
            </w:r>
          </w:p>
        </w:tc>
      </w:tr>
    </w:tbl>
    <w:p w14:paraId="77AE7478" w14:textId="77777777" w:rsidR="002B0E54" w:rsidRPr="0044790E" w:rsidRDefault="002B0E54" w:rsidP="00C50C25">
      <w:pPr>
        <w:spacing w:after="160" w:line="259" w:lineRule="auto"/>
        <w:rPr>
          <w:rFonts w:asciiTheme="majorHAnsi" w:hAnsiTheme="majorHAnsi" w:cs="Calibri Light (Headings)"/>
          <w:color w:val="00B0F0"/>
          <w:sz w:val="48"/>
          <w:szCs w:val="48"/>
        </w:rPr>
      </w:pPr>
      <w:bookmarkStart w:id="116" w:name="_Toc76684446"/>
      <w:r w:rsidRPr="0044790E">
        <w:br w:type="page"/>
      </w:r>
    </w:p>
    <w:p w14:paraId="13977783" w14:textId="40938DA9" w:rsidR="0017729D" w:rsidRPr="0044790E" w:rsidRDefault="0017729D" w:rsidP="00C50C25">
      <w:pPr>
        <w:pStyle w:val="Heading1"/>
      </w:pPr>
      <w:bookmarkStart w:id="117" w:name="_Toc81320122"/>
      <w:r w:rsidRPr="0044790E">
        <w:lastRenderedPageBreak/>
        <w:t>Annexes</w:t>
      </w:r>
      <w:bookmarkEnd w:id="116"/>
      <w:bookmarkEnd w:id="117"/>
    </w:p>
    <w:p w14:paraId="34D08E58" w14:textId="1754B054" w:rsidR="0017729D" w:rsidRPr="0044790E" w:rsidRDefault="0017729D" w:rsidP="00C50C25">
      <w:pPr>
        <w:pStyle w:val="Heading2"/>
      </w:pPr>
      <w:bookmarkStart w:id="118" w:name="_Toc76684447"/>
      <w:bookmarkStart w:id="119" w:name="_Toc81320123"/>
      <w:r w:rsidRPr="0044790E">
        <w:t>Annex A: Public Speaking Scenario</w:t>
      </w:r>
      <w:bookmarkEnd w:id="118"/>
      <w:bookmarkEnd w:id="119"/>
    </w:p>
    <w:p w14:paraId="6DF06C03" w14:textId="77777777" w:rsidR="00710497" w:rsidRPr="0044790E" w:rsidRDefault="00710497" w:rsidP="00710497">
      <w:pPr>
        <w:pStyle w:val="NumberedList"/>
        <w:numPr>
          <w:ilvl w:val="0"/>
          <w:numId w:val="0"/>
        </w:numPr>
        <w:contextualSpacing w:val="0"/>
        <w:rPr>
          <w:b/>
          <w:bCs/>
          <w:color w:val="002060"/>
        </w:rPr>
      </w:pPr>
    </w:p>
    <w:p w14:paraId="674E01A4" w14:textId="26D25415" w:rsidR="00710497" w:rsidRPr="0044790E" w:rsidRDefault="00710497" w:rsidP="00710497">
      <w:pPr>
        <w:pStyle w:val="NumberedList"/>
        <w:numPr>
          <w:ilvl w:val="0"/>
          <w:numId w:val="0"/>
        </w:numPr>
        <w:contextualSpacing w:val="0"/>
      </w:pPr>
      <w:r w:rsidRPr="0044790E">
        <w:rPr>
          <w:b/>
          <w:bCs/>
          <w:color w:val="002060"/>
        </w:rPr>
        <w:t>Instructions</w:t>
      </w:r>
      <w:r w:rsidRPr="0044790E">
        <w:t>:</w:t>
      </w:r>
    </w:p>
    <w:p w14:paraId="36A1D91B" w14:textId="77777777" w:rsidR="00710497" w:rsidRPr="0044790E" w:rsidRDefault="00710497" w:rsidP="0086631C">
      <w:pPr>
        <w:pStyle w:val="Bullet"/>
        <w:ind w:left="720"/>
      </w:pPr>
      <w:r w:rsidRPr="0044790E">
        <w:t>Identify the audience to whom you are speaking.</w:t>
      </w:r>
    </w:p>
    <w:p w14:paraId="7A12A331" w14:textId="77777777" w:rsidR="00710497" w:rsidRPr="0044790E" w:rsidRDefault="00710497" w:rsidP="00B82821">
      <w:pPr>
        <w:pStyle w:val="Bullet"/>
        <w:ind w:left="720"/>
      </w:pPr>
      <w:r w:rsidRPr="0044790E">
        <w:t>Prepare your key message.</w:t>
      </w:r>
    </w:p>
    <w:p w14:paraId="380B8C75" w14:textId="5A637735" w:rsidR="00710497" w:rsidRPr="0044790E" w:rsidRDefault="00710497" w:rsidP="00B82821">
      <w:pPr>
        <w:pStyle w:val="Bullet"/>
        <w:ind w:left="720"/>
      </w:pPr>
      <w:r w:rsidRPr="0044790E">
        <w:t>Take three minutes to speak to the audience.</w:t>
      </w:r>
    </w:p>
    <w:p w14:paraId="34E124E4" w14:textId="77777777" w:rsidR="00B82821" w:rsidRPr="0044790E" w:rsidRDefault="00B82821" w:rsidP="00B82821">
      <w:pPr>
        <w:pStyle w:val="Bullet"/>
        <w:numPr>
          <w:ilvl w:val="0"/>
          <w:numId w:val="0"/>
        </w:numPr>
        <w:ind w:left="720"/>
      </w:pPr>
    </w:p>
    <w:p w14:paraId="1FE55F0D" w14:textId="1C88B514" w:rsidR="00710497" w:rsidRPr="0044790E" w:rsidRDefault="00710497" w:rsidP="00710497">
      <w:pPr>
        <w:pStyle w:val="NumberedList"/>
        <w:numPr>
          <w:ilvl w:val="0"/>
          <w:numId w:val="0"/>
        </w:numPr>
        <w:contextualSpacing w:val="0"/>
      </w:pPr>
      <w:r w:rsidRPr="0044790E">
        <w:rPr>
          <w:b/>
          <w:bCs/>
          <w:color w:val="002060"/>
        </w:rPr>
        <w:t>Scenarios</w:t>
      </w:r>
      <w:r w:rsidRPr="0044790E">
        <w:t>:</w:t>
      </w:r>
    </w:p>
    <w:p w14:paraId="39F1FB50" w14:textId="48B0E0CC" w:rsidR="00CF6B17" w:rsidRPr="0044790E" w:rsidRDefault="0017729D" w:rsidP="00437B42">
      <w:pPr>
        <w:pStyle w:val="NumberedList"/>
        <w:numPr>
          <w:ilvl w:val="0"/>
          <w:numId w:val="75"/>
        </w:numPr>
        <w:contextualSpacing w:val="0"/>
        <w:rPr>
          <w:b/>
          <w:bCs/>
          <w:color w:val="002060"/>
        </w:rPr>
      </w:pPr>
      <w:r w:rsidRPr="0044790E">
        <w:rPr>
          <w:b/>
          <w:bCs/>
          <w:color w:val="002060"/>
        </w:rPr>
        <w:t xml:space="preserve">Speaking </w:t>
      </w:r>
      <w:r w:rsidR="00BF4C9E" w:rsidRPr="0044790E">
        <w:rPr>
          <w:b/>
          <w:bCs/>
          <w:color w:val="002060"/>
        </w:rPr>
        <w:t xml:space="preserve">about the </w:t>
      </w:r>
      <w:r w:rsidRPr="0044790E">
        <w:rPr>
          <w:b/>
          <w:bCs/>
          <w:color w:val="002060"/>
        </w:rPr>
        <w:t xml:space="preserve">COVID-19 </w:t>
      </w:r>
      <w:r w:rsidR="00BF4C9E" w:rsidRPr="0044790E">
        <w:rPr>
          <w:b/>
          <w:bCs/>
          <w:color w:val="002060"/>
        </w:rPr>
        <w:t xml:space="preserve">vaccine </w:t>
      </w:r>
      <w:r w:rsidRPr="0044790E">
        <w:rPr>
          <w:b/>
          <w:bCs/>
          <w:color w:val="002060"/>
        </w:rPr>
        <w:t>(</w:t>
      </w:r>
      <w:r w:rsidR="00BF4C9E" w:rsidRPr="0044790E">
        <w:rPr>
          <w:b/>
          <w:bCs/>
          <w:color w:val="002060"/>
        </w:rPr>
        <w:t>z</w:t>
      </w:r>
      <w:r w:rsidRPr="0044790E">
        <w:rPr>
          <w:b/>
          <w:bCs/>
          <w:color w:val="002060"/>
        </w:rPr>
        <w:t xml:space="preserve">oonotic and </w:t>
      </w:r>
      <w:r w:rsidR="0069742E" w:rsidRPr="0044790E">
        <w:rPr>
          <w:b/>
          <w:bCs/>
          <w:color w:val="002060"/>
        </w:rPr>
        <w:t>non-</w:t>
      </w:r>
      <w:r w:rsidR="00BF4C9E" w:rsidRPr="0044790E">
        <w:rPr>
          <w:b/>
          <w:bCs/>
          <w:color w:val="002060"/>
        </w:rPr>
        <w:t>z</w:t>
      </w:r>
      <w:r w:rsidR="0069742E" w:rsidRPr="0044790E">
        <w:rPr>
          <w:b/>
          <w:bCs/>
          <w:color w:val="002060"/>
        </w:rPr>
        <w:t>oonotic</w:t>
      </w:r>
      <w:r w:rsidRPr="0044790E">
        <w:rPr>
          <w:b/>
          <w:bCs/>
          <w:color w:val="002060"/>
        </w:rPr>
        <w:t xml:space="preserve">) </w:t>
      </w:r>
    </w:p>
    <w:p w14:paraId="314DB3BD" w14:textId="5C5E5EED" w:rsidR="0017729D" w:rsidRPr="0044790E" w:rsidRDefault="0017729D" w:rsidP="00C50C25">
      <w:pPr>
        <w:pStyle w:val="NumberedList"/>
        <w:numPr>
          <w:ilvl w:val="0"/>
          <w:numId w:val="0"/>
        </w:numPr>
        <w:ind w:left="720"/>
        <w:contextualSpacing w:val="0"/>
      </w:pPr>
      <w:r w:rsidRPr="0044790E">
        <w:t xml:space="preserve">The government is planning a COVID-19 vaccination campaign targeting </w:t>
      </w:r>
      <w:r w:rsidR="003B72B9">
        <w:t xml:space="preserve">the </w:t>
      </w:r>
      <w:r w:rsidRPr="0044790E">
        <w:t>elderly. Upon hearing this news, the youth of Green Town immediately surrounded the health center and chase</w:t>
      </w:r>
      <w:r w:rsidR="0070512B" w:rsidRPr="0044790E">
        <w:t>d</w:t>
      </w:r>
      <w:r w:rsidRPr="0044790E">
        <w:t xml:space="preserve"> away the vaccination team from their town. The </w:t>
      </w:r>
      <w:r w:rsidR="0070512B" w:rsidRPr="0044790E">
        <w:t xml:space="preserve">District Health Officer </w:t>
      </w:r>
      <w:r w:rsidRPr="0044790E">
        <w:t>ask</w:t>
      </w:r>
      <w:r w:rsidR="0070512B" w:rsidRPr="0044790E">
        <w:t>s</w:t>
      </w:r>
      <w:r w:rsidRPr="0044790E">
        <w:t xml:space="preserve"> the ACG to speak to the public and encourage them to allow the vaccination process to take place.</w:t>
      </w:r>
    </w:p>
    <w:p w14:paraId="646AB6F1" w14:textId="421A1079" w:rsidR="00CF6B17" w:rsidRPr="0044790E" w:rsidRDefault="0017729D" w:rsidP="00437B42">
      <w:pPr>
        <w:pStyle w:val="NumberedList"/>
        <w:numPr>
          <w:ilvl w:val="0"/>
          <w:numId w:val="75"/>
        </w:numPr>
        <w:contextualSpacing w:val="0"/>
        <w:rPr>
          <w:b/>
          <w:bCs/>
          <w:color w:val="002060"/>
        </w:rPr>
      </w:pPr>
      <w:r w:rsidRPr="0044790E">
        <w:rPr>
          <w:b/>
          <w:bCs/>
          <w:color w:val="002060"/>
        </w:rPr>
        <w:t xml:space="preserve">Speaking </w:t>
      </w:r>
      <w:r w:rsidR="00A0722B" w:rsidRPr="0044790E">
        <w:rPr>
          <w:b/>
          <w:bCs/>
          <w:color w:val="002060"/>
        </w:rPr>
        <w:t xml:space="preserve">about </w:t>
      </w:r>
      <w:r w:rsidRPr="0044790E">
        <w:rPr>
          <w:b/>
          <w:bCs/>
          <w:color w:val="002060"/>
        </w:rPr>
        <w:t xml:space="preserve">the </w:t>
      </w:r>
      <w:r w:rsidR="00A0722B" w:rsidRPr="0044790E">
        <w:rPr>
          <w:b/>
          <w:bCs/>
          <w:color w:val="002060"/>
        </w:rPr>
        <w:t xml:space="preserve">use </w:t>
      </w:r>
      <w:r w:rsidRPr="0044790E">
        <w:rPr>
          <w:b/>
          <w:bCs/>
          <w:color w:val="002060"/>
        </w:rPr>
        <w:t xml:space="preserve">of bed nets to prevent </w:t>
      </w:r>
      <w:r w:rsidR="0070512B" w:rsidRPr="0044790E">
        <w:rPr>
          <w:b/>
          <w:bCs/>
          <w:color w:val="002060"/>
        </w:rPr>
        <w:t>m</w:t>
      </w:r>
      <w:r w:rsidRPr="0044790E">
        <w:rPr>
          <w:b/>
          <w:bCs/>
          <w:color w:val="002060"/>
        </w:rPr>
        <w:t>alaria</w:t>
      </w:r>
    </w:p>
    <w:p w14:paraId="6E534B3A" w14:textId="2B6C9014" w:rsidR="00CF6B17" w:rsidRPr="0044790E" w:rsidRDefault="0017729D" w:rsidP="00C50C25">
      <w:pPr>
        <w:pStyle w:val="NumberedList"/>
        <w:numPr>
          <w:ilvl w:val="0"/>
          <w:numId w:val="0"/>
        </w:numPr>
        <w:ind w:left="720"/>
        <w:contextualSpacing w:val="0"/>
      </w:pPr>
      <w:r w:rsidRPr="0044790E">
        <w:t>The government has carried out a mass distribution of treated bed nets in recent weeks</w:t>
      </w:r>
      <w:r w:rsidR="0070512B" w:rsidRPr="0044790E">
        <w:t>.</w:t>
      </w:r>
      <w:r w:rsidRPr="0044790E">
        <w:t>,</w:t>
      </w:r>
      <w:r w:rsidR="0070512B" w:rsidRPr="0044790E">
        <w:t xml:space="preserve"> U</w:t>
      </w:r>
      <w:r w:rsidRPr="0044790E">
        <w:t>pon your arrival to Saah Town, you notice that the nets ha</w:t>
      </w:r>
      <w:r w:rsidR="0070512B" w:rsidRPr="0044790E">
        <w:t>ve</w:t>
      </w:r>
      <w:r w:rsidRPr="0044790E">
        <w:t xml:space="preserve"> not been use</w:t>
      </w:r>
      <w:r w:rsidR="0070512B" w:rsidRPr="0044790E">
        <w:t>d</w:t>
      </w:r>
      <w:r w:rsidR="00607520" w:rsidRPr="0044790E">
        <w:t xml:space="preserve"> </w:t>
      </w:r>
      <w:r w:rsidR="003B72B9">
        <w:t xml:space="preserve">for </w:t>
      </w:r>
      <w:r w:rsidR="0070512B" w:rsidRPr="0044790E">
        <w:t>their</w:t>
      </w:r>
      <w:r w:rsidRPr="0044790E">
        <w:t xml:space="preserve"> intended purpose. The community dwellers are using the treated nets for fishing; others are using it </w:t>
      </w:r>
      <w:r w:rsidR="00A0722B" w:rsidRPr="0044790E">
        <w:t xml:space="preserve">as a </w:t>
      </w:r>
      <w:r w:rsidRPr="0044790E">
        <w:t xml:space="preserve">bath sponge while others are using it </w:t>
      </w:r>
      <w:r w:rsidR="00A0722B" w:rsidRPr="0044790E">
        <w:t xml:space="preserve">as </w:t>
      </w:r>
      <w:r w:rsidRPr="0044790E">
        <w:t xml:space="preserve">rope. The </w:t>
      </w:r>
      <w:r w:rsidR="002F4F53" w:rsidRPr="0044790E">
        <w:t xml:space="preserve">county </w:t>
      </w:r>
      <w:r w:rsidRPr="0044790E">
        <w:t xml:space="preserve">health officer invited the ACG to speak on the matter and encourage the community to use the treated nets for </w:t>
      </w:r>
      <w:r w:rsidR="00F326AB" w:rsidRPr="0044790E">
        <w:t>their</w:t>
      </w:r>
      <w:r w:rsidRPr="0044790E">
        <w:t xml:space="preserve"> intended purpose.</w:t>
      </w:r>
    </w:p>
    <w:p w14:paraId="2A6985AB" w14:textId="7A034FE2" w:rsidR="0017729D" w:rsidRPr="0044790E" w:rsidRDefault="0017729D" w:rsidP="00C50C25">
      <w:pPr>
        <w:spacing w:after="160" w:line="259" w:lineRule="auto"/>
      </w:pPr>
      <w:r w:rsidRPr="0044790E">
        <w:br w:type="page"/>
      </w:r>
    </w:p>
    <w:p w14:paraId="465065EC" w14:textId="022B3D7B" w:rsidR="0017729D" w:rsidRPr="0044790E" w:rsidRDefault="0017729D" w:rsidP="00C50C25">
      <w:pPr>
        <w:pStyle w:val="Heading2"/>
      </w:pPr>
      <w:bookmarkStart w:id="120" w:name="_Toc76684448"/>
      <w:bookmarkStart w:id="121" w:name="_Toc81320124"/>
      <w:r w:rsidRPr="0044790E">
        <w:lastRenderedPageBreak/>
        <w:t xml:space="preserve">Annex B: Advocacy </w:t>
      </w:r>
      <w:r w:rsidR="002F4F53" w:rsidRPr="0044790E">
        <w:t xml:space="preserve">Role-Play </w:t>
      </w:r>
      <w:r w:rsidRPr="0044790E">
        <w:t>Scenarios</w:t>
      </w:r>
      <w:bookmarkEnd w:id="120"/>
      <w:bookmarkEnd w:id="121"/>
    </w:p>
    <w:p w14:paraId="1562F3BE" w14:textId="4FE2464A" w:rsidR="0017729D" w:rsidRPr="0044790E" w:rsidRDefault="0017729D" w:rsidP="00C50C25">
      <w:pPr>
        <w:pStyle w:val="Heading3"/>
      </w:pPr>
      <w:bookmarkStart w:id="122" w:name="_Toc76999842"/>
      <w:bookmarkStart w:id="123" w:name="_Toc77006334"/>
      <w:bookmarkStart w:id="124" w:name="_Toc81320125"/>
      <w:r w:rsidRPr="0044790E">
        <w:t xml:space="preserve">Scenario 1: </w:t>
      </w:r>
      <w:r w:rsidR="00A0722B" w:rsidRPr="0044790E">
        <w:t xml:space="preserve">Bed Nets </w:t>
      </w:r>
      <w:r w:rsidRPr="0044790E">
        <w:t>in Yohn Town (Malaria)</w:t>
      </w:r>
      <w:bookmarkEnd w:id="122"/>
      <w:bookmarkEnd w:id="123"/>
      <w:bookmarkEnd w:id="124"/>
    </w:p>
    <w:p w14:paraId="17381BB0" w14:textId="796DE451" w:rsidR="00710497" w:rsidRPr="0044790E" w:rsidRDefault="00710497" w:rsidP="00710497">
      <w:pPr>
        <w:spacing w:after="160" w:line="259" w:lineRule="auto"/>
        <w:rPr>
          <w:b/>
          <w:iCs/>
          <w:color w:val="002060"/>
        </w:rPr>
      </w:pPr>
      <w:r w:rsidRPr="0044790E">
        <w:rPr>
          <w:b/>
          <w:iCs/>
          <w:color w:val="002060"/>
        </w:rPr>
        <w:t>Instructions:</w:t>
      </w:r>
    </w:p>
    <w:p w14:paraId="5E8AFD76" w14:textId="77777777" w:rsidR="00710497" w:rsidRPr="0044790E" w:rsidRDefault="00710497" w:rsidP="0086631C">
      <w:pPr>
        <w:pStyle w:val="Bullet"/>
        <w:ind w:left="720"/>
      </w:pPr>
      <w:r w:rsidRPr="0044790E">
        <w:t>Take two minutes to review the scenario and prepare to speak to community leaders.</w:t>
      </w:r>
    </w:p>
    <w:p w14:paraId="152A7F7F" w14:textId="5AA45741" w:rsidR="00710497" w:rsidRPr="0044790E" w:rsidRDefault="00710497" w:rsidP="0086631C">
      <w:pPr>
        <w:pStyle w:val="Bullet"/>
        <w:ind w:left="720"/>
      </w:pPr>
      <w:r w:rsidRPr="0044790E">
        <w:t>Think of your key message and your</w:t>
      </w:r>
      <w:r w:rsidR="00607520" w:rsidRPr="0044790E">
        <w:t xml:space="preserve"> </w:t>
      </w:r>
      <w:r w:rsidRPr="0044790E">
        <w:t>ask.</w:t>
      </w:r>
    </w:p>
    <w:p w14:paraId="1F076301" w14:textId="77777777" w:rsidR="00710497" w:rsidRPr="0044790E" w:rsidRDefault="00710497" w:rsidP="0086631C">
      <w:pPr>
        <w:pStyle w:val="Bullet"/>
        <w:ind w:left="720"/>
      </w:pPr>
      <w:r w:rsidRPr="0044790E">
        <w:t>Take three minutes to speak to the community leaders.</w:t>
      </w:r>
    </w:p>
    <w:p w14:paraId="2315D278" w14:textId="3C51033D" w:rsidR="00710497" w:rsidRPr="0044790E" w:rsidRDefault="00710497" w:rsidP="0086631C">
      <w:pPr>
        <w:pStyle w:val="Bullet"/>
        <w:ind w:left="720"/>
      </w:pPr>
      <w:r w:rsidRPr="0044790E">
        <w:t>The rest of the training participants are the community members of Yohn Town.</w:t>
      </w:r>
    </w:p>
    <w:p w14:paraId="0AF60EC9" w14:textId="77777777" w:rsidR="00B82821" w:rsidRPr="0044790E" w:rsidRDefault="00B82821" w:rsidP="00B82821">
      <w:pPr>
        <w:pStyle w:val="Bullet"/>
        <w:numPr>
          <w:ilvl w:val="0"/>
          <w:numId w:val="0"/>
        </w:numPr>
        <w:ind w:left="720"/>
      </w:pPr>
    </w:p>
    <w:p w14:paraId="4C926762" w14:textId="2794FB1C" w:rsidR="00710497" w:rsidRPr="0044790E" w:rsidRDefault="00710497" w:rsidP="00710497">
      <w:pPr>
        <w:pStyle w:val="NumberedList"/>
        <w:numPr>
          <w:ilvl w:val="0"/>
          <w:numId w:val="0"/>
        </w:numPr>
        <w:contextualSpacing w:val="0"/>
      </w:pPr>
      <w:r w:rsidRPr="0044790E">
        <w:rPr>
          <w:b/>
          <w:bCs/>
          <w:color w:val="002060"/>
        </w:rPr>
        <w:t>Scenario</w:t>
      </w:r>
      <w:r w:rsidRPr="0044790E">
        <w:t>:</w:t>
      </w:r>
    </w:p>
    <w:p w14:paraId="102D6DCF" w14:textId="14785CAD" w:rsidR="0017729D" w:rsidRPr="0044790E" w:rsidRDefault="0017729D" w:rsidP="00C50C25">
      <w:pPr>
        <w:spacing w:after="160" w:line="259" w:lineRule="auto"/>
      </w:pPr>
      <w:r w:rsidRPr="0044790E">
        <w:t xml:space="preserve">Clinic records in Yohn Town </w:t>
      </w:r>
      <w:r w:rsidR="003B72B9">
        <w:t>show</w:t>
      </w:r>
      <w:r w:rsidRPr="0044790E">
        <w:t xml:space="preserve"> </w:t>
      </w:r>
      <w:r w:rsidR="003B72B9">
        <w:t xml:space="preserve">an </w:t>
      </w:r>
      <w:r w:rsidRPr="0044790E">
        <w:t xml:space="preserve">increase in the number of people diagnosed with </w:t>
      </w:r>
      <w:r w:rsidR="00521BF9" w:rsidRPr="0044790E">
        <w:t>m</w:t>
      </w:r>
      <w:r w:rsidRPr="0044790E">
        <w:t>alaria</w:t>
      </w:r>
      <w:r w:rsidR="003B72B9">
        <w:t>,</w:t>
      </w:r>
      <w:r w:rsidRPr="0044790E">
        <w:t xml:space="preserve"> especially among children and pregnant women</w:t>
      </w:r>
      <w:r w:rsidR="003B72B9">
        <w:t>, even</w:t>
      </w:r>
      <w:r w:rsidRPr="0044790E">
        <w:t xml:space="preserve"> though </w:t>
      </w:r>
      <w:r w:rsidR="003B72B9">
        <w:t xml:space="preserve">the </w:t>
      </w:r>
      <w:r w:rsidRPr="0044790E">
        <w:t xml:space="preserve">government distributed treated mosquito nets in the community </w:t>
      </w:r>
      <w:r w:rsidR="00521BF9" w:rsidRPr="0044790E">
        <w:t>two</w:t>
      </w:r>
      <w:r w:rsidRPr="0044790E">
        <w:t xml:space="preserve"> months ago. </w:t>
      </w:r>
    </w:p>
    <w:p w14:paraId="39DA5100" w14:textId="429FF7B4" w:rsidR="0017729D" w:rsidRPr="0044790E" w:rsidRDefault="0017729D" w:rsidP="00C50C25">
      <w:pPr>
        <w:spacing w:after="160" w:line="259" w:lineRule="auto"/>
      </w:pPr>
      <w:r w:rsidRPr="0044790E">
        <w:t>In a focus group discussion with pregnant and lactating women</w:t>
      </w:r>
      <w:r w:rsidR="00C41F22" w:rsidRPr="0044790E">
        <w:t>,</w:t>
      </w:r>
      <w:r w:rsidRPr="0044790E">
        <w:t xml:space="preserve"> </w:t>
      </w:r>
      <w:r w:rsidR="00C41F22" w:rsidRPr="0044790E">
        <w:t>group members</w:t>
      </w:r>
      <w:r w:rsidRPr="0044790E">
        <w:t xml:space="preserve"> told you they are not using the nets because of the heat </w:t>
      </w:r>
      <w:r w:rsidR="00C41F22" w:rsidRPr="0044790E">
        <w:t>they</w:t>
      </w:r>
      <w:r w:rsidRPr="0044790E">
        <w:t xml:space="preserve"> produce</w:t>
      </w:r>
      <w:r w:rsidR="00C41F22" w:rsidRPr="0044790E">
        <w:t>;</w:t>
      </w:r>
      <w:r w:rsidRPr="0044790E">
        <w:t xml:space="preserve"> others told you the chemical on the net is too strong and makes them sick. In a separate discussion with men and youth, they told you the net has been useful because they use it to fish, and this is really helping them catch more fish.</w:t>
      </w:r>
    </w:p>
    <w:p w14:paraId="07624CB0" w14:textId="0DEE9C52" w:rsidR="0017729D" w:rsidRPr="0044790E" w:rsidRDefault="0017729D" w:rsidP="00C50C25">
      <w:pPr>
        <w:spacing w:after="160" w:line="259" w:lineRule="auto"/>
      </w:pPr>
      <w:r w:rsidRPr="0044790E">
        <w:t xml:space="preserve">The business community told you they are using the net as </w:t>
      </w:r>
      <w:r w:rsidR="00A0722B" w:rsidRPr="0044790E">
        <w:t xml:space="preserve">a </w:t>
      </w:r>
      <w:r w:rsidRPr="0044790E">
        <w:t xml:space="preserve">bath sponge. </w:t>
      </w:r>
      <w:r w:rsidR="00C41F22" w:rsidRPr="0044790E">
        <w:t>Obviously,</w:t>
      </w:r>
      <w:r w:rsidRPr="0044790E">
        <w:t xml:space="preserve"> the treated mosquito bed nets are not being used for the intended purpose in Yohn Town. </w:t>
      </w:r>
    </w:p>
    <w:p w14:paraId="60002F4A" w14:textId="79F7322E" w:rsidR="0017729D" w:rsidRPr="0044790E" w:rsidRDefault="0017729D" w:rsidP="00342949">
      <w:r w:rsidRPr="0044790E">
        <w:t>The ACG has selected you to engage community leaders and influential members of Yohn Town about this issue. And the purpose is to ensure the nets provided by the government are used for the right purpose.</w:t>
      </w:r>
    </w:p>
    <w:p w14:paraId="752D1531" w14:textId="77777777" w:rsidR="00CF6B17" w:rsidRPr="0044790E" w:rsidRDefault="00CF6B17" w:rsidP="00C50C25">
      <w:pPr>
        <w:pStyle w:val="Heading3"/>
        <w:pBdr>
          <w:bottom w:val="dotted" w:sz="4" w:space="1" w:color="002060"/>
        </w:pBdr>
      </w:pPr>
      <w:bookmarkStart w:id="125" w:name="_Toc76999843"/>
    </w:p>
    <w:p w14:paraId="14ABBDDF" w14:textId="744389A2" w:rsidR="0017729D" w:rsidRPr="0044790E" w:rsidRDefault="0017729D" w:rsidP="00C50C25">
      <w:pPr>
        <w:pStyle w:val="Heading3"/>
      </w:pPr>
      <w:bookmarkStart w:id="126" w:name="_Toc77006335"/>
      <w:bookmarkStart w:id="127" w:name="_Toc81320126"/>
      <w:r w:rsidRPr="0044790E">
        <w:t>Scenario 2: Teenage Pregnancy in Young Town (Adolescent Health)</w:t>
      </w:r>
      <w:bookmarkEnd w:id="125"/>
      <w:bookmarkEnd w:id="126"/>
      <w:bookmarkEnd w:id="127"/>
    </w:p>
    <w:p w14:paraId="44BDF9A2" w14:textId="451F62BB" w:rsidR="00710497" w:rsidRPr="0044790E" w:rsidRDefault="00710497" w:rsidP="00710497">
      <w:pPr>
        <w:spacing w:after="160" w:line="259" w:lineRule="auto"/>
        <w:rPr>
          <w:b/>
          <w:iCs/>
          <w:color w:val="002060"/>
        </w:rPr>
      </w:pPr>
      <w:r w:rsidRPr="0044790E">
        <w:rPr>
          <w:b/>
          <w:iCs/>
          <w:color w:val="002060"/>
        </w:rPr>
        <w:t>Instructions:</w:t>
      </w:r>
    </w:p>
    <w:p w14:paraId="471EA02E" w14:textId="77777777" w:rsidR="00710497" w:rsidRPr="0044790E" w:rsidRDefault="00710497" w:rsidP="0086631C">
      <w:pPr>
        <w:pStyle w:val="Bullet"/>
        <w:ind w:left="720"/>
      </w:pPr>
      <w:r w:rsidRPr="0044790E">
        <w:t>Take two minutes to review the scenario and prepare to speak to the community leaders.</w:t>
      </w:r>
    </w:p>
    <w:p w14:paraId="7CF3E6DD" w14:textId="77777777" w:rsidR="00710497" w:rsidRPr="0044790E" w:rsidRDefault="00710497" w:rsidP="0086631C">
      <w:pPr>
        <w:pStyle w:val="Bullet"/>
        <w:ind w:left="720"/>
      </w:pPr>
      <w:r w:rsidRPr="0044790E">
        <w:t>Think of your key message and your ask.</w:t>
      </w:r>
    </w:p>
    <w:p w14:paraId="33ECAA8A" w14:textId="77777777" w:rsidR="00710497" w:rsidRPr="0044790E" w:rsidRDefault="00710497" w:rsidP="0086631C">
      <w:pPr>
        <w:pStyle w:val="Bullet"/>
        <w:ind w:left="720"/>
      </w:pPr>
      <w:r w:rsidRPr="0044790E">
        <w:t>Take three minutes to speak to the community leaders.</w:t>
      </w:r>
    </w:p>
    <w:p w14:paraId="19574C86" w14:textId="77777777" w:rsidR="00710497" w:rsidRPr="0044790E" w:rsidRDefault="00710497" w:rsidP="0086631C">
      <w:pPr>
        <w:pStyle w:val="Bullet"/>
        <w:ind w:left="720"/>
      </w:pPr>
      <w:r w:rsidRPr="0044790E">
        <w:t>The rest of the training participants are the community members of Young Town.</w:t>
      </w:r>
    </w:p>
    <w:p w14:paraId="0B512F59" w14:textId="449216D0" w:rsidR="00710497" w:rsidRPr="0044790E" w:rsidRDefault="00710497" w:rsidP="0086631C">
      <w:pPr>
        <w:spacing w:after="160" w:line="259" w:lineRule="auto"/>
      </w:pPr>
      <w:r w:rsidRPr="0044790E">
        <w:rPr>
          <w:b/>
          <w:bCs/>
          <w:color w:val="002060"/>
        </w:rPr>
        <w:t>Scenario</w:t>
      </w:r>
      <w:r w:rsidRPr="0044790E">
        <w:t>:</w:t>
      </w:r>
    </w:p>
    <w:p w14:paraId="1B9FE0BE" w14:textId="3875CCFC" w:rsidR="0017729D" w:rsidRPr="0044790E" w:rsidRDefault="00C41F22" w:rsidP="00C50C25">
      <w:pPr>
        <w:spacing w:after="160" w:line="259" w:lineRule="auto"/>
      </w:pPr>
      <w:r w:rsidRPr="0044790E">
        <w:t>A</w:t>
      </w:r>
      <w:r w:rsidR="0017729D" w:rsidRPr="0044790E">
        <w:t xml:space="preserve"> </w:t>
      </w:r>
      <w:r w:rsidRPr="0044790E">
        <w:t>Parent</w:t>
      </w:r>
      <w:r w:rsidR="00A0722B" w:rsidRPr="0044790E">
        <w:t xml:space="preserve"> </w:t>
      </w:r>
      <w:r w:rsidRPr="0044790E">
        <w:t>Teacher Association</w:t>
      </w:r>
      <w:r w:rsidR="0017729D" w:rsidRPr="0044790E">
        <w:t xml:space="preserve"> meeting in Young Town reported</w:t>
      </w:r>
      <w:r w:rsidR="00607520" w:rsidRPr="0044790E">
        <w:t xml:space="preserve"> </w:t>
      </w:r>
      <w:r w:rsidR="0017729D" w:rsidRPr="0044790E">
        <w:t>a high drop-out</w:t>
      </w:r>
      <w:r w:rsidRPr="0044790E">
        <w:t xml:space="preserve"> rate</w:t>
      </w:r>
      <w:r w:rsidR="0017729D" w:rsidRPr="0044790E">
        <w:t xml:space="preserve"> among girls</w:t>
      </w:r>
      <w:r w:rsidRPr="0044790E">
        <w:t>,</w:t>
      </w:r>
      <w:r w:rsidR="0017729D" w:rsidRPr="0044790E">
        <w:t xml:space="preserve"> especially those between the ages of 13 to 21. When you followed up on this issue</w:t>
      </w:r>
      <w:r w:rsidRPr="0044790E">
        <w:t>,</w:t>
      </w:r>
      <w:r w:rsidR="0017729D" w:rsidRPr="0044790E">
        <w:t xml:space="preserve"> the school and clinic suggest teenage pregnancy in the town</w:t>
      </w:r>
      <w:r w:rsidRPr="0044790E">
        <w:t xml:space="preserve"> is increasing</w:t>
      </w:r>
      <w:r w:rsidR="0017729D" w:rsidRPr="0044790E">
        <w:t xml:space="preserve">. The ACG engaged young people in a focus group discussion and </w:t>
      </w:r>
      <w:r w:rsidR="00A0722B" w:rsidRPr="0044790E">
        <w:t xml:space="preserve">interviewed </w:t>
      </w:r>
      <w:r w:rsidR="0017729D" w:rsidRPr="0044790E">
        <w:t xml:space="preserve">clinic staff. </w:t>
      </w:r>
    </w:p>
    <w:p w14:paraId="5F7DA380" w14:textId="57A82CB6" w:rsidR="0017729D" w:rsidRPr="0044790E" w:rsidRDefault="0017729D" w:rsidP="00C50C25">
      <w:pPr>
        <w:spacing w:after="160" w:line="259" w:lineRule="auto"/>
      </w:pPr>
      <w:r w:rsidRPr="0044790E">
        <w:t>Both discussions show that young people are not using any form of contraceptive. Some of the girls you spoke to mentioned that they are afraid of the risk of taking contraceptives</w:t>
      </w:r>
      <w:r w:rsidR="000252C2" w:rsidRPr="0044790E">
        <w:t>;</w:t>
      </w:r>
      <w:r w:rsidRPr="0044790E">
        <w:t xml:space="preserve"> some say they will be </w:t>
      </w:r>
      <w:r w:rsidRPr="0044790E">
        <w:lastRenderedPageBreak/>
        <w:t>label</w:t>
      </w:r>
      <w:r w:rsidR="000252C2" w:rsidRPr="0044790E">
        <w:t>ed</w:t>
      </w:r>
      <w:r w:rsidRPr="0044790E">
        <w:t xml:space="preserve"> as prostitutes if they are seen going for or taking contraceptives</w:t>
      </w:r>
      <w:r w:rsidR="001B044E">
        <w:t>,</w:t>
      </w:r>
      <w:r w:rsidRPr="0044790E">
        <w:t xml:space="preserve"> while others mentioned they do not know where to get them.</w:t>
      </w:r>
    </w:p>
    <w:p w14:paraId="71F65477" w14:textId="77777777" w:rsidR="0017729D" w:rsidRPr="0044790E" w:rsidRDefault="0017729D" w:rsidP="00C50C25">
      <w:pPr>
        <w:spacing w:after="160" w:line="259" w:lineRule="auto"/>
      </w:pPr>
      <w:r w:rsidRPr="0044790E">
        <w:t>The clinic mentioned they do not always have adequate supplies of contraceptives that the supplies could not even meet the demand of the few women who showed up for family planning contraceptives.</w:t>
      </w:r>
    </w:p>
    <w:p w14:paraId="4E09B6DD" w14:textId="77777777" w:rsidR="00710497" w:rsidRPr="0044790E" w:rsidRDefault="0017729D" w:rsidP="00C50C25">
      <w:pPr>
        <w:spacing w:after="160" w:line="259" w:lineRule="auto"/>
      </w:pPr>
      <w:r w:rsidRPr="0044790E">
        <w:t>You are to engage stakeholders in Young Town about this issue.</w:t>
      </w:r>
    </w:p>
    <w:p w14:paraId="18F90E65" w14:textId="77777777" w:rsidR="00CF6B17" w:rsidRPr="0044790E" w:rsidRDefault="00CF6B17" w:rsidP="00C50C25">
      <w:pPr>
        <w:pStyle w:val="Heading3"/>
        <w:pBdr>
          <w:bottom w:val="dotted" w:sz="4" w:space="1" w:color="002060"/>
        </w:pBdr>
      </w:pPr>
    </w:p>
    <w:p w14:paraId="43EE2520" w14:textId="2C360DC9" w:rsidR="0017729D" w:rsidRPr="0044790E" w:rsidRDefault="0017729D" w:rsidP="00C50C25">
      <w:pPr>
        <w:pStyle w:val="Heading3"/>
      </w:pPr>
      <w:bookmarkStart w:id="128" w:name="_Toc76999844"/>
      <w:bookmarkStart w:id="129" w:name="_Toc77006336"/>
      <w:bookmarkStart w:id="130" w:name="_Toc81320127"/>
      <w:r w:rsidRPr="0044790E">
        <w:t xml:space="preserve">Scenario 3: Maternal Deaths in </w:t>
      </w:r>
      <w:r w:rsidR="00DA6BA3" w:rsidRPr="0044790E">
        <w:t xml:space="preserve">Kia </w:t>
      </w:r>
      <w:r w:rsidRPr="0044790E">
        <w:t>Town (</w:t>
      </w:r>
      <w:r w:rsidR="00FC221B" w:rsidRPr="0044790E">
        <w:t>Maternal, Newborn, and Child Health</w:t>
      </w:r>
      <w:r w:rsidRPr="0044790E">
        <w:t>)</w:t>
      </w:r>
      <w:bookmarkEnd w:id="128"/>
      <w:bookmarkEnd w:id="129"/>
      <w:bookmarkEnd w:id="130"/>
    </w:p>
    <w:p w14:paraId="40FF78D5" w14:textId="77777777" w:rsidR="00710497" w:rsidRPr="0044790E" w:rsidRDefault="00710497" w:rsidP="00710497">
      <w:pPr>
        <w:spacing w:after="160" w:line="259" w:lineRule="auto"/>
        <w:rPr>
          <w:b/>
          <w:iCs/>
          <w:color w:val="002060"/>
        </w:rPr>
      </w:pPr>
      <w:r w:rsidRPr="0044790E">
        <w:rPr>
          <w:b/>
          <w:iCs/>
          <w:color w:val="002060"/>
        </w:rPr>
        <w:t>Instructions:</w:t>
      </w:r>
    </w:p>
    <w:p w14:paraId="23CB47A4" w14:textId="77777777" w:rsidR="00710497" w:rsidRPr="0044790E" w:rsidRDefault="00710497" w:rsidP="001A1975">
      <w:pPr>
        <w:pStyle w:val="Bullet"/>
        <w:ind w:left="720"/>
      </w:pPr>
      <w:r w:rsidRPr="0044790E">
        <w:t>Take two minutes to review the scenario and prepare to speak to the community leaders.</w:t>
      </w:r>
    </w:p>
    <w:p w14:paraId="48882443" w14:textId="77777777" w:rsidR="00710497" w:rsidRPr="0044790E" w:rsidRDefault="00710497" w:rsidP="001A1975">
      <w:pPr>
        <w:pStyle w:val="Bullet"/>
        <w:ind w:left="720"/>
      </w:pPr>
      <w:r w:rsidRPr="0044790E">
        <w:t>Think of your key message and your ask.</w:t>
      </w:r>
    </w:p>
    <w:p w14:paraId="29E3F555" w14:textId="77777777" w:rsidR="00710497" w:rsidRPr="0044790E" w:rsidRDefault="00710497" w:rsidP="001A1975">
      <w:pPr>
        <w:pStyle w:val="Bullet"/>
        <w:ind w:left="720"/>
      </w:pPr>
      <w:r w:rsidRPr="0044790E">
        <w:t>Take three minutes to speak to the community leaders.</w:t>
      </w:r>
    </w:p>
    <w:p w14:paraId="2947934D" w14:textId="30BBB010" w:rsidR="00710497" w:rsidRPr="0044790E" w:rsidRDefault="00710497" w:rsidP="001A1975">
      <w:pPr>
        <w:pStyle w:val="Bullet"/>
        <w:ind w:left="720"/>
      </w:pPr>
      <w:r w:rsidRPr="0044790E">
        <w:t xml:space="preserve">The rest of the training participants are the community members of </w:t>
      </w:r>
      <w:r w:rsidR="00DA6BA3" w:rsidRPr="0044790E">
        <w:t xml:space="preserve">Kia </w:t>
      </w:r>
      <w:r w:rsidRPr="0044790E">
        <w:t>Town.</w:t>
      </w:r>
    </w:p>
    <w:p w14:paraId="5A85D5C9" w14:textId="77777777" w:rsidR="00B82821" w:rsidRPr="0044790E" w:rsidRDefault="00B82821" w:rsidP="00710497">
      <w:pPr>
        <w:pStyle w:val="NumberedList"/>
        <w:numPr>
          <w:ilvl w:val="0"/>
          <w:numId w:val="0"/>
        </w:numPr>
        <w:contextualSpacing w:val="0"/>
        <w:rPr>
          <w:b/>
          <w:bCs/>
          <w:color w:val="002060"/>
        </w:rPr>
      </w:pPr>
    </w:p>
    <w:p w14:paraId="2985BC21" w14:textId="5B677834" w:rsidR="00710497" w:rsidRPr="0044790E" w:rsidRDefault="00710497" w:rsidP="00710497">
      <w:pPr>
        <w:pStyle w:val="NumberedList"/>
        <w:numPr>
          <w:ilvl w:val="0"/>
          <w:numId w:val="0"/>
        </w:numPr>
        <w:contextualSpacing w:val="0"/>
      </w:pPr>
      <w:r w:rsidRPr="0044790E">
        <w:rPr>
          <w:b/>
          <w:bCs/>
          <w:color w:val="002060"/>
        </w:rPr>
        <w:t>Scenario</w:t>
      </w:r>
      <w:r w:rsidRPr="0044790E">
        <w:t>:</w:t>
      </w:r>
    </w:p>
    <w:p w14:paraId="2213284D" w14:textId="540CB13B" w:rsidR="0017729D" w:rsidRPr="0044790E" w:rsidRDefault="0017729D" w:rsidP="00C50C25">
      <w:pPr>
        <w:spacing w:after="160" w:line="259" w:lineRule="auto"/>
      </w:pPr>
      <w:r w:rsidRPr="0044790E">
        <w:t xml:space="preserve">Some young people in </w:t>
      </w:r>
      <w:r w:rsidR="00DA6BA3" w:rsidRPr="0044790E">
        <w:t xml:space="preserve">Kia </w:t>
      </w:r>
      <w:r w:rsidRPr="0044790E">
        <w:t>Town share with you in a conversation that too many women and babies are dying during pregnancy and childbirth in their community. The ACG decide</w:t>
      </w:r>
      <w:r w:rsidR="00495D94" w:rsidRPr="0044790E">
        <w:t>s</w:t>
      </w:r>
      <w:r w:rsidRPr="0044790E">
        <w:t xml:space="preserve"> to find out more about what is causing these deaths in </w:t>
      </w:r>
      <w:r w:rsidR="00DA6BA3" w:rsidRPr="0044790E">
        <w:t>Kia</w:t>
      </w:r>
      <w:r w:rsidRPr="0044790E">
        <w:t xml:space="preserve"> Town by speaking to community leaders, </w:t>
      </w:r>
      <w:r w:rsidR="001B044E">
        <w:t xml:space="preserve">a </w:t>
      </w:r>
      <w:r w:rsidRPr="0044790E">
        <w:t>group of women and girls</w:t>
      </w:r>
      <w:r w:rsidR="00495D94" w:rsidRPr="0044790E">
        <w:t>,</w:t>
      </w:r>
      <w:r w:rsidRPr="0044790E">
        <w:t xml:space="preserve"> and staff of the nearby health center. The women confirmed this and told you it really worries them a lot</w:t>
      </w:r>
      <w:r w:rsidR="00495D94" w:rsidRPr="0044790E">
        <w:t>,</w:t>
      </w:r>
      <w:r w:rsidRPr="0044790E">
        <w:t xml:space="preserve"> and the community leaders think this is happening as a result of some curse on the community.</w:t>
      </w:r>
    </w:p>
    <w:p w14:paraId="53FDC61F" w14:textId="188BD674" w:rsidR="0017729D" w:rsidRPr="0044790E" w:rsidRDefault="0017729D" w:rsidP="00C50C25">
      <w:pPr>
        <w:spacing w:after="160" w:line="259" w:lineRule="auto"/>
      </w:pPr>
      <w:r w:rsidRPr="0044790E">
        <w:t>You found out that the nearby clinic is two hours away and the staff of the health center told you</w:t>
      </w:r>
      <w:r w:rsidR="001B044E">
        <w:t xml:space="preserve"> that </w:t>
      </w:r>
      <w:r w:rsidRPr="0044790E">
        <w:t xml:space="preserve">pregnant women from </w:t>
      </w:r>
      <w:r w:rsidR="00DA6BA3" w:rsidRPr="0044790E">
        <w:t xml:space="preserve">Kia </w:t>
      </w:r>
      <w:r w:rsidRPr="0044790E">
        <w:t>Town hardly come to seek treatment at the health center</w:t>
      </w:r>
      <w:r w:rsidR="00495D94" w:rsidRPr="0044790E">
        <w:t>,</w:t>
      </w:r>
      <w:r w:rsidRPr="0044790E">
        <w:t xml:space="preserve"> and those who attempt to come do not complete their </w:t>
      </w:r>
      <w:r w:rsidR="00495D94" w:rsidRPr="0044790E">
        <w:t xml:space="preserve">antenatal care </w:t>
      </w:r>
      <w:r w:rsidRPr="0044790E">
        <w:t>visits.</w:t>
      </w:r>
    </w:p>
    <w:p w14:paraId="49A67D49" w14:textId="51DE36D9" w:rsidR="0017729D" w:rsidRPr="0044790E" w:rsidRDefault="0017729D" w:rsidP="00C50C25">
      <w:pPr>
        <w:spacing w:after="160" w:line="259" w:lineRule="auto"/>
      </w:pPr>
      <w:r w:rsidRPr="0044790E">
        <w:t xml:space="preserve">The head of the women group in the town told you the community is blessed with </w:t>
      </w:r>
      <w:r w:rsidR="00495D94" w:rsidRPr="0044790E">
        <w:t>two</w:t>
      </w:r>
      <w:r w:rsidRPr="0044790E">
        <w:t xml:space="preserve"> traditional birth attendants who provide traditional herbs to the pregnant women and conduct home deliveries. The town chief and elders see these two </w:t>
      </w:r>
      <w:r w:rsidR="00495D94" w:rsidRPr="0044790E">
        <w:t>traditional birth attendants</w:t>
      </w:r>
      <w:r w:rsidRPr="0044790E">
        <w:t xml:space="preserve"> as a blessing to the community since they do not have a clinic in the </w:t>
      </w:r>
      <w:r w:rsidR="00495D94" w:rsidRPr="0044790E">
        <w:t>town</w:t>
      </w:r>
      <w:r w:rsidRPr="0044790E">
        <w:t xml:space="preserve">. </w:t>
      </w:r>
    </w:p>
    <w:p w14:paraId="13213430" w14:textId="1A599AC1" w:rsidR="0017729D" w:rsidRPr="0044790E" w:rsidRDefault="0017729D" w:rsidP="00C50C25">
      <w:pPr>
        <w:spacing w:after="160" w:line="259" w:lineRule="auto"/>
      </w:pPr>
      <w:r w:rsidRPr="0044790E">
        <w:t>As ACG members</w:t>
      </w:r>
      <w:r w:rsidR="001B044E">
        <w:t>,</w:t>
      </w:r>
      <w:r w:rsidRPr="0044790E">
        <w:t xml:space="preserve"> you are to advocate with relevant stakeholders to address this situation</w:t>
      </w:r>
      <w:r w:rsidR="00495D94" w:rsidRPr="0044790E">
        <w:t>.</w:t>
      </w:r>
    </w:p>
    <w:p w14:paraId="37B31B06" w14:textId="77777777" w:rsidR="00CF6B17" w:rsidRPr="0044790E" w:rsidRDefault="00CF6B17" w:rsidP="00C50C25">
      <w:pPr>
        <w:pStyle w:val="Heading3"/>
        <w:pBdr>
          <w:bottom w:val="dotted" w:sz="4" w:space="1" w:color="002060"/>
        </w:pBdr>
      </w:pPr>
    </w:p>
    <w:p w14:paraId="2ABC09E4" w14:textId="28CC37C7" w:rsidR="0017729D" w:rsidRPr="0044790E" w:rsidRDefault="0017729D" w:rsidP="00C50C25">
      <w:pPr>
        <w:pStyle w:val="Heading3"/>
      </w:pPr>
      <w:bookmarkStart w:id="131" w:name="_Toc76999845"/>
      <w:bookmarkStart w:id="132" w:name="_Toc77006337"/>
      <w:bookmarkStart w:id="133" w:name="_Toc81320128"/>
      <w:r w:rsidRPr="0044790E">
        <w:t>Scenario 4: Diarrhea Outbreak in Clen Town (WASH)</w:t>
      </w:r>
      <w:bookmarkEnd w:id="131"/>
      <w:bookmarkEnd w:id="132"/>
      <w:bookmarkEnd w:id="133"/>
    </w:p>
    <w:p w14:paraId="72DDAEBF" w14:textId="77777777" w:rsidR="00710497" w:rsidRPr="0044790E" w:rsidRDefault="00710497" w:rsidP="00710497">
      <w:pPr>
        <w:spacing w:after="160" w:line="259" w:lineRule="auto"/>
        <w:rPr>
          <w:b/>
          <w:iCs/>
          <w:color w:val="002060"/>
        </w:rPr>
      </w:pPr>
      <w:r w:rsidRPr="0044790E">
        <w:rPr>
          <w:b/>
          <w:iCs/>
          <w:color w:val="002060"/>
        </w:rPr>
        <w:t>Instructions:</w:t>
      </w:r>
    </w:p>
    <w:p w14:paraId="3D85DCC8" w14:textId="77777777" w:rsidR="00710497" w:rsidRPr="0044790E" w:rsidRDefault="00710497" w:rsidP="001A1975">
      <w:pPr>
        <w:pStyle w:val="Bullet"/>
        <w:ind w:left="720"/>
      </w:pPr>
      <w:r w:rsidRPr="0044790E">
        <w:t>Take two minutes to review the scenario and prepare to speak to the community leaders.</w:t>
      </w:r>
    </w:p>
    <w:p w14:paraId="5373C730" w14:textId="77777777" w:rsidR="00710497" w:rsidRPr="0044790E" w:rsidRDefault="00710497" w:rsidP="001A1975">
      <w:pPr>
        <w:pStyle w:val="Bullet"/>
        <w:ind w:left="720"/>
      </w:pPr>
      <w:r w:rsidRPr="0044790E">
        <w:t>Think of your key message and your ask.</w:t>
      </w:r>
    </w:p>
    <w:p w14:paraId="1BAD50CF" w14:textId="77777777" w:rsidR="00710497" w:rsidRPr="0044790E" w:rsidRDefault="00710497" w:rsidP="001A1975">
      <w:pPr>
        <w:pStyle w:val="Bullet"/>
        <w:ind w:left="720"/>
      </w:pPr>
      <w:r w:rsidRPr="0044790E">
        <w:t>Take three minutes to speak to the community leaders.</w:t>
      </w:r>
    </w:p>
    <w:p w14:paraId="6301DCE7" w14:textId="77777777" w:rsidR="00710497" w:rsidRPr="0044790E" w:rsidRDefault="00710497" w:rsidP="001A1975">
      <w:pPr>
        <w:pStyle w:val="Bullet"/>
        <w:ind w:left="720"/>
      </w:pPr>
      <w:r w:rsidRPr="0044790E">
        <w:t>The rest of the training participants are the community members of Clen Town.</w:t>
      </w:r>
    </w:p>
    <w:p w14:paraId="2A47C898" w14:textId="77777777" w:rsidR="00710497" w:rsidRPr="0044790E" w:rsidRDefault="00710497" w:rsidP="00710497">
      <w:pPr>
        <w:pStyle w:val="NumberedList"/>
        <w:numPr>
          <w:ilvl w:val="0"/>
          <w:numId w:val="0"/>
        </w:numPr>
        <w:contextualSpacing w:val="0"/>
        <w:rPr>
          <w:b/>
          <w:bCs/>
          <w:color w:val="002060"/>
        </w:rPr>
      </w:pPr>
    </w:p>
    <w:p w14:paraId="01C5C840" w14:textId="1BA000E4" w:rsidR="00710497" w:rsidRPr="0044790E" w:rsidRDefault="00710497" w:rsidP="00710497">
      <w:pPr>
        <w:pStyle w:val="NumberedList"/>
        <w:numPr>
          <w:ilvl w:val="0"/>
          <w:numId w:val="0"/>
        </w:numPr>
        <w:contextualSpacing w:val="0"/>
      </w:pPr>
      <w:r w:rsidRPr="0044790E">
        <w:rPr>
          <w:b/>
          <w:bCs/>
          <w:color w:val="002060"/>
        </w:rPr>
        <w:t>Scenario</w:t>
      </w:r>
      <w:r w:rsidRPr="0044790E">
        <w:t>:</w:t>
      </w:r>
    </w:p>
    <w:p w14:paraId="0AD43178" w14:textId="47AEE7EC" w:rsidR="0017729D" w:rsidRPr="0044790E" w:rsidRDefault="0017729D" w:rsidP="00C50C25">
      <w:pPr>
        <w:spacing w:after="160" w:line="259" w:lineRule="auto"/>
      </w:pPr>
      <w:r w:rsidRPr="0044790E">
        <w:t xml:space="preserve">There are reports of </w:t>
      </w:r>
      <w:r w:rsidR="001B044E">
        <w:t xml:space="preserve">a </w:t>
      </w:r>
      <w:r w:rsidRPr="0044790E">
        <w:t xml:space="preserve">diarrhea outbreak in Clen </w:t>
      </w:r>
      <w:r w:rsidR="00A0722B" w:rsidRPr="0044790E">
        <w:t>Town</w:t>
      </w:r>
      <w:r w:rsidRPr="0044790E">
        <w:t>. Many have been affected</w:t>
      </w:r>
      <w:r w:rsidR="00500E4A" w:rsidRPr="0044790E">
        <w:t>,</w:t>
      </w:r>
      <w:r w:rsidRPr="0044790E">
        <w:t xml:space="preserve"> mostly children </w:t>
      </w:r>
      <w:r w:rsidR="00500E4A" w:rsidRPr="0044790E">
        <w:t>under</w:t>
      </w:r>
      <w:r w:rsidRPr="0044790E">
        <w:t xml:space="preserve"> </w:t>
      </w:r>
      <w:r w:rsidR="00500E4A" w:rsidRPr="0044790E">
        <w:t>five</w:t>
      </w:r>
      <w:r w:rsidRPr="0044790E">
        <w:t xml:space="preserve"> years. In you</w:t>
      </w:r>
      <w:r w:rsidR="00500E4A" w:rsidRPr="0044790E">
        <w:t>r</w:t>
      </w:r>
      <w:r w:rsidRPr="0044790E">
        <w:t xml:space="preserve"> visit to the community, you observed many adults using the bush for defecation while children openly defecate at the back of their houses.</w:t>
      </w:r>
      <w:r w:rsidR="009902E7" w:rsidRPr="0044790E">
        <w:t xml:space="preserve"> </w:t>
      </w:r>
    </w:p>
    <w:p w14:paraId="097A8092" w14:textId="1C042307" w:rsidR="0017729D" w:rsidRPr="0044790E" w:rsidRDefault="0017729D" w:rsidP="00C50C25">
      <w:pPr>
        <w:spacing w:after="160" w:line="259" w:lineRule="auto"/>
      </w:pPr>
      <w:r w:rsidRPr="0044790E">
        <w:t>The town has a hand pump, but it is always broken because it is not well taken care of</w:t>
      </w:r>
      <w:r w:rsidR="00500E4A" w:rsidRPr="0044790E">
        <w:t>.</w:t>
      </w:r>
      <w:r w:rsidRPr="0044790E">
        <w:t xml:space="preserve"> </w:t>
      </w:r>
      <w:r w:rsidR="00500E4A" w:rsidRPr="0044790E">
        <w:t>A</w:t>
      </w:r>
      <w:r w:rsidRPr="0044790E">
        <w:t xml:space="preserve">s a </w:t>
      </w:r>
      <w:r w:rsidR="0069742E" w:rsidRPr="0044790E">
        <w:t>result,</w:t>
      </w:r>
      <w:r w:rsidRPr="0044790E">
        <w:t xml:space="preserve"> people fetch water from the creek in the town for both cooking and drinking. The community had named the creek </w:t>
      </w:r>
      <w:r w:rsidR="00500E4A" w:rsidRPr="0044790E">
        <w:t>“</w:t>
      </w:r>
      <w:r w:rsidRPr="0044790E">
        <w:t xml:space="preserve">Clen </w:t>
      </w:r>
      <w:r w:rsidR="00500E4A" w:rsidRPr="0044790E">
        <w:t>T</w:t>
      </w:r>
      <w:r w:rsidRPr="0044790E">
        <w:t xml:space="preserve">own’s </w:t>
      </w:r>
      <w:r w:rsidR="001B044E">
        <w:t>icebox</w:t>
      </w:r>
      <w:r w:rsidR="00500E4A" w:rsidRPr="0044790E">
        <w:t>,”</w:t>
      </w:r>
      <w:r w:rsidRPr="0044790E">
        <w:t xml:space="preserve"> because according to them, the water is always cold for drinking.</w:t>
      </w:r>
    </w:p>
    <w:p w14:paraId="3BA30874" w14:textId="77777777" w:rsidR="0017729D" w:rsidRPr="0044790E" w:rsidRDefault="0017729D" w:rsidP="00C50C25">
      <w:pPr>
        <w:spacing w:after="160" w:line="259" w:lineRule="auto"/>
      </w:pPr>
      <w:r w:rsidRPr="0044790E">
        <w:t>As ACG members, you are to engage relevant stakeholders to address the issue in Clen Town.</w:t>
      </w:r>
    </w:p>
    <w:p w14:paraId="263BE272" w14:textId="77777777" w:rsidR="00CF6B17" w:rsidRPr="0044790E" w:rsidRDefault="00CF6B17" w:rsidP="00C50C25">
      <w:pPr>
        <w:pStyle w:val="Heading3"/>
        <w:pBdr>
          <w:bottom w:val="dotted" w:sz="4" w:space="1" w:color="002060"/>
        </w:pBdr>
      </w:pPr>
    </w:p>
    <w:p w14:paraId="1F598B45" w14:textId="34DF05D9" w:rsidR="0017729D" w:rsidRPr="0044790E" w:rsidRDefault="0017729D" w:rsidP="00C50C25">
      <w:pPr>
        <w:pStyle w:val="Heading3"/>
      </w:pPr>
      <w:bookmarkStart w:id="134" w:name="_Toc76999846"/>
      <w:bookmarkStart w:id="135" w:name="_Toc77006338"/>
      <w:bookmarkStart w:id="136" w:name="_Toc81320129"/>
      <w:r w:rsidRPr="0044790E">
        <w:t>Scenario 5</w:t>
      </w:r>
      <w:r w:rsidR="00420561" w:rsidRPr="0044790E">
        <w:t>:</w:t>
      </w:r>
      <w:r w:rsidRPr="0044790E">
        <w:t xml:space="preserve"> Exclusive Breastfeeding in Vahn Town (Nutrition)</w:t>
      </w:r>
      <w:bookmarkEnd w:id="134"/>
      <w:bookmarkEnd w:id="135"/>
      <w:bookmarkEnd w:id="136"/>
      <w:r w:rsidRPr="0044790E">
        <w:t xml:space="preserve"> </w:t>
      </w:r>
    </w:p>
    <w:p w14:paraId="2C9165C4" w14:textId="3933C4F9" w:rsidR="00710497" w:rsidRPr="0044790E" w:rsidRDefault="00710497" w:rsidP="00710497">
      <w:pPr>
        <w:spacing w:after="160" w:line="259" w:lineRule="auto"/>
        <w:rPr>
          <w:b/>
          <w:iCs/>
          <w:color w:val="002060"/>
        </w:rPr>
      </w:pPr>
      <w:r w:rsidRPr="0044790E">
        <w:rPr>
          <w:b/>
          <w:iCs/>
          <w:color w:val="002060"/>
        </w:rPr>
        <w:t>Instructions:</w:t>
      </w:r>
    </w:p>
    <w:p w14:paraId="60F9CBD8" w14:textId="77777777" w:rsidR="00710497" w:rsidRPr="0044790E" w:rsidRDefault="00710497" w:rsidP="001A1975">
      <w:pPr>
        <w:pStyle w:val="Bullet"/>
        <w:ind w:left="720"/>
      </w:pPr>
      <w:r w:rsidRPr="0044790E">
        <w:t>Take two minutes to review the scenario and prepare to speak to the community leaders.</w:t>
      </w:r>
    </w:p>
    <w:p w14:paraId="6A0E0DC9" w14:textId="77777777" w:rsidR="00710497" w:rsidRPr="0044790E" w:rsidRDefault="00710497" w:rsidP="001A1975">
      <w:pPr>
        <w:pStyle w:val="Bullet"/>
        <w:ind w:left="720"/>
      </w:pPr>
      <w:r w:rsidRPr="0044790E">
        <w:t>Think of your key message and your ask.</w:t>
      </w:r>
    </w:p>
    <w:p w14:paraId="3833BC93" w14:textId="77777777" w:rsidR="00710497" w:rsidRPr="0044790E" w:rsidRDefault="00710497" w:rsidP="001A1975">
      <w:pPr>
        <w:pStyle w:val="Bullet"/>
        <w:ind w:left="720"/>
      </w:pPr>
      <w:r w:rsidRPr="0044790E">
        <w:t>Take three minutes to speak to the community leaders.</w:t>
      </w:r>
    </w:p>
    <w:p w14:paraId="777EFFE1" w14:textId="33D6241A" w:rsidR="00710497" w:rsidRPr="0044790E" w:rsidRDefault="00710497" w:rsidP="001A1975">
      <w:pPr>
        <w:pStyle w:val="Bullet"/>
        <w:ind w:left="720"/>
        <w:rPr>
          <w:b/>
          <w:bCs/>
          <w:color w:val="002060"/>
        </w:rPr>
      </w:pPr>
      <w:r w:rsidRPr="0044790E">
        <w:t>The rest of the training participants are the community members of Vahn Town.</w:t>
      </w:r>
    </w:p>
    <w:p w14:paraId="7574BF04" w14:textId="77777777" w:rsidR="00B82821" w:rsidRPr="0044790E" w:rsidRDefault="00B82821" w:rsidP="00710497">
      <w:pPr>
        <w:pStyle w:val="NumberedList"/>
        <w:numPr>
          <w:ilvl w:val="0"/>
          <w:numId w:val="0"/>
        </w:numPr>
        <w:contextualSpacing w:val="0"/>
        <w:rPr>
          <w:b/>
          <w:bCs/>
          <w:color w:val="002060"/>
        </w:rPr>
      </w:pPr>
    </w:p>
    <w:p w14:paraId="50024BB9" w14:textId="33DB0C54" w:rsidR="00710497" w:rsidRPr="0044790E" w:rsidRDefault="00710497" w:rsidP="00710497">
      <w:pPr>
        <w:pStyle w:val="NumberedList"/>
        <w:numPr>
          <w:ilvl w:val="0"/>
          <w:numId w:val="0"/>
        </w:numPr>
        <w:contextualSpacing w:val="0"/>
      </w:pPr>
      <w:r w:rsidRPr="0044790E">
        <w:rPr>
          <w:b/>
          <w:bCs/>
          <w:color w:val="002060"/>
        </w:rPr>
        <w:t>Scenario</w:t>
      </w:r>
      <w:r w:rsidRPr="0044790E">
        <w:t>:</w:t>
      </w:r>
    </w:p>
    <w:p w14:paraId="4940906F" w14:textId="1987D191" w:rsidR="0017729D" w:rsidRPr="0044790E" w:rsidRDefault="00500E4A" w:rsidP="00C50C25">
      <w:pPr>
        <w:spacing w:after="160" w:line="259" w:lineRule="auto"/>
      </w:pPr>
      <w:r w:rsidRPr="0044790E">
        <w:t>V</w:t>
      </w:r>
      <w:r w:rsidR="0017729D" w:rsidRPr="0044790E">
        <w:t xml:space="preserve">ahn </w:t>
      </w:r>
      <w:r w:rsidRPr="0044790E">
        <w:t>T</w:t>
      </w:r>
      <w:r w:rsidR="0017729D" w:rsidRPr="0044790E">
        <w:t>own report</w:t>
      </w:r>
      <w:r w:rsidRPr="0044790E">
        <w:t>s</w:t>
      </w:r>
      <w:r w:rsidR="0017729D" w:rsidRPr="0044790E">
        <w:t xml:space="preserve"> that most of the babies visiting the clinic are underweight and stunted. During a focus group discussion with the women groups in Vahn </w:t>
      </w:r>
      <w:r w:rsidRPr="0044790E">
        <w:t>T</w:t>
      </w:r>
      <w:r w:rsidR="0017729D" w:rsidRPr="0044790E">
        <w:t xml:space="preserve">own, </w:t>
      </w:r>
      <w:r w:rsidRPr="0044790E">
        <w:t>y</w:t>
      </w:r>
      <w:r w:rsidR="0017729D" w:rsidRPr="0044790E">
        <w:t>ou were</w:t>
      </w:r>
      <w:r w:rsidR="009902E7" w:rsidRPr="0044790E">
        <w:t xml:space="preserve"> </w:t>
      </w:r>
      <w:r w:rsidR="0017729D" w:rsidRPr="0044790E">
        <w:t>told</w:t>
      </w:r>
      <w:r w:rsidR="009902E7" w:rsidRPr="0044790E">
        <w:t xml:space="preserve"> </w:t>
      </w:r>
      <w:r w:rsidR="0017729D" w:rsidRPr="0044790E">
        <w:t>that exc</w:t>
      </w:r>
      <w:r w:rsidRPr="0044790E">
        <w:t>l</w:t>
      </w:r>
      <w:r w:rsidR="0017729D" w:rsidRPr="0044790E">
        <w:t>usive breastfeeding is not good because babies who are exclusively breastfed are not smart in the future</w:t>
      </w:r>
      <w:r w:rsidRPr="0044790E">
        <w:t>;</w:t>
      </w:r>
      <w:r w:rsidR="0017729D" w:rsidRPr="0044790E">
        <w:t xml:space="preserve"> </w:t>
      </w:r>
      <w:r w:rsidRPr="0044790E">
        <w:t xml:space="preserve">the women groups also say </w:t>
      </w:r>
      <w:r w:rsidR="0017729D" w:rsidRPr="0044790E">
        <w:t>it delay</w:t>
      </w:r>
      <w:r w:rsidRPr="0044790E">
        <w:t>s</w:t>
      </w:r>
      <w:r w:rsidR="0017729D" w:rsidRPr="0044790E">
        <w:t xml:space="preserve"> the baby</w:t>
      </w:r>
      <w:r w:rsidRPr="0044790E">
        <w:t>’s ability to walk,</w:t>
      </w:r>
      <w:r w:rsidR="0017729D" w:rsidRPr="0044790E">
        <w:t xml:space="preserve"> causes the women to los</w:t>
      </w:r>
      <w:r w:rsidRPr="0044790E">
        <w:t>e</w:t>
      </w:r>
      <w:r w:rsidR="0017729D" w:rsidRPr="0044790E">
        <w:t xml:space="preserve"> weight, make</w:t>
      </w:r>
      <w:r w:rsidRPr="0044790E">
        <w:t>s</w:t>
      </w:r>
      <w:r w:rsidR="0017729D" w:rsidRPr="0044790E">
        <w:t xml:space="preserve"> the babies</w:t>
      </w:r>
      <w:r w:rsidRPr="0044790E">
        <w:t>’</w:t>
      </w:r>
      <w:r w:rsidR="0017729D" w:rsidRPr="0044790E">
        <w:t xml:space="preserve"> teeth brown,</w:t>
      </w:r>
      <w:r w:rsidR="009902E7" w:rsidRPr="0044790E">
        <w:t xml:space="preserve"> </w:t>
      </w:r>
      <w:r w:rsidRPr="0044790E">
        <w:t xml:space="preserve">and </w:t>
      </w:r>
      <w:r w:rsidR="0017729D" w:rsidRPr="0044790E">
        <w:t>makes the wom</w:t>
      </w:r>
      <w:r w:rsidRPr="0044790E">
        <w:t>e</w:t>
      </w:r>
      <w:r w:rsidR="0017729D" w:rsidRPr="0044790E">
        <w:t>n</w:t>
      </w:r>
      <w:r w:rsidRPr="0044790E">
        <w:t>’s</w:t>
      </w:r>
      <w:r w:rsidR="0017729D" w:rsidRPr="0044790E">
        <w:t xml:space="preserve"> breast</w:t>
      </w:r>
      <w:r w:rsidRPr="0044790E">
        <w:t>s</w:t>
      </w:r>
      <w:r w:rsidR="0017729D" w:rsidRPr="0044790E">
        <w:t xml:space="preserve"> flat</w:t>
      </w:r>
      <w:r w:rsidRPr="0044790E">
        <w:t>.</w:t>
      </w:r>
      <w:r w:rsidR="0017729D" w:rsidRPr="0044790E">
        <w:t xml:space="preserve"> You had another conversation with the men, and they </w:t>
      </w:r>
      <w:r w:rsidRPr="0044790E">
        <w:t xml:space="preserve">are </w:t>
      </w:r>
      <w:r w:rsidR="0017729D" w:rsidRPr="0044790E">
        <w:t>strongly opposed to exclusive breastfeeding</w:t>
      </w:r>
      <w:r w:rsidRPr="0044790E">
        <w:t>,</w:t>
      </w:r>
      <w:r w:rsidR="0017729D" w:rsidRPr="0044790E">
        <w:t xml:space="preserve"> saying it stop</w:t>
      </w:r>
      <w:r w:rsidRPr="0044790E">
        <w:t>s</w:t>
      </w:r>
      <w:r w:rsidR="0017729D" w:rsidRPr="0044790E">
        <w:t xml:space="preserve"> them from having sexual </w:t>
      </w:r>
      <w:r w:rsidR="002F4F53" w:rsidRPr="0044790E">
        <w:t>interactions</w:t>
      </w:r>
      <w:r w:rsidR="0017729D" w:rsidRPr="0044790E">
        <w:t xml:space="preserve"> with their women and also cause their women </w:t>
      </w:r>
      <w:r w:rsidR="002F4F53" w:rsidRPr="0044790E">
        <w:t xml:space="preserve">to </w:t>
      </w:r>
      <w:r w:rsidR="0017729D" w:rsidRPr="0044790E">
        <w:t>hav</w:t>
      </w:r>
      <w:r w:rsidR="002F4F53" w:rsidRPr="0044790E">
        <w:t>e</w:t>
      </w:r>
      <w:r w:rsidR="0017729D" w:rsidRPr="0044790E">
        <w:t xml:space="preserve"> sexual affairs behind their backs.</w:t>
      </w:r>
    </w:p>
    <w:p w14:paraId="3B7B98E3" w14:textId="77777777" w:rsidR="001A1975" w:rsidRPr="0044790E" w:rsidRDefault="0017729D" w:rsidP="001A1975">
      <w:pPr>
        <w:spacing w:after="160" w:line="259" w:lineRule="auto"/>
      </w:pPr>
      <w:r w:rsidRPr="0044790E">
        <w:t>As ACG members, you are to engage relevant stakeholders to address the issue in Vahn Town.</w:t>
      </w:r>
    </w:p>
    <w:p w14:paraId="0FA50CB7" w14:textId="77777777" w:rsidR="001A1975" w:rsidRPr="0044790E" w:rsidRDefault="001A1975" w:rsidP="001A1975">
      <w:pPr>
        <w:pStyle w:val="Heading3"/>
        <w:pBdr>
          <w:bottom w:val="dotted" w:sz="4" w:space="1" w:color="002060"/>
        </w:pBdr>
      </w:pPr>
    </w:p>
    <w:p w14:paraId="5B64223E" w14:textId="1AD2717D" w:rsidR="0017729D" w:rsidRPr="0044790E" w:rsidRDefault="00982993" w:rsidP="00C50C25">
      <w:pPr>
        <w:pStyle w:val="Heading3"/>
      </w:pPr>
      <w:bookmarkStart w:id="137" w:name="_Toc76999847"/>
      <w:bookmarkStart w:id="138" w:name="_Toc77006339"/>
      <w:bookmarkStart w:id="139" w:name="_Toc81320130"/>
      <w:r w:rsidRPr="0044790E">
        <w:t xml:space="preserve">Scenario </w:t>
      </w:r>
      <w:r w:rsidR="0017729D" w:rsidRPr="0044790E">
        <w:t xml:space="preserve">6. Speaking </w:t>
      </w:r>
      <w:r w:rsidR="00A0722B" w:rsidRPr="0044790E">
        <w:t xml:space="preserve">about the </w:t>
      </w:r>
      <w:r w:rsidR="0017729D" w:rsidRPr="0044790E">
        <w:t xml:space="preserve">COVID-19 Vaccine (Zoonotic and </w:t>
      </w:r>
      <w:r w:rsidR="0069742E" w:rsidRPr="0044790E">
        <w:t>non-Zoonotic</w:t>
      </w:r>
      <w:r w:rsidR="0017729D" w:rsidRPr="0044790E">
        <w:t xml:space="preserve"> disease)</w:t>
      </w:r>
      <w:bookmarkEnd w:id="137"/>
      <w:bookmarkEnd w:id="138"/>
      <w:bookmarkEnd w:id="139"/>
      <w:r w:rsidR="0017729D" w:rsidRPr="0044790E">
        <w:t xml:space="preserve"> </w:t>
      </w:r>
    </w:p>
    <w:p w14:paraId="5994337A" w14:textId="77777777" w:rsidR="00710497" w:rsidRPr="0044790E" w:rsidRDefault="00710497" w:rsidP="00710497">
      <w:pPr>
        <w:spacing w:after="160" w:line="259" w:lineRule="auto"/>
        <w:rPr>
          <w:b/>
          <w:iCs/>
          <w:color w:val="002060"/>
        </w:rPr>
      </w:pPr>
      <w:r w:rsidRPr="0044790E">
        <w:rPr>
          <w:b/>
          <w:iCs/>
          <w:color w:val="002060"/>
        </w:rPr>
        <w:t>Instructions:</w:t>
      </w:r>
    </w:p>
    <w:p w14:paraId="2587B4ED" w14:textId="77777777" w:rsidR="00710497" w:rsidRPr="0044790E" w:rsidRDefault="00710497" w:rsidP="00710497">
      <w:pPr>
        <w:pStyle w:val="Bullet"/>
      </w:pPr>
      <w:r w:rsidRPr="0044790E">
        <w:t>Take two minutes to review the scenario and prepare to speak to the community leaders.</w:t>
      </w:r>
    </w:p>
    <w:p w14:paraId="6234A743" w14:textId="7DFD329E" w:rsidR="00710497" w:rsidRPr="0044790E" w:rsidRDefault="00710497" w:rsidP="00710497">
      <w:pPr>
        <w:pStyle w:val="Bullet"/>
      </w:pPr>
      <w:r w:rsidRPr="0044790E">
        <w:t>Think of your key message and your</w:t>
      </w:r>
      <w:r w:rsidR="00607520" w:rsidRPr="0044790E">
        <w:t xml:space="preserve"> </w:t>
      </w:r>
      <w:r w:rsidRPr="0044790E">
        <w:t>ask.</w:t>
      </w:r>
    </w:p>
    <w:p w14:paraId="190193E7" w14:textId="77777777" w:rsidR="00710497" w:rsidRPr="0044790E" w:rsidRDefault="00710497" w:rsidP="00710497">
      <w:pPr>
        <w:pStyle w:val="Bullet"/>
        <w:spacing w:after="160"/>
      </w:pPr>
      <w:r w:rsidRPr="0044790E">
        <w:t>Take three minutes to speak to the community leaders.</w:t>
      </w:r>
    </w:p>
    <w:p w14:paraId="35064F7C" w14:textId="6C93C13C" w:rsidR="00710497" w:rsidRPr="0044790E" w:rsidRDefault="00710497" w:rsidP="00710497">
      <w:pPr>
        <w:pStyle w:val="Bullet"/>
        <w:rPr>
          <w:b/>
          <w:bCs/>
          <w:color w:val="002060"/>
        </w:rPr>
      </w:pPr>
      <w:r w:rsidRPr="0044790E">
        <w:t>The rest of the training participants are the community members of Green Town.</w:t>
      </w:r>
    </w:p>
    <w:p w14:paraId="5B578EC9" w14:textId="77777777" w:rsidR="00B82821" w:rsidRPr="0044790E" w:rsidRDefault="00B82821" w:rsidP="00710497">
      <w:pPr>
        <w:pStyle w:val="NumberedList"/>
        <w:numPr>
          <w:ilvl w:val="0"/>
          <w:numId w:val="0"/>
        </w:numPr>
        <w:contextualSpacing w:val="0"/>
        <w:rPr>
          <w:b/>
          <w:bCs/>
          <w:color w:val="002060"/>
        </w:rPr>
      </w:pPr>
    </w:p>
    <w:p w14:paraId="075BF6EA" w14:textId="1AD0E7C1" w:rsidR="00710497" w:rsidRPr="0044790E" w:rsidRDefault="00710497" w:rsidP="00710497">
      <w:pPr>
        <w:pStyle w:val="NumberedList"/>
        <w:numPr>
          <w:ilvl w:val="0"/>
          <w:numId w:val="0"/>
        </w:numPr>
        <w:contextualSpacing w:val="0"/>
      </w:pPr>
      <w:r w:rsidRPr="0044790E">
        <w:rPr>
          <w:b/>
          <w:bCs/>
          <w:color w:val="002060"/>
        </w:rPr>
        <w:t>Scenario</w:t>
      </w:r>
      <w:r w:rsidRPr="0044790E">
        <w:t>:</w:t>
      </w:r>
    </w:p>
    <w:p w14:paraId="2B828149" w14:textId="000A7BAE" w:rsidR="0017729D" w:rsidRPr="0044790E" w:rsidRDefault="0017729D" w:rsidP="00C50C25">
      <w:pPr>
        <w:spacing w:after="160" w:line="259" w:lineRule="auto"/>
      </w:pPr>
      <w:r w:rsidRPr="0044790E">
        <w:lastRenderedPageBreak/>
        <w:t xml:space="preserve">The government is planning a COVID-19 vaccination campaign </w:t>
      </w:r>
      <w:r w:rsidR="00A0722B" w:rsidRPr="0044790E">
        <w:t xml:space="preserve">intended for </w:t>
      </w:r>
      <w:r w:rsidR="002F4F53" w:rsidRPr="0044790E">
        <w:t xml:space="preserve">the </w:t>
      </w:r>
      <w:r w:rsidRPr="0044790E">
        <w:t>elderly. Upon hearing this news, the youth of Green Town immediately surrounded the health center and chase</w:t>
      </w:r>
      <w:r w:rsidR="002F4F53" w:rsidRPr="0044790E">
        <w:t>d</w:t>
      </w:r>
      <w:r w:rsidRPr="0044790E">
        <w:t xml:space="preserve"> away the vaccination team from their town. The </w:t>
      </w:r>
      <w:r w:rsidR="002F4F53" w:rsidRPr="0044790E">
        <w:t xml:space="preserve">District Health Officer </w:t>
      </w:r>
      <w:r w:rsidRPr="0044790E">
        <w:t>ask</w:t>
      </w:r>
      <w:r w:rsidR="002F4F53" w:rsidRPr="0044790E">
        <w:t>s</w:t>
      </w:r>
      <w:r w:rsidRPr="0044790E">
        <w:t xml:space="preserve"> the ACG to speak to the public and encourage them to allow the vaccination process to take place.</w:t>
      </w:r>
    </w:p>
    <w:p w14:paraId="5B2773EF" w14:textId="2BAF8A4B" w:rsidR="0017729D" w:rsidRPr="0044790E" w:rsidRDefault="0017729D" w:rsidP="001A1975">
      <w:pPr>
        <w:spacing w:after="160" w:line="259" w:lineRule="auto"/>
      </w:pPr>
      <w:r w:rsidRPr="0044790E">
        <w:t xml:space="preserve">As ACG members, you are to engage relevant stakeholders to address the issue in </w:t>
      </w:r>
      <w:r w:rsidR="002F4F53" w:rsidRPr="0044790E">
        <w:t xml:space="preserve">Green </w:t>
      </w:r>
      <w:r w:rsidRPr="0044790E">
        <w:t>Town.</w:t>
      </w:r>
    </w:p>
    <w:p w14:paraId="65214DBB" w14:textId="77777777" w:rsidR="001A1975" w:rsidRPr="0044790E" w:rsidRDefault="001A1975">
      <w:pPr>
        <w:spacing w:after="160" w:line="259" w:lineRule="auto"/>
        <w:rPr>
          <w:rFonts w:asciiTheme="majorHAnsi" w:hAnsiTheme="majorHAnsi" w:cs="Calibri Light (Headings)"/>
          <w:color w:val="00B0F0"/>
          <w:sz w:val="32"/>
          <w:szCs w:val="32"/>
        </w:rPr>
      </w:pPr>
      <w:bookmarkStart w:id="140" w:name="_Toc76684449"/>
      <w:r w:rsidRPr="0044790E">
        <w:br w:type="page"/>
      </w:r>
    </w:p>
    <w:p w14:paraId="72D3A78F" w14:textId="66D06E38" w:rsidR="0017729D" w:rsidRPr="0044790E" w:rsidRDefault="0017729D" w:rsidP="00C50C25">
      <w:pPr>
        <w:pStyle w:val="Heading2"/>
      </w:pPr>
      <w:bookmarkStart w:id="141" w:name="_Toc81320131"/>
      <w:r w:rsidRPr="0044790E">
        <w:lastRenderedPageBreak/>
        <w:t>Annex C: Training Agenda</w:t>
      </w:r>
      <w:bookmarkEnd w:id="140"/>
      <w:bookmarkEnd w:id="141"/>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586"/>
        <w:gridCol w:w="2379"/>
        <w:gridCol w:w="4410"/>
        <w:gridCol w:w="1975"/>
      </w:tblGrid>
      <w:tr w:rsidR="00420561" w:rsidRPr="0044790E" w14:paraId="1C35B3E6" w14:textId="77777777" w:rsidTr="00420561">
        <w:trPr>
          <w:tblHeader/>
        </w:trPr>
        <w:tc>
          <w:tcPr>
            <w:tcW w:w="9350" w:type="dxa"/>
            <w:gridSpan w:val="4"/>
            <w:tcBorders>
              <w:bottom w:val="single" w:sz="4" w:space="0" w:color="000000"/>
            </w:tcBorders>
            <w:shd w:val="clear" w:color="auto" w:fill="0070C0"/>
          </w:tcPr>
          <w:p w14:paraId="3311DAA1" w14:textId="45D55EE5" w:rsidR="00420561" w:rsidRPr="0044790E" w:rsidRDefault="00420561" w:rsidP="00C50C25">
            <w:pPr>
              <w:pStyle w:val="TableText"/>
              <w:jc w:val="center"/>
              <w:rPr>
                <w:color w:val="FFFFFF" w:themeColor="background1"/>
              </w:rPr>
            </w:pPr>
            <w:r w:rsidRPr="0044790E">
              <w:rPr>
                <w:color w:val="FFFFFF" w:themeColor="background1"/>
              </w:rPr>
              <w:t>Breakthrough ACTION Liberia</w:t>
            </w:r>
          </w:p>
          <w:p w14:paraId="4EFD1061" w14:textId="25A65D9F" w:rsidR="00420561" w:rsidRPr="0044790E" w:rsidRDefault="00420561" w:rsidP="00C50C25">
            <w:pPr>
              <w:pStyle w:val="TableTitle"/>
              <w:jc w:val="center"/>
              <w:rPr>
                <w:b/>
                <w:bCs/>
                <w:sz w:val="24"/>
              </w:rPr>
            </w:pPr>
            <w:r w:rsidRPr="0044790E">
              <w:rPr>
                <w:b/>
                <w:bCs/>
                <w:sz w:val="24"/>
              </w:rPr>
              <w:t>ADVOCACY TRAINiNG FOR ADVOCACY CORE GROUP</w:t>
            </w:r>
            <w:r w:rsidR="00A0722B" w:rsidRPr="0044790E">
              <w:rPr>
                <w:b/>
                <w:bCs/>
                <w:sz w:val="24"/>
              </w:rPr>
              <w:t>S</w:t>
            </w:r>
            <w:r w:rsidRPr="0044790E">
              <w:rPr>
                <w:b/>
                <w:bCs/>
                <w:sz w:val="24"/>
              </w:rPr>
              <w:t xml:space="preserve"> (ACG</w:t>
            </w:r>
            <w:r w:rsidR="00710497" w:rsidRPr="0044790E">
              <w:rPr>
                <w:b/>
                <w:bCs/>
                <w:caps w:val="0"/>
                <w:sz w:val="24"/>
              </w:rPr>
              <w:t>s</w:t>
            </w:r>
            <w:r w:rsidRPr="0044790E">
              <w:rPr>
                <w:b/>
                <w:bCs/>
                <w:sz w:val="24"/>
              </w:rPr>
              <w:t>)</w:t>
            </w:r>
          </w:p>
          <w:p w14:paraId="15F968C9" w14:textId="2A6A91CA" w:rsidR="00420561" w:rsidRPr="0044790E" w:rsidRDefault="00A0722B" w:rsidP="00C50C25">
            <w:pPr>
              <w:pStyle w:val="TableText"/>
              <w:jc w:val="center"/>
              <w:rPr>
                <w:b/>
                <w:bCs/>
              </w:rPr>
            </w:pPr>
            <w:r w:rsidRPr="0044790E">
              <w:rPr>
                <w:b/>
                <w:bCs/>
                <w:color w:val="FFFFFF" w:themeColor="background1"/>
              </w:rPr>
              <w:t>Five-</w:t>
            </w:r>
            <w:r w:rsidR="00420561" w:rsidRPr="0044790E">
              <w:rPr>
                <w:b/>
                <w:bCs/>
                <w:color w:val="FFFFFF" w:themeColor="background1"/>
              </w:rPr>
              <w:t>Day Training Agenda</w:t>
            </w:r>
          </w:p>
        </w:tc>
      </w:tr>
      <w:tr w:rsidR="00420561" w:rsidRPr="0044790E" w14:paraId="3BD2726C" w14:textId="77777777" w:rsidTr="00D85402">
        <w:trPr>
          <w:tblHeader/>
        </w:trPr>
        <w:tc>
          <w:tcPr>
            <w:tcW w:w="5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717CD2B" w14:textId="6A8903D8" w:rsidR="00420561" w:rsidRPr="0044790E" w:rsidRDefault="00420561" w:rsidP="00C50C25">
            <w:pPr>
              <w:pStyle w:val="TableColumn"/>
            </w:pPr>
            <w:r w:rsidRPr="0044790E">
              <w:t>Day</w:t>
            </w:r>
          </w:p>
        </w:tc>
        <w:tc>
          <w:tcPr>
            <w:tcW w:w="237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726A716" w14:textId="54D4DFD0" w:rsidR="00420561" w:rsidRPr="0044790E" w:rsidRDefault="00420561" w:rsidP="00C50C25">
            <w:pPr>
              <w:pStyle w:val="TableColumn"/>
            </w:pPr>
            <w:r w:rsidRPr="0044790E">
              <w:t>Time</w:t>
            </w:r>
          </w:p>
        </w:tc>
        <w:tc>
          <w:tcPr>
            <w:tcW w:w="4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0E4E73D" w14:textId="31F887F8" w:rsidR="00420561" w:rsidRPr="0044790E" w:rsidRDefault="00420561" w:rsidP="00C50C25">
            <w:pPr>
              <w:pStyle w:val="TableColumn"/>
            </w:pPr>
            <w:r w:rsidRPr="0044790E">
              <w:t>Session</w:t>
            </w:r>
          </w:p>
        </w:tc>
        <w:tc>
          <w:tcPr>
            <w:tcW w:w="19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887C661" w14:textId="041311CC" w:rsidR="00420561" w:rsidRPr="0044790E" w:rsidRDefault="00420561" w:rsidP="00C50C25">
            <w:pPr>
              <w:pStyle w:val="TableColumn"/>
            </w:pPr>
            <w:r w:rsidRPr="0044790E">
              <w:t>Facilitator</w:t>
            </w:r>
          </w:p>
        </w:tc>
      </w:tr>
      <w:tr w:rsidR="00420561" w:rsidRPr="0044790E" w14:paraId="3216B958" w14:textId="77777777" w:rsidTr="00D85402">
        <w:tc>
          <w:tcPr>
            <w:tcW w:w="586" w:type="dxa"/>
            <w:vMerge w:val="restart"/>
            <w:tcBorders>
              <w:top w:val="single" w:sz="4" w:space="0" w:color="000000"/>
              <w:bottom w:val="single" w:sz="8" w:space="0" w:color="000000"/>
            </w:tcBorders>
            <w:shd w:val="clear" w:color="auto" w:fill="D9D9D9" w:themeFill="background1" w:themeFillShade="D9"/>
            <w:textDirection w:val="btLr"/>
            <w:vAlign w:val="center"/>
          </w:tcPr>
          <w:p w14:paraId="137C6FDB" w14:textId="560AF6A9" w:rsidR="00420561" w:rsidRPr="0044790E" w:rsidRDefault="00420561" w:rsidP="00C50C25">
            <w:pPr>
              <w:pStyle w:val="TableColumn"/>
              <w:jc w:val="center"/>
            </w:pPr>
            <w:r w:rsidRPr="0044790E">
              <w:t>Day 1</w:t>
            </w:r>
          </w:p>
        </w:tc>
        <w:tc>
          <w:tcPr>
            <w:tcW w:w="2379" w:type="dxa"/>
            <w:tcBorders>
              <w:top w:val="single" w:sz="4" w:space="0" w:color="000000"/>
            </w:tcBorders>
            <w:vAlign w:val="center"/>
          </w:tcPr>
          <w:p w14:paraId="27DBD723" w14:textId="0646E418" w:rsidR="00420561" w:rsidRPr="0044790E" w:rsidRDefault="00420561" w:rsidP="00C50C25">
            <w:pPr>
              <w:pStyle w:val="TableText"/>
            </w:pPr>
            <w:r w:rsidRPr="0044790E">
              <w:t>8:30</w:t>
            </w:r>
            <w:r w:rsidR="00AD420F" w:rsidRPr="0044790E">
              <w:t xml:space="preserve"> </w:t>
            </w:r>
            <w:r w:rsidRPr="0044790E">
              <w:t>a</w:t>
            </w:r>
            <w:r w:rsidR="00AD420F" w:rsidRPr="0044790E">
              <w:t>.</w:t>
            </w:r>
            <w:r w:rsidRPr="0044790E">
              <w:t>m</w:t>
            </w:r>
            <w:r w:rsidR="00AD420F" w:rsidRPr="0044790E">
              <w:t>.</w:t>
            </w:r>
            <w:r w:rsidRPr="0044790E">
              <w:t>–9:00</w:t>
            </w:r>
            <w:r w:rsidR="00AD420F" w:rsidRPr="0044790E">
              <w:t xml:space="preserve"> </w:t>
            </w:r>
            <w:r w:rsidRPr="0044790E">
              <w:t>a</w:t>
            </w:r>
            <w:r w:rsidR="00AD420F" w:rsidRPr="0044790E">
              <w:t>.</w:t>
            </w:r>
            <w:r w:rsidRPr="0044790E">
              <w:t>m</w:t>
            </w:r>
            <w:r w:rsidR="00AD420F" w:rsidRPr="0044790E">
              <w:t>.</w:t>
            </w:r>
          </w:p>
        </w:tc>
        <w:tc>
          <w:tcPr>
            <w:tcW w:w="4410" w:type="dxa"/>
            <w:tcBorders>
              <w:top w:val="single" w:sz="4" w:space="0" w:color="000000"/>
            </w:tcBorders>
          </w:tcPr>
          <w:p w14:paraId="37D9247E" w14:textId="51A8659D" w:rsidR="00420561" w:rsidRPr="0044790E" w:rsidRDefault="00420561" w:rsidP="00C50C25">
            <w:pPr>
              <w:pStyle w:val="TableText"/>
            </w:pPr>
            <w:r w:rsidRPr="0044790E">
              <w:t xml:space="preserve">Registration </w:t>
            </w:r>
          </w:p>
        </w:tc>
        <w:tc>
          <w:tcPr>
            <w:tcW w:w="1975" w:type="dxa"/>
            <w:tcBorders>
              <w:top w:val="single" w:sz="4" w:space="0" w:color="000000"/>
            </w:tcBorders>
          </w:tcPr>
          <w:p w14:paraId="2059DA41" w14:textId="77777777" w:rsidR="00420561" w:rsidRPr="0044790E" w:rsidRDefault="00420561" w:rsidP="00C50C25">
            <w:pPr>
              <w:pStyle w:val="TableText"/>
            </w:pPr>
          </w:p>
        </w:tc>
      </w:tr>
      <w:tr w:rsidR="00420561" w:rsidRPr="0044790E" w14:paraId="0B5E5462" w14:textId="77777777" w:rsidTr="00D85402">
        <w:tc>
          <w:tcPr>
            <w:tcW w:w="586" w:type="dxa"/>
            <w:vMerge/>
            <w:tcBorders>
              <w:bottom w:val="single" w:sz="8" w:space="0" w:color="000000"/>
            </w:tcBorders>
            <w:shd w:val="clear" w:color="auto" w:fill="D9D9D9" w:themeFill="background1" w:themeFillShade="D9"/>
            <w:vAlign w:val="center"/>
          </w:tcPr>
          <w:p w14:paraId="2CD1349E" w14:textId="77777777" w:rsidR="00420561" w:rsidRPr="0044790E" w:rsidRDefault="00420561" w:rsidP="00C50C25">
            <w:pPr>
              <w:pStyle w:val="TableText"/>
              <w:jc w:val="center"/>
            </w:pPr>
          </w:p>
        </w:tc>
        <w:tc>
          <w:tcPr>
            <w:tcW w:w="2379" w:type="dxa"/>
            <w:vAlign w:val="center"/>
          </w:tcPr>
          <w:p w14:paraId="70DC6E75" w14:textId="3CF9DC2E" w:rsidR="00420561" w:rsidRPr="0044790E" w:rsidRDefault="00420561" w:rsidP="00C50C25">
            <w:pPr>
              <w:pStyle w:val="TableText"/>
            </w:pPr>
            <w:r w:rsidRPr="0044790E">
              <w:t>9:00</w:t>
            </w:r>
            <w:r w:rsidR="00AD420F" w:rsidRPr="0044790E">
              <w:t xml:space="preserve"> </w:t>
            </w:r>
            <w:r w:rsidRPr="0044790E">
              <w:t>a</w:t>
            </w:r>
            <w:r w:rsidR="00AD420F" w:rsidRPr="0044790E">
              <w:t>.</w:t>
            </w:r>
            <w:r w:rsidRPr="0044790E">
              <w:t>m</w:t>
            </w:r>
            <w:r w:rsidR="00AD420F" w:rsidRPr="0044790E">
              <w:t>.</w:t>
            </w:r>
            <w:r w:rsidRPr="0044790E">
              <w:t>–9:40</w:t>
            </w:r>
            <w:r w:rsidR="00AD420F" w:rsidRPr="0044790E">
              <w:t xml:space="preserve"> </w:t>
            </w:r>
            <w:r w:rsidRPr="0044790E">
              <w:t>a</w:t>
            </w:r>
            <w:r w:rsidR="00AD420F" w:rsidRPr="0044790E">
              <w:t>.</w:t>
            </w:r>
            <w:r w:rsidRPr="0044790E">
              <w:t>m</w:t>
            </w:r>
            <w:r w:rsidR="00AD420F" w:rsidRPr="0044790E">
              <w:t>.</w:t>
            </w:r>
          </w:p>
        </w:tc>
        <w:tc>
          <w:tcPr>
            <w:tcW w:w="4410" w:type="dxa"/>
          </w:tcPr>
          <w:p w14:paraId="53866F45" w14:textId="5D1B959B" w:rsidR="00420561" w:rsidRPr="0044790E" w:rsidRDefault="00420561" w:rsidP="00C50C25">
            <w:pPr>
              <w:pStyle w:val="TableText"/>
            </w:pPr>
            <w:r w:rsidRPr="0044790E">
              <w:t xml:space="preserve">Welcome and opening, </w:t>
            </w:r>
            <w:r w:rsidR="009A76E0" w:rsidRPr="0044790E">
              <w:t>i</w:t>
            </w:r>
            <w:r w:rsidRPr="0044790E">
              <w:t>ntroduction</w:t>
            </w:r>
            <w:r w:rsidR="009A76E0" w:rsidRPr="0044790E">
              <w:t>s</w:t>
            </w:r>
            <w:r w:rsidRPr="0044790E">
              <w:t>, and training goal and objectives</w:t>
            </w:r>
          </w:p>
        </w:tc>
        <w:tc>
          <w:tcPr>
            <w:tcW w:w="1975" w:type="dxa"/>
          </w:tcPr>
          <w:p w14:paraId="67679224" w14:textId="77777777" w:rsidR="00420561" w:rsidRPr="0044790E" w:rsidRDefault="00420561" w:rsidP="00C50C25">
            <w:pPr>
              <w:pStyle w:val="TableText"/>
            </w:pPr>
          </w:p>
        </w:tc>
      </w:tr>
      <w:tr w:rsidR="00420561" w:rsidRPr="0044790E" w14:paraId="210A0740" w14:textId="77777777" w:rsidTr="00D85402">
        <w:tc>
          <w:tcPr>
            <w:tcW w:w="586" w:type="dxa"/>
            <w:vMerge/>
            <w:tcBorders>
              <w:bottom w:val="single" w:sz="8" w:space="0" w:color="000000"/>
            </w:tcBorders>
            <w:shd w:val="clear" w:color="auto" w:fill="D9D9D9" w:themeFill="background1" w:themeFillShade="D9"/>
            <w:vAlign w:val="center"/>
          </w:tcPr>
          <w:p w14:paraId="3CD7FD42" w14:textId="77777777" w:rsidR="00420561" w:rsidRPr="0044790E" w:rsidRDefault="00420561" w:rsidP="00C50C25">
            <w:pPr>
              <w:pStyle w:val="TableText"/>
              <w:jc w:val="center"/>
            </w:pPr>
          </w:p>
        </w:tc>
        <w:tc>
          <w:tcPr>
            <w:tcW w:w="2379" w:type="dxa"/>
            <w:vAlign w:val="center"/>
          </w:tcPr>
          <w:p w14:paraId="451B95A8" w14:textId="74CBE49A" w:rsidR="00420561" w:rsidRPr="0044790E" w:rsidRDefault="00420561" w:rsidP="00C50C25">
            <w:pPr>
              <w:pStyle w:val="TableText"/>
            </w:pPr>
            <w:r w:rsidRPr="0044790E">
              <w:t>9:40</w:t>
            </w:r>
            <w:r w:rsidR="00AD420F" w:rsidRPr="0044790E">
              <w:t xml:space="preserve"> </w:t>
            </w:r>
            <w:r w:rsidRPr="0044790E">
              <w:t>a</w:t>
            </w:r>
            <w:r w:rsidR="00AD420F" w:rsidRPr="0044790E">
              <w:t>.</w:t>
            </w:r>
            <w:r w:rsidRPr="0044790E">
              <w:t>m</w:t>
            </w:r>
            <w:r w:rsidR="00AD420F" w:rsidRPr="0044790E">
              <w:t>.</w:t>
            </w:r>
            <w:r w:rsidRPr="0044790E">
              <w:t>–10:00</w:t>
            </w:r>
            <w:r w:rsidR="00AD420F" w:rsidRPr="0044790E">
              <w:t xml:space="preserve"> </w:t>
            </w:r>
            <w:r w:rsidRPr="0044790E">
              <w:t>a</w:t>
            </w:r>
            <w:r w:rsidR="00AD420F" w:rsidRPr="0044790E">
              <w:t>.</w:t>
            </w:r>
            <w:r w:rsidRPr="0044790E">
              <w:t>m</w:t>
            </w:r>
            <w:r w:rsidR="00AD420F" w:rsidRPr="0044790E">
              <w:t>.</w:t>
            </w:r>
          </w:p>
        </w:tc>
        <w:tc>
          <w:tcPr>
            <w:tcW w:w="4410" w:type="dxa"/>
          </w:tcPr>
          <w:p w14:paraId="4E492F36" w14:textId="2A1CA524" w:rsidR="00420561" w:rsidRPr="0044790E" w:rsidRDefault="00420561" w:rsidP="00C50C25">
            <w:pPr>
              <w:pStyle w:val="TableText"/>
            </w:pPr>
            <w:r w:rsidRPr="0044790E">
              <w:t>Pre-</w:t>
            </w:r>
            <w:r w:rsidR="00A0722B" w:rsidRPr="0044790E">
              <w:t>t</w:t>
            </w:r>
            <w:r w:rsidRPr="0044790E">
              <w:t xml:space="preserve">est </w:t>
            </w:r>
          </w:p>
        </w:tc>
        <w:tc>
          <w:tcPr>
            <w:tcW w:w="1975" w:type="dxa"/>
          </w:tcPr>
          <w:p w14:paraId="68A51B02" w14:textId="77777777" w:rsidR="00420561" w:rsidRPr="0044790E" w:rsidRDefault="00420561" w:rsidP="00C50C25">
            <w:pPr>
              <w:pStyle w:val="TableText"/>
            </w:pPr>
          </w:p>
        </w:tc>
      </w:tr>
      <w:tr w:rsidR="00420561" w:rsidRPr="0044790E" w14:paraId="3BBE762A" w14:textId="77777777" w:rsidTr="00D85402">
        <w:tc>
          <w:tcPr>
            <w:tcW w:w="586" w:type="dxa"/>
            <w:vMerge/>
            <w:tcBorders>
              <w:bottom w:val="single" w:sz="8" w:space="0" w:color="000000"/>
            </w:tcBorders>
            <w:shd w:val="clear" w:color="auto" w:fill="D9D9D9" w:themeFill="background1" w:themeFillShade="D9"/>
            <w:vAlign w:val="center"/>
          </w:tcPr>
          <w:p w14:paraId="18C4EED4" w14:textId="77777777" w:rsidR="00420561" w:rsidRPr="0044790E" w:rsidRDefault="00420561" w:rsidP="00C50C25">
            <w:pPr>
              <w:pStyle w:val="TableText"/>
              <w:jc w:val="center"/>
            </w:pPr>
          </w:p>
        </w:tc>
        <w:tc>
          <w:tcPr>
            <w:tcW w:w="2379" w:type="dxa"/>
            <w:shd w:val="clear" w:color="auto" w:fill="FFE599" w:themeFill="accent4" w:themeFillTint="66"/>
            <w:vAlign w:val="center"/>
          </w:tcPr>
          <w:p w14:paraId="560B06EB" w14:textId="75BDCE46" w:rsidR="00420561" w:rsidRPr="0044790E" w:rsidRDefault="00420561" w:rsidP="00C50C25">
            <w:pPr>
              <w:pStyle w:val="TableText"/>
            </w:pPr>
            <w:r w:rsidRPr="0044790E">
              <w:t>10:00</w:t>
            </w:r>
            <w:r w:rsidR="00AD420F" w:rsidRPr="0044790E">
              <w:t xml:space="preserve"> </w:t>
            </w:r>
            <w:r w:rsidRPr="0044790E">
              <w:t>a</w:t>
            </w:r>
            <w:r w:rsidR="00AD420F" w:rsidRPr="0044790E">
              <w:t>.</w:t>
            </w:r>
            <w:r w:rsidRPr="0044790E">
              <w:t>m</w:t>
            </w:r>
            <w:r w:rsidR="00AD420F" w:rsidRPr="0044790E">
              <w:t>.</w:t>
            </w:r>
            <w:r w:rsidRPr="0044790E">
              <w:t>–10:30</w:t>
            </w:r>
            <w:r w:rsidR="0069742E" w:rsidRPr="0044790E">
              <w:t xml:space="preserve"> </w:t>
            </w:r>
            <w:r w:rsidRPr="0044790E">
              <w:t>a</w:t>
            </w:r>
            <w:r w:rsidR="00AD420F" w:rsidRPr="0044790E">
              <w:t>.</w:t>
            </w:r>
            <w:r w:rsidRPr="0044790E">
              <w:t>m</w:t>
            </w:r>
            <w:r w:rsidR="00AD420F" w:rsidRPr="0044790E">
              <w:t>.</w:t>
            </w:r>
          </w:p>
        </w:tc>
        <w:tc>
          <w:tcPr>
            <w:tcW w:w="4410" w:type="dxa"/>
            <w:shd w:val="clear" w:color="auto" w:fill="FFE599" w:themeFill="accent4" w:themeFillTint="66"/>
          </w:tcPr>
          <w:p w14:paraId="00153F4A" w14:textId="52A0CC7B" w:rsidR="00420561" w:rsidRPr="0044790E" w:rsidRDefault="00420561" w:rsidP="00C50C25">
            <w:pPr>
              <w:pStyle w:val="TableText"/>
            </w:pPr>
            <w:r w:rsidRPr="0044790E">
              <w:t>Tea break</w:t>
            </w:r>
          </w:p>
        </w:tc>
        <w:tc>
          <w:tcPr>
            <w:tcW w:w="1975" w:type="dxa"/>
            <w:shd w:val="clear" w:color="auto" w:fill="FFE599" w:themeFill="accent4" w:themeFillTint="66"/>
          </w:tcPr>
          <w:p w14:paraId="4A29AC29" w14:textId="77777777" w:rsidR="00420561" w:rsidRPr="0044790E" w:rsidRDefault="00420561" w:rsidP="00C50C25">
            <w:pPr>
              <w:pStyle w:val="TableText"/>
            </w:pPr>
          </w:p>
        </w:tc>
      </w:tr>
      <w:tr w:rsidR="00420561" w:rsidRPr="0044790E" w14:paraId="2C98D0EB" w14:textId="77777777" w:rsidTr="00D85402">
        <w:tc>
          <w:tcPr>
            <w:tcW w:w="586" w:type="dxa"/>
            <w:vMerge/>
            <w:tcBorders>
              <w:bottom w:val="single" w:sz="8" w:space="0" w:color="000000"/>
            </w:tcBorders>
            <w:shd w:val="clear" w:color="auto" w:fill="D9D9D9" w:themeFill="background1" w:themeFillShade="D9"/>
            <w:vAlign w:val="center"/>
          </w:tcPr>
          <w:p w14:paraId="14C8057F" w14:textId="77777777" w:rsidR="00420561" w:rsidRPr="0044790E" w:rsidRDefault="00420561" w:rsidP="00C50C25">
            <w:pPr>
              <w:pStyle w:val="TableText"/>
              <w:jc w:val="center"/>
            </w:pPr>
          </w:p>
        </w:tc>
        <w:tc>
          <w:tcPr>
            <w:tcW w:w="2379" w:type="dxa"/>
            <w:vAlign w:val="center"/>
          </w:tcPr>
          <w:p w14:paraId="5887A39D" w14:textId="351E969A" w:rsidR="00420561" w:rsidRPr="0044790E" w:rsidRDefault="00420561" w:rsidP="00C50C25">
            <w:pPr>
              <w:pStyle w:val="TableText"/>
            </w:pPr>
            <w:r w:rsidRPr="0044790E">
              <w:t>10:30</w:t>
            </w:r>
            <w:r w:rsidR="00AD420F" w:rsidRPr="0044790E">
              <w:t xml:space="preserve"> </w:t>
            </w:r>
            <w:r w:rsidRPr="0044790E">
              <w:t>a</w:t>
            </w:r>
            <w:r w:rsidR="00AD420F" w:rsidRPr="0044790E">
              <w:t>.</w:t>
            </w:r>
            <w:r w:rsidRPr="0044790E">
              <w:t>m</w:t>
            </w:r>
            <w:r w:rsidR="00AD420F" w:rsidRPr="0044790E">
              <w:t>.</w:t>
            </w:r>
            <w:r w:rsidRPr="0044790E">
              <w:t>–11:00</w:t>
            </w:r>
            <w:r w:rsidR="00AD420F" w:rsidRPr="0044790E">
              <w:t xml:space="preserve"> </w:t>
            </w:r>
            <w:r w:rsidRPr="0044790E">
              <w:t>a</w:t>
            </w:r>
            <w:r w:rsidR="00AD420F" w:rsidRPr="0044790E">
              <w:t>.</w:t>
            </w:r>
            <w:r w:rsidRPr="0044790E">
              <w:t>m</w:t>
            </w:r>
            <w:r w:rsidR="00AD420F" w:rsidRPr="0044790E">
              <w:t>.</w:t>
            </w:r>
          </w:p>
        </w:tc>
        <w:tc>
          <w:tcPr>
            <w:tcW w:w="4410" w:type="dxa"/>
          </w:tcPr>
          <w:p w14:paraId="669CAD00" w14:textId="71845B86" w:rsidR="00420561" w:rsidRPr="0044790E" w:rsidRDefault="00420561" w:rsidP="00C50C25">
            <w:pPr>
              <w:pStyle w:val="TableText"/>
            </w:pPr>
            <w:r w:rsidRPr="0044790E">
              <w:t>Overview of Breakthrough ACTION Liberia</w:t>
            </w:r>
          </w:p>
        </w:tc>
        <w:tc>
          <w:tcPr>
            <w:tcW w:w="1975" w:type="dxa"/>
          </w:tcPr>
          <w:p w14:paraId="23A5D994" w14:textId="77777777" w:rsidR="00420561" w:rsidRPr="0044790E" w:rsidRDefault="00420561" w:rsidP="00C50C25">
            <w:pPr>
              <w:pStyle w:val="TableText"/>
            </w:pPr>
          </w:p>
        </w:tc>
      </w:tr>
      <w:tr w:rsidR="00420561" w:rsidRPr="0044790E" w14:paraId="0531A8FE" w14:textId="77777777" w:rsidTr="00D85402">
        <w:tc>
          <w:tcPr>
            <w:tcW w:w="586" w:type="dxa"/>
            <w:vMerge/>
            <w:tcBorders>
              <w:bottom w:val="single" w:sz="8" w:space="0" w:color="000000"/>
            </w:tcBorders>
            <w:shd w:val="clear" w:color="auto" w:fill="D9D9D9" w:themeFill="background1" w:themeFillShade="D9"/>
            <w:vAlign w:val="center"/>
          </w:tcPr>
          <w:p w14:paraId="7D938C27" w14:textId="77777777" w:rsidR="00420561" w:rsidRPr="0044790E" w:rsidRDefault="00420561" w:rsidP="00C50C25">
            <w:pPr>
              <w:pStyle w:val="TableText"/>
              <w:jc w:val="center"/>
            </w:pPr>
          </w:p>
        </w:tc>
        <w:tc>
          <w:tcPr>
            <w:tcW w:w="2379" w:type="dxa"/>
            <w:vAlign w:val="center"/>
          </w:tcPr>
          <w:p w14:paraId="2074AAA2" w14:textId="18A7D07E" w:rsidR="00420561" w:rsidRPr="0044790E" w:rsidRDefault="00420561" w:rsidP="00C50C25">
            <w:pPr>
              <w:pStyle w:val="TableText"/>
            </w:pPr>
            <w:r w:rsidRPr="0044790E">
              <w:t>11:00</w:t>
            </w:r>
            <w:r w:rsidR="00AD420F" w:rsidRPr="0044790E">
              <w:t xml:space="preserve"> </w:t>
            </w:r>
            <w:r w:rsidRPr="0044790E">
              <w:t>a</w:t>
            </w:r>
            <w:r w:rsidR="00AD420F" w:rsidRPr="0044790E">
              <w:t>.</w:t>
            </w:r>
            <w:r w:rsidRPr="0044790E">
              <w:t>m</w:t>
            </w:r>
            <w:r w:rsidR="00AD420F" w:rsidRPr="0044790E">
              <w:t>.</w:t>
            </w:r>
            <w:r w:rsidRPr="0044790E">
              <w:t>–12:00</w:t>
            </w:r>
            <w:r w:rsidR="00AD420F" w:rsidRPr="0044790E">
              <w:t xml:space="preserve"> </w:t>
            </w:r>
            <w:r w:rsidRPr="0044790E">
              <w:t>p</w:t>
            </w:r>
            <w:r w:rsidR="00AD420F" w:rsidRPr="0044790E">
              <w:t>.</w:t>
            </w:r>
            <w:r w:rsidRPr="0044790E">
              <w:t>m</w:t>
            </w:r>
            <w:r w:rsidR="00AD420F" w:rsidRPr="0044790E">
              <w:t>.</w:t>
            </w:r>
          </w:p>
        </w:tc>
        <w:tc>
          <w:tcPr>
            <w:tcW w:w="4410" w:type="dxa"/>
          </w:tcPr>
          <w:p w14:paraId="36C2C312" w14:textId="78F64278" w:rsidR="00420561" w:rsidRPr="0044790E" w:rsidRDefault="00420561" w:rsidP="00C50C25">
            <w:pPr>
              <w:pStyle w:val="TableText"/>
            </w:pPr>
            <w:r w:rsidRPr="0044790E">
              <w:t xml:space="preserve">Community </w:t>
            </w:r>
            <w:r w:rsidR="009A76E0" w:rsidRPr="0044790E">
              <w:t xml:space="preserve">group </w:t>
            </w:r>
          </w:p>
        </w:tc>
        <w:tc>
          <w:tcPr>
            <w:tcW w:w="1975" w:type="dxa"/>
          </w:tcPr>
          <w:p w14:paraId="68C2688C" w14:textId="77777777" w:rsidR="00420561" w:rsidRPr="0044790E" w:rsidRDefault="00420561" w:rsidP="00C50C25">
            <w:pPr>
              <w:pStyle w:val="TableText"/>
            </w:pPr>
          </w:p>
        </w:tc>
      </w:tr>
      <w:tr w:rsidR="00420561" w:rsidRPr="0044790E" w14:paraId="3CC7074C" w14:textId="77777777" w:rsidTr="00D85402">
        <w:tc>
          <w:tcPr>
            <w:tcW w:w="586" w:type="dxa"/>
            <w:vMerge/>
            <w:tcBorders>
              <w:bottom w:val="single" w:sz="8" w:space="0" w:color="000000"/>
            </w:tcBorders>
            <w:shd w:val="clear" w:color="auto" w:fill="D9D9D9" w:themeFill="background1" w:themeFillShade="D9"/>
            <w:vAlign w:val="center"/>
          </w:tcPr>
          <w:p w14:paraId="27011828" w14:textId="77777777" w:rsidR="00420561" w:rsidRPr="0044790E" w:rsidRDefault="00420561" w:rsidP="00C50C25">
            <w:pPr>
              <w:pStyle w:val="TableText"/>
              <w:jc w:val="center"/>
            </w:pPr>
          </w:p>
        </w:tc>
        <w:tc>
          <w:tcPr>
            <w:tcW w:w="2379" w:type="dxa"/>
            <w:vAlign w:val="center"/>
          </w:tcPr>
          <w:p w14:paraId="70087F5C" w14:textId="129D5D7C" w:rsidR="00420561" w:rsidRPr="0044790E" w:rsidRDefault="00420561" w:rsidP="00C50C25">
            <w:pPr>
              <w:pStyle w:val="TableText"/>
            </w:pPr>
            <w:r w:rsidRPr="0044790E">
              <w:t>12:00</w:t>
            </w:r>
            <w:r w:rsidR="00AD420F" w:rsidRPr="0044790E">
              <w:t xml:space="preserve"> </w:t>
            </w:r>
            <w:r w:rsidRPr="0044790E">
              <w:t>p</w:t>
            </w:r>
            <w:r w:rsidR="00AD420F" w:rsidRPr="0044790E">
              <w:t>.</w:t>
            </w:r>
            <w:r w:rsidRPr="0044790E">
              <w:t>m</w:t>
            </w:r>
            <w:r w:rsidR="00AD420F" w:rsidRPr="0044790E">
              <w:t>.</w:t>
            </w:r>
            <w:r w:rsidRPr="0044790E">
              <w:t>–1:00</w:t>
            </w:r>
            <w:r w:rsidR="00AD420F" w:rsidRPr="0044790E">
              <w:t xml:space="preserve"> </w:t>
            </w:r>
            <w:r w:rsidRPr="0044790E">
              <w:t>p</w:t>
            </w:r>
            <w:r w:rsidR="00AD420F" w:rsidRPr="0044790E">
              <w:t>.</w:t>
            </w:r>
            <w:r w:rsidRPr="0044790E">
              <w:t>m</w:t>
            </w:r>
            <w:r w:rsidR="00AD420F" w:rsidRPr="0044790E">
              <w:t>.</w:t>
            </w:r>
          </w:p>
        </w:tc>
        <w:tc>
          <w:tcPr>
            <w:tcW w:w="4410" w:type="dxa"/>
          </w:tcPr>
          <w:p w14:paraId="110ADB8B" w14:textId="4B4D91DB" w:rsidR="00420561" w:rsidRPr="0044790E" w:rsidRDefault="00420561" w:rsidP="00C50C25">
            <w:pPr>
              <w:pStyle w:val="TableText"/>
            </w:pPr>
            <w:r w:rsidRPr="0044790E">
              <w:t>Advocacy Core Group: Definition, purpose, membership, roles and responsibilities, officers, mode of operations</w:t>
            </w:r>
            <w:r w:rsidR="00CB2893" w:rsidRPr="0044790E">
              <w:t>,</w:t>
            </w:r>
            <w:r w:rsidRPr="0044790E">
              <w:t xml:space="preserve"> and measuring success </w:t>
            </w:r>
          </w:p>
        </w:tc>
        <w:tc>
          <w:tcPr>
            <w:tcW w:w="1975" w:type="dxa"/>
          </w:tcPr>
          <w:p w14:paraId="6895255B" w14:textId="77777777" w:rsidR="00420561" w:rsidRPr="0044790E" w:rsidRDefault="00420561" w:rsidP="00C50C25">
            <w:pPr>
              <w:pStyle w:val="TableText"/>
            </w:pPr>
          </w:p>
        </w:tc>
      </w:tr>
      <w:tr w:rsidR="00420561" w:rsidRPr="0044790E" w14:paraId="5DAE6CF6" w14:textId="77777777" w:rsidTr="00D85402">
        <w:tc>
          <w:tcPr>
            <w:tcW w:w="586" w:type="dxa"/>
            <w:vMerge/>
            <w:tcBorders>
              <w:bottom w:val="single" w:sz="8" w:space="0" w:color="000000"/>
            </w:tcBorders>
            <w:shd w:val="clear" w:color="auto" w:fill="D9D9D9" w:themeFill="background1" w:themeFillShade="D9"/>
            <w:vAlign w:val="center"/>
          </w:tcPr>
          <w:p w14:paraId="6BB9F868" w14:textId="77777777" w:rsidR="00420561" w:rsidRPr="0044790E" w:rsidRDefault="00420561" w:rsidP="00C50C25">
            <w:pPr>
              <w:pStyle w:val="TableText"/>
              <w:jc w:val="center"/>
            </w:pPr>
          </w:p>
        </w:tc>
        <w:tc>
          <w:tcPr>
            <w:tcW w:w="2379" w:type="dxa"/>
            <w:shd w:val="clear" w:color="auto" w:fill="FFE599" w:themeFill="accent4" w:themeFillTint="66"/>
            <w:vAlign w:val="center"/>
          </w:tcPr>
          <w:p w14:paraId="587B96E8" w14:textId="55FD67BC" w:rsidR="00420561" w:rsidRPr="0044790E" w:rsidRDefault="00420561" w:rsidP="00C50C25">
            <w:pPr>
              <w:pStyle w:val="TableText"/>
            </w:pPr>
            <w:r w:rsidRPr="0044790E">
              <w:t>1:00</w:t>
            </w:r>
            <w:r w:rsidR="00AD420F" w:rsidRPr="0044790E">
              <w:t xml:space="preserve"> </w:t>
            </w:r>
            <w:r w:rsidRPr="0044790E">
              <w:t>p</w:t>
            </w:r>
            <w:r w:rsidR="00AD420F" w:rsidRPr="0044790E">
              <w:t>.</w:t>
            </w:r>
            <w:r w:rsidRPr="0044790E">
              <w:t>m</w:t>
            </w:r>
            <w:r w:rsidR="00AD420F" w:rsidRPr="0044790E">
              <w:t>.</w:t>
            </w:r>
            <w:r w:rsidRPr="0044790E">
              <w:t>–2:00</w:t>
            </w:r>
            <w:r w:rsidR="00AD420F" w:rsidRPr="0044790E">
              <w:t xml:space="preserve"> </w:t>
            </w:r>
            <w:r w:rsidRPr="0044790E">
              <w:t>p</w:t>
            </w:r>
            <w:r w:rsidR="00AD420F" w:rsidRPr="0044790E">
              <w:t>.</w:t>
            </w:r>
            <w:r w:rsidRPr="0044790E">
              <w:t>m</w:t>
            </w:r>
            <w:r w:rsidR="00AD420F" w:rsidRPr="0044790E">
              <w:t>.</w:t>
            </w:r>
          </w:p>
        </w:tc>
        <w:tc>
          <w:tcPr>
            <w:tcW w:w="4410" w:type="dxa"/>
            <w:shd w:val="clear" w:color="auto" w:fill="FFE599" w:themeFill="accent4" w:themeFillTint="66"/>
          </w:tcPr>
          <w:p w14:paraId="18591621" w14:textId="44816F7D" w:rsidR="00420561" w:rsidRPr="0044790E" w:rsidRDefault="00420561" w:rsidP="00C50C25">
            <w:pPr>
              <w:pStyle w:val="TableText"/>
            </w:pPr>
            <w:r w:rsidRPr="0044790E">
              <w:t>Lunch</w:t>
            </w:r>
          </w:p>
        </w:tc>
        <w:tc>
          <w:tcPr>
            <w:tcW w:w="1975" w:type="dxa"/>
            <w:shd w:val="clear" w:color="auto" w:fill="FFE599" w:themeFill="accent4" w:themeFillTint="66"/>
          </w:tcPr>
          <w:p w14:paraId="2CB2AD48" w14:textId="77777777" w:rsidR="00420561" w:rsidRPr="0044790E" w:rsidRDefault="00420561" w:rsidP="00C50C25">
            <w:pPr>
              <w:pStyle w:val="TableText"/>
            </w:pPr>
          </w:p>
        </w:tc>
      </w:tr>
      <w:tr w:rsidR="00420561" w:rsidRPr="0044790E" w14:paraId="6586D133" w14:textId="77777777" w:rsidTr="00D85402">
        <w:tc>
          <w:tcPr>
            <w:tcW w:w="586" w:type="dxa"/>
            <w:vMerge/>
            <w:tcBorders>
              <w:bottom w:val="single" w:sz="8" w:space="0" w:color="000000"/>
            </w:tcBorders>
            <w:shd w:val="clear" w:color="auto" w:fill="D9D9D9" w:themeFill="background1" w:themeFillShade="D9"/>
            <w:vAlign w:val="center"/>
          </w:tcPr>
          <w:p w14:paraId="793891C7" w14:textId="77777777" w:rsidR="00420561" w:rsidRPr="0044790E" w:rsidRDefault="00420561" w:rsidP="00C50C25">
            <w:pPr>
              <w:pStyle w:val="TableText"/>
              <w:jc w:val="center"/>
            </w:pPr>
          </w:p>
        </w:tc>
        <w:tc>
          <w:tcPr>
            <w:tcW w:w="2379" w:type="dxa"/>
            <w:tcBorders>
              <w:bottom w:val="single" w:sz="4" w:space="0" w:color="002060"/>
            </w:tcBorders>
            <w:vAlign w:val="center"/>
          </w:tcPr>
          <w:p w14:paraId="0A3D7010" w14:textId="010F26B4" w:rsidR="00420561" w:rsidRPr="0044790E" w:rsidRDefault="00420561" w:rsidP="00C50C25">
            <w:pPr>
              <w:pStyle w:val="TableText"/>
            </w:pPr>
            <w:r w:rsidRPr="0044790E">
              <w:t>2:00</w:t>
            </w:r>
            <w:r w:rsidR="00AD420F" w:rsidRPr="0044790E">
              <w:t xml:space="preserve"> </w:t>
            </w:r>
            <w:r w:rsidRPr="0044790E">
              <w:t>p</w:t>
            </w:r>
            <w:r w:rsidR="00AD420F" w:rsidRPr="0044790E">
              <w:t>.</w:t>
            </w:r>
            <w:r w:rsidRPr="0044790E">
              <w:t>m</w:t>
            </w:r>
            <w:r w:rsidR="00AD420F" w:rsidRPr="0044790E">
              <w:t>.</w:t>
            </w:r>
            <w:r w:rsidRPr="0044790E">
              <w:t>–3:00</w:t>
            </w:r>
            <w:r w:rsidR="00AD420F" w:rsidRPr="0044790E">
              <w:t xml:space="preserve"> </w:t>
            </w:r>
            <w:r w:rsidRPr="0044790E">
              <w:t>p</w:t>
            </w:r>
            <w:r w:rsidR="00AD420F" w:rsidRPr="0044790E">
              <w:t>.</w:t>
            </w:r>
            <w:r w:rsidRPr="0044790E">
              <w:t>m</w:t>
            </w:r>
            <w:r w:rsidR="00AD420F" w:rsidRPr="0044790E">
              <w:t>.</w:t>
            </w:r>
          </w:p>
        </w:tc>
        <w:tc>
          <w:tcPr>
            <w:tcW w:w="4410" w:type="dxa"/>
            <w:tcBorders>
              <w:bottom w:val="single" w:sz="4" w:space="0" w:color="002060"/>
            </w:tcBorders>
          </w:tcPr>
          <w:p w14:paraId="7200D786" w14:textId="3D4C7060" w:rsidR="00420561" w:rsidRPr="0044790E" w:rsidRDefault="00420561" w:rsidP="00C50C25">
            <w:pPr>
              <w:pStyle w:val="TableText"/>
            </w:pPr>
            <w:r w:rsidRPr="0044790E">
              <w:t>Group/</w:t>
            </w:r>
            <w:r w:rsidR="00CB2893" w:rsidRPr="0044790E">
              <w:t xml:space="preserve">team </w:t>
            </w:r>
            <w:r w:rsidRPr="0044790E">
              <w:t xml:space="preserve">formation </w:t>
            </w:r>
          </w:p>
        </w:tc>
        <w:tc>
          <w:tcPr>
            <w:tcW w:w="1975" w:type="dxa"/>
            <w:tcBorders>
              <w:bottom w:val="single" w:sz="4" w:space="0" w:color="002060"/>
            </w:tcBorders>
          </w:tcPr>
          <w:p w14:paraId="255914FC" w14:textId="77777777" w:rsidR="00420561" w:rsidRPr="0044790E" w:rsidRDefault="00420561" w:rsidP="00C50C25">
            <w:pPr>
              <w:pStyle w:val="TableText"/>
            </w:pPr>
          </w:p>
        </w:tc>
      </w:tr>
      <w:tr w:rsidR="00420561" w:rsidRPr="0044790E" w14:paraId="6BA5E322" w14:textId="77777777" w:rsidTr="00D85402">
        <w:tc>
          <w:tcPr>
            <w:tcW w:w="586" w:type="dxa"/>
            <w:vMerge/>
            <w:tcBorders>
              <w:bottom w:val="single" w:sz="8" w:space="0" w:color="000000"/>
            </w:tcBorders>
            <w:shd w:val="clear" w:color="auto" w:fill="D9D9D9" w:themeFill="background1" w:themeFillShade="D9"/>
            <w:vAlign w:val="center"/>
          </w:tcPr>
          <w:p w14:paraId="5D15550A" w14:textId="77777777" w:rsidR="00420561" w:rsidRPr="0044790E" w:rsidRDefault="00420561" w:rsidP="00C50C25">
            <w:pPr>
              <w:pStyle w:val="TableText"/>
              <w:jc w:val="center"/>
            </w:pPr>
          </w:p>
        </w:tc>
        <w:tc>
          <w:tcPr>
            <w:tcW w:w="2379" w:type="dxa"/>
            <w:tcBorders>
              <w:bottom w:val="single" w:sz="8" w:space="0" w:color="000000"/>
            </w:tcBorders>
            <w:vAlign w:val="center"/>
          </w:tcPr>
          <w:p w14:paraId="560775ED" w14:textId="20B70DF4" w:rsidR="00420561" w:rsidRPr="0044790E" w:rsidRDefault="00420561" w:rsidP="00C50C25">
            <w:pPr>
              <w:pStyle w:val="TableText"/>
            </w:pPr>
            <w:r w:rsidRPr="0044790E">
              <w:t>3:00</w:t>
            </w:r>
            <w:r w:rsidR="00AD420F" w:rsidRPr="0044790E">
              <w:t xml:space="preserve"> </w:t>
            </w:r>
            <w:r w:rsidRPr="0044790E">
              <w:t>p</w:t>
            </w:r>
            <w:r w:rsidR="00AD420F" w:rsidRPr="0044790E">
              <w:t>.</w:t>
            </w:r>
            <w:r w:rsidRPr="0044790E">
              <w:t>m</w:t>
            </w:r>
            <w:r w:rsidR="00AD420F" w:rsidRPr="0044790E">
              <w:t>.</w:t>
            </w:r>
            <w:r w:rsidRPr="0044790E">
              <w:t>–4:00</w:t>
            </w:r>
            <w:r w:rsidR="00AD420F" w:rsidRPr="0044790E">
              <w:t xml:space="preserve"> </w:t>
            </w:r>
            <w:r w:rsidRPr="0044790E">
              <w:t>p</w:t>
            </w:r>
            <w:r w:rsidR="00AD420F" w:rsidRPr="0044790E">
              <w:t>.</w:t>
            </w:r>
            <w:r w:rsidRPr="0044790E">
              <w:t>m</w:t>
            </w:r>
            <w:r w:rsidR="00AD420F" w:rsidRPr="0044790E">
              <w:t>.</w:t>
            </w:r>
          </w:p>
          <w:p w14:paraId="166C4484" w14:textId="77777777" w:rsidR="00420561" w:rsidRPr="0044790E" w:rsidRDefault="00420561" w:rsidP="00C50C25">
            <w:pPr>
              <w:pStyle w:val="TableText"/>
            </w:pPr>
          </w:p>
        </w:tc>
        <w:tc>
          <w:tcPr>
            <w:tcW w:w="4410" w:type="dxa"/>
            <w:tcBorders>
              <w:bottom w:val="single" w:sz="8" w:space="0" w:color="000000"/>
            </w:tcBorders>
          </w:tcPr>
          <w:p w14:paraId="528D344C" w14:textId="579F71E9" w:rsidR="00420561" w:rsidRPr="0044790E" w:rsidRDefault="00420561" w:rsidP="00C50C25">
            <w:pPr>
              <w:pStyle w:val="TableText"/>
            </w:pPr>
            <w:r w:rsidRPr="0044790E">
              <w:t xml:space="preserve">Advocacy: Definition, importance, process, barriers to advocacy, </w:t>
            </w:r>
            <w:r w:rsidR="00CB2893" w:rsidRPr="0044790E">
              <w:t xml:space="preserve">and </w:t>
            </w:r>
            <w:r w:rsidRPr="0044790E">
              <w:t xml:space="preserve">what advocacy is not </w:t>
            </w:r>
          </w:p>
        </w:tc>
        <w:tc>
          <w:tcPr>
            <w:tcW w:w="1975" w:type="dxa"/>
            <w:tcBorders>
              <w:bottom w:val="single" w:sz="8" w:space="0" w:color="000000"/>
            </w:tcBorders>
          </w:tcPr>
          <w:p w14:paraId="0E1C383B" w14:textId="77777777" w:rsidR="00420561" w:rsidRPr="0044790E" w:rsidRDefault="00420561" w:rsidP="00C50C25">
            <w:pPr>
              <w:pStyle w:val="TableText"/>
            </w:pPr>
          </w:p>
        </w:tc>
      </w:tr>
      <w:tr w:rsidR="00420561" w:rsidRPr="0044790E" w14:paraId="6DF900AB" w14:textId="77777777" w:rsidTr="00D85402">
        <w:tc>
          <w:tcPr>
            <w:tcW w:w="586" w:type="dxa"/>
            <w:vMerge w:val="restart"/>
            <w:tcBorders>
              <w:top w:val="single" w:sz="8" w:space="0" w:color="000000"/>
              <w:bottom w:val="single" w:sz="8" w:space="0" w:color="000000"/>
            </w:tcBorders>
            <w:shd w:val="clear" w:color="auto" w:fill="D9D9D9" w:themeFill="background1" w:themeFillShade="D9"/>
            <w:textDirection w:val="btLr"/>
            <w:vAlign w:val="center"/>
          </w:tcPr>
          <w:p w14:paraId="4EACBAF0" w14:textId="413EE1D8" w:rsidR="00420561" w:rsidRPr="0044790E" w:rsidRDefault="00420561" w:rsidP="00C50C25">
            <w:pPr>
              <w:pStyle w:val="TableColumn"/>
              <w:ind w:left="113" w:right="113"/>
              <w:jc w:val="center"/>
            </w:pPr>
            <w:r w:rsidRPr="0044790E">
              <w:t>Day 2</w:t>
            </w:r>
          </w:p>
        </w:tc>
        <w:tc>
          <w:tcPr>
            <w:tcW w:w="2379" w:type="dxa"/>
            <w:tcBorders>
              <w:top w:val="single" w:sz="8" w:space="0" w:color="000000"/>
            </w:tcBorders>
            <w:vAlign w:val="center"/>
          </w:tcPr>
          <w:p w14:paraId="538C5670" w14:textId="5413718D" w:rsidR="00420561" w:rsidRPr="0044790E" w:rsidRDefault="00420561" w:rsidP="00C50C25">
            <w:pPr>
              <w:pStyle w:val="TableText"/>
            </w:pPr>
            <w:r w:rsidRPr="0044790E">
              <w:t>8:45</w:t>
            </w:r>
            <w:r w:rsidR="00AD420F" w:rsidRPr="0044790E">
              <w:t xml:space="preserve"> </w:t>
            </w:r>
            <w:r w:rsidRPr="0044790E">
              <w:t>a</w:t>
            </w:r>
            <w:r w:rsidR="00AD420F" w:rsidRPr="0044790E">
              <w:t>.</w:t>
            </w:r>
            <w:r w:rsidRPr="0044790E">
              <w:t>m</w:t>
            </w:r>
            <w:r w:rsidR="00AD420F" w:rsidRPr="0044790E">
              <w:t>.</w:t>
            </w:r>
            <w:r w:rsidRPr="0044790E">
              <w:t>–9:00</w:t>
            </w:r>
            <w:r w:rsidR="00AD420F" w:rsidRPr="0044790E">
              <w:t xml:space="preserve"> </w:t>
            </w:r>
            <w:r w:rsidRPr="0044790E">
              <w:t>a</w:t>
            </w:r>
            <w:r w:rsidR="00AD420F" w:rsidRPr="0044790E">
              <w:t>.</w:t>
            </w:r>
            <w:r w:rsidRPr="0044790E">
              <w:t>m</w:t>
            </w:r>
            <w:r w:rsidR="00AD420F" w:rsidRPr="0044790E">
              <w:t>.</w:t>
            </w:r>
          </w:p>
        </w:tc>
        <w:tc>
          <w:tcPr>
            <w:tcW w:w="4410" w:type="dxa"/>
            <w:tcBorders>
              <w:top w:val="single" w:sz="8" w:space="0" w:color="000000"/>
            </w:tcBorders>
          </w:tcPr>
          <w:p w14:paraId="49DCEAF1" w14:textId="08F814A7" w:rsidR="00420561" w:rsidRPr="0044790E" w:rsidRDefault="00420561" w:rsidP="00C50C25">
            <w:pPr>
              <w:pStyle w:val="TableText"/>
            </w:pPr>
            <w:r w:rsidRPr="0044790E">
              <w:t xml:space="preserve">Recap of </w:t>
            </w:r>
            <w:r w:rsidR="00CB2893" w:rsidRPr="0044790E">
              <w:t xml:space="preserve">the </w:t>
            </w:r>
            <w:r w:rsidRPr="0044790E">
              <w:t xml:space="preserve">previous </w:t>
            </w:r>
            <w:r w:rsidR="009A76E0" w:rsidRPr="0044790E">
              <w:t xml:space="preserve">day </w:t>
            </w:r>
          </w:p>
        </w:tc>
        <w:tc>
          <w:tcPr>
            <w:tcW w:w="1975" w:type="dxa"/>
            <w:tcBorders>
              <w:top w:val="single" w:sz="8" w:space="0" w:color="000000"/>
            </w:tcBorders>
          </w:tcPr>
          <w:p w14:paraId="3B2DFABD" w14:textId="77777777" w:rsidR="00420561" w:rsidRPr="0044790E" w:rsidRDefault="00420561" w:rsidP="00C50C25">
            <w:pPr>
              <w:pStyle w:val="TableText"/>
            </w:pPr>
          </w:p>
        </w:tc>
      </w:tr>
      <w:tr w:rsidR="00420561" w:rsidRPr="0044790E" w14:paraId="57FF3663" w14:textId="77777777" w:rsidTr="00D85402">
        <w:tc>
          <w:tcPr>
            <w:tcW w:w="586" w:type="dxa"/>
            <w:vMerge/>
            <w:tcBorders>
              <w:bottom w:val="single" w:sz="8" w:space="0" w:color="000000"/>
            </w:tcBorders>
            <w:shd w:val="clear" w:color="auto" w:fill="D9D9D9" w:themeFill="background1" w:themeFillShade="D9"/>
            <w:vAlign w:val="center"/>
          </w:tcPr>
          <w:p w14:paraId="66799B37" w14:textId="77777777" w:rsidR="00420561" w:rsidRPr="0044790E" w:rsidRDefault="00420561" w:rsidP="00C50C25">
            <w:pPr>
              <w:pStyle w:val="TableText"/>
              <w:jc w:val="center"/>
            </w:pPr>
          </w:p>
        </w:tc>
        <w:tc>
          <w:tcPr>
            <w:tcW w:w="2379" w:type="dxa"/>
            <w:vAlign w:val="center"/>
          </w:tcPr>
          <w:p w14:paraId="62446FE2" w14:textId="30AC2F12" w:rsidR="00420561" w:rsidRPr="0044790E" w:rsidRDefault="00420561" w:rsidP="00C50C25">
            <w:pPr>
              <w:pStyle w:val="TableText"/>
            </w:pPr>
            <w:r w:rsidRPr="0044790E">
              <w:t>9:00</w:t>
            </w:r>
            <w:r w:rsidR="00AD420F" w:rsidRPr="0044790E">
              <w:t xml:space="preserve"> </w:t>
            </w:r>
            <w:r w:rsidRPr="0044790E">
              <w:t>a</w:t>
            </w:r>
            <w:r w:rsidR="00AD420F" w:rsidRPr="0044790E">
              <w:t>.</w:t>
            </w:r>
            <w:r w:rsidRPr="0044790E">
              <w:t>m</w:t>
            </w:r>
            <w:r w:rsidR="00AD420F" w:rsidRPr="0044790E">
              <w:t>.</w:t>
            </w:r>
            <w:r w:rsidRPr="0044790E">
              <w:t>–10:00</w:t>
            </w:r>
            <w:r w:rsidR="00AD420F" w:rsidRPr="0044790E">
              <w:t xml:space="preserve"> </w:t>
            </w:r>
            <w:r w:rsidRPr="0044790E">
              <w:t>a</w:t>
            </w:r>
            <w:r w:rsidR="00AD420F" w:rsidRPr="0044790E">
              <w:t>.</w:t>
            </w:r>
            <w:r w:rsidRPr="0044790E">
              <w:t>m</w:t>
            </w:r>
            <w:r w:rsidR="00AD420F" w:rsidRPr="0044790E">
              <w:t>.</w:t>
            </w:r>
          </w:p>
        </w:tc>
        <w:tc>
          <w:tcPr>
            <w:tcW w:w="4410" w:type="dxa"/>
          </w:tcPr>
          <w:p w14:paraId="7685284F" w14:textId="4886EBC2" w:rsidR="00420561" w:rsidRPr="0044790E" w:rsidRDefault="00420561" w:rsidP="00C50C25">
            <w:pPr>
              <w:pStyle w:val="TableText"/>
            </w:pPr>
            <w:r w:rsidRPr="0044790E">
              <w:t xml:space="preserve">Advocacy: </w:t>
            </w:r>
            <w:r w:rsidR="00CB2893" w:rsidRPr="0044790E">
              <w:t>Q</w:t>
            </w:r>
            <w:r w:rsidRPr="0044790E">
              <w:t>ualities and skills</w:t>
            </w:r>
            <w:r w:rsidR="00CB2893" w:rsidRPr="0044790E">
              <w:t xml:space="preserve"> of an advocate</w:t>
            </w:r>
          </w:p>
        </w:tc>
        <w:tc>
          <w:tcPr>
            <w:tcW w:w="1975" w:type="dxa"/>
          </w:tcPr>
          <w:p w14:paraId="6D685E86" w14:textId="77777777" w:rsidR="00420561" w:rsidRPr="0044790E" w:rsidRDefault="00420561" w:rsidP="00C50C25">
            <w:pPr>
              <w:pStyle w:val="TableText"/>
            </w:pPr>
          </w:p>
        </w:tc>
      </w:tr>
      <w:tr w:rsidR="00420561" w:rsidRPr="0044790E" w14:paraId="46321195" w14:textId="77777777" w:rsidTr="00D85402">
        <w:tc>
          <w:tcPr>
            <w:tcW w:w="586" w:type="dxa"/>
            <w:vMerge/>
            <w:tcBorders>
              <w:bottom w:val="single" w:sz="8" w:space="0" w:color="000000"/>
            </w:tcBorders>
            <w:shd w:val="clear" w:color="auto" w:fill="D9D9D9" w:themeFill="background1" w:themeFillShade="D9"/>
            <w:vAlign w:val="center"/>
          </w:tcPr>
          <w:p w14:paraId="68B5A773" w14:textId="77777777" w:rsidR="00420561" w:rsidRPr="0044790E" w:rsidRDefault="00420561" w:rsidP="00C50C25">
            <w:pPr>
              <w:pStyle w:val="TableText"/>
              <w:jc w:val="center"/>
            </w:pPr>
          </w:p>
        </w:tc>
        <w:tc>
          <w:tcPr>
            <w:tcW w:w="2379" w:type="dxa"/>
            <w:shd w:val="clear" w:color="auto" w:fill="FFE599" w:themeFill="accent4" w:themeFillTint="66"/>
            <w:vAlign w:val="center"/>
          </w:tcPr>
          <w:p w14:paraId="1BE5D36D" w14:textId="135C2486" w:rsidR="00420561" w:rsidRPr="0044790E" w:rsidRDefault="00420561" w:rsidP="00C50C25">
            <w:pPr>
              <w:pStyle w:val="TableText"/>
            </w:pPr>
            <w:r w:rsidRPr="0044790E">
              <w:t>10:00</w:t>
            </w:r>
            <w:r w:rsidR="00AD420F" w:rsidRPr="0044790E">
              <w:t xml:space="preserve"> </w:t>
            </w:r>
            <w:r w:rsidRPr="0044790E">
              <w:t>a</w:t>
            </w:r>
            <w:r w:rsidR="00AD420F" w:rsidRPr="0044790E">
              <w:t>.</w:t>
            </w:r>
            <w:r w:rsidRPr="0044790E">
              <w:t>m</w:t>
            </w:r>
            <w:r w:rsidR="00AD420F" w:rsidRPr="0044790E">
              <w:t>.</w:t>
            </w:r>
            <w:r w:rsidRPr="0044790E">
              <w:t>–10:30</w:t>
            </w:r>
            <w:r w:rsidR="00AD420F" w:rsidRPr="0044790E">
              <w:t xml:space="preserve"> </w:t>
            </w:r>
            <w:r w:rsidRPr="0044790E">
              <w:t>a</w:t>
            </w:r>
            <w:r w:rsidR="00AD420F" w:rsidRPr="0044790E">
              <w:t>.</w:t>
            </w:r>
            <w:r w:rsidRPr="0044790E">
              <w:t>m</w:t>
            </w:r>
            <w:r w:rsidR="00AD420F" w:rsidRPr="0044790E">
              <w:t>.</w:t>
            </w:r>
          </w:p>
        </w:tc>
        <w:tc>
          <w:tcPr>
            <w:tcW w:w="4410" w:type="dxa"/>
            <w:shd w:val="clear" w:color="auto" w:fill="FFE599" w:themeFill="accent4" w:themeFillTint="66"/>
          </w:tcPr>
          <w:p w14:paraId="5AECBE9C" w14:textId="702AE8CB" w:rsidR="00420561" w:rsidRPr="0044790E" w:rsidRDefault="00420561" w:rsidP="00C50C25">
            <w:pPr>
              <w:pStyle w:val="TableText"/>
            </w:pPr>
            <w:r w:rsidRPr="0044790E">
              <w:t>Tea break</w:t>
            </w:r>
          </w:p>
        </w:tc>
        <w:tc>
          <w:tcPr>
            <w:tcW w:w="1975" w:type="dxa"/>
            <w:shd w:val="clear" w:color="auto" w:fill="FFE599" w:themeFill="accent4" w:themeFillTint="66"/>
          </w:tcPr>
          <w:p w14:paraId="4759417C" w14:textId="77777777" w:rsidR="00420561" w:rsidRPr="0044790E" w:rsidRDefault="00420561" w:rsidP="00C50C25">
            <w:pPr>
              <w:pStyle w:val="TableText"/>
            </w:pPr>
          </w:p>
        </w:tc>
      </w:tr>
      <w:tr w:rsidR="00420561" w:rsidRPr="0044790E" w14:paraId="02775847" w14:textId="77777777" w:rsidTr="00D85402">
        <w:tc>
          <w:tcPr>
            <w:tcW w:w="586" w:type="dxa"/>
            <w:vMerge/>
            <w:tcBorders>
              <w:bottom w:val="single" w:sz="8" w:space="0" w:color="000000"/>
            </w:tcBorders>
            <w:shd w:val="clear" w:color="auto" w:fill="D9D9D9" w:themeFill="background1" w:themeFillShade="D9"/>
            <w:vAlign w:val="center"/>
          </w:tcPr>
          <w:p w14:paraId="22DD8A2F" w14:textId="77777777" w:rsidR="00420561" w:rsidRPr="0044790E" w:rsidRDefault="00420561" w:rsidP="00C50C25">
            <w:pPr>
              <w:pStyle w:val="TableText"/>
              <w:jc w:val="center"/>
            </w:pPr>
          </w:p>
        </w:tc>
        <w:tc>
          <w:tcPr>
            <w:tcW w:w="2379" w:type="dxa"/>
            <w:vAlign w:val="center"/>
          </w:tcPr>
          <w:p w14:paraId="280AFED3" w14:textId="6D3B124D" w:rsidR="00420561" w:rsidRPr="0044790E" w:rsidRDefault="00420561" w:rsidP="00C50C25">
            <w:pPr>
              <w:pStyle w:val="TableText"/>
            </w:pPr>
            <w:r w:rsidRPr="0044790E">
              <w:t>10:30</w:t>
            </w:r>
            <w:r w:rsidR="00AD420F" w:rsidRPr="0044790E">
              <w:t xml:space="preserve"> </w:t>
            </w:r>
            <w:r w:rsidRPr="0044790E">
              <w:t>a</w:t>
            </w:r>
            <w:r w:rsidR="00AD420F" w:rsidRPr="0044790E">
              <w:t>.</w:t>
            </w:r>
            <w:r w:rsidRPr="0044790E">
              <w:t>m</w:t>
            </w:r>
            <w:r w:rsidR="00AD420F" w:rsidRPr="0044790E">
              <w:t>.</w:t>
            </w:r>
            <w:r w:rsidRPr="0044790E">
              <w:t>–11:30</w:t>
            </w:r>
            <w:r w:rsidR="00AD420F" w:rsidRPr="0044790E">
              <w:t xml:space="preserve"> </w:t>
            </w:r>
            <w:r w:rsidRPr="0044790E">
              <w:t>a</w:t>
            </w:r>
            <w:r w:rsidR="00AD420F" w:rsidRPr="0044790E">
              <w:t>.</w:t>
            </w:r>
            <w:r w:rsidRPr="0044790E">
              <w:t>m</w:t>
            </w:r>
            <w:r w:rsidR="00AD420F" w:rsidRPr="0044790E">
              <w:t>.</w:t>
            </w:r>
          </w:p>
        </w:tc>
        <w:tc>
          <w:tcPr>
            <w:tcW w:w="4410" w:type="dxa"/>
          </w:tcPr>
          <w:p w14:paraId="48DE9EA6" w14:textId="1A8CF9BF" w:rsidR="00420561" w:rsidRPr="0044790E" w:rsidRDefault="00420561" w:rsidP="00C50C25">
            <w:pPr>
              <w:pStyle w:val="TableText"/>
            </w:pPr>
            <w:r w:rsidRPr="0044790E">
              <w:t>Identifying advocacy issues in your community</w:t>
            </w:r>
          </w:p>
        </w:tc>
        <w:tc>
          <w:tcPr>
            <w:tcW w:w="1975" w:type="dxa"/>
          </w:tcPr>
          <w:p w14:paraId="1F791069" w14:textId="77777777" w:rsidR="00420561" w:rsidRPr="0044790E" w:rsidRDefault="00420561" w:rsidP="00C50C25">
            <w:pPr>
              <w:pStyle w:val="TableText"/>
            </w:pPr>
          </w:p>
        </w:tc>
      </w:tr>
      <w:tr w:rsidR="00420561" w:rsidRPr="0044790E" w14:paraId="672B37A5" w14:textId="77777777" w:rsidTr="00D85402">
        <w:tc>
          <w:tcPr>
            <w:tcW w:w="586" w:type="dxa"/>
            <w:vMerge/>
            <w:tcBorders>
              <w:bottom w:val="single" w:sz="8" w:space="0" w:color="000000"/>
            </w:tcBorders>
            <w:shd w:val="clear" w:color="auto" w:fill="D9D9D9" w:themeFill="background1" w:themeFillShade="D9"/>
            <w:vAlign w:val="center"/>
          </w:tcPr>
          <w:p w14:paraId="0AE1F86F" w14:textId="77777777" w:rsidR="00420561" w:rsidRPr="0044790E" w:rsidRDefault="00420561" w:rsidP="00C50C25">
            <w:pPr>
              <w:pStyle w:val="TableText"/>
              <w:jc w:val="center"/>
            </w:pPr>
          </w:p>
        </w:tc>
        <w:tc>
          <w:tcPr>
            <w:tcW w:w="2379" w:type="dxa"/>
            <w:vAlign w:val="center"/>
          </w:tcPr>
          <w:p w14:paraId="1A047F30" w14:textId="60734A27" w:rsidR="00420561" w:rsidRPr="0044790E" w:rsidRDefault="00420561" w:rsidP="00C50C25">
            <w:pPr>
              <w:pStyle w:val="TableText"/>
            </w:pPr>
            <w:r w:rsidRPr="0044790E">
              <w:t>11:30</w:t>
            </w:r>
            <w:r w:rsidR="00AD420F" w:rsidRPr="0044790E">
              <w:t xml:space="preserve"> </w:t>
            </w:r>
            <w:r w:rsidRPr="0044790E">
              <w:t>a</w:t>
            </w:r>
            <w:r w:rsidR="00AD420F" w:rsidRPr="0044790E">
              <w:t>.</w:t>
            </w:r>
            <w:r w:rsidRPr="0044790E">
              <w:t>m</w:t>
            </w:r>
            <w:r w:rsidR="00AD420F" w:rsidRPr="0044790E">
              <w:t>.</w:t>
            </w:r>
            <w:r w:rsidRPr="0044790E">
              <w:t>–12:30</w:t>
            </w:r>
            <w:r w:rsidR="00AD420F" w:rsidRPr="0044790E">
              <w:t xml:space="preserve"> </w:t>
            </w:r>
            <w:r w:rsidRPr="0044790E">
              <w:t>p</w:t>
            </w:r>
            <w:r w:rsidR="00AD420F" w:rsidRPr="0044790E">
              <w:t>.</w:t>
            </w:r>
            <w:r w:rsidRPr="0044790E">
              <w:t>m</w:t>
            </w:r>
            <w:r w:rsidR="00AD420F" w:rsidRPr="0044790E">
              <w:t>.</w:t>
            </w:r>
          </w:p>
        </w:tc>
        <w:tc>
          <w:tcPr>
            <w:tcW w:w="4410" w:type="dxa"/>
          </w:tcPr>
          <w:p w14:paraId="39900524" w14:textId="6E18EDA8" w:rsidR="00420561" w:rsidRPr="0044790E" w:rsidRDefault="00420561" w:rsidP="00C50C25">
            <w:pPr>
              <w:pStyle w:val="TableText"/>
            </w:pPr>
            <w:r w:rsidRPr="0044790E">
              <w:t>Knowing your community</w:t>
            </w:r>
            <w:r w:rsidR="0044790E" w:rsidRPr="0044790E">
              <w:t>’s m</w:t>
            </w:r>
            <w:r w:rsidR="00CB2893" w:rsidRPr="0044790E">
              <w:t>yths</w:t>
            </w:r>
            <w:r w:rsidRPr="0044790E">
              <w:t xml:space="preserve">, misconceptions, </w:t>
            </w:r>
            <w:r w:rsidR="00066CC6" w:rsidRPr="0044790E">
              <w:t>misinformation</w:t>
            </w:r>
            <w:r w:rsidRPr="0044790E">
              <w:t xml:space="preserve">, </w:t>
            </w:r>
            <w:r w:rsidR="0044790E" w:rsidRPr="0044790E">
              <w:t xml:space="preserve">and </w:t>
            </w:r>
            <w:r w:rsidRPr="0044790E">
              <w:t xml:space="preserve">mindsets and </w:t>
            </w:r>
            <w:r w:rsidR="0044790E" w:rsidRPr="0044790E">
              <w:t>using advocacy to address them</w:t>
            </w:r>
          </w:p>
        </w:tc>
        <w:tc>
          <w:tcPr>
            <w:tcW w:w="1975" w:type="dxa"/>
          </w:tcPr>
          <w:p w14:paraId="65221276" w14:textId="77777777" w:rsidR="00420561" w:rsidRPr="0044790E" w:rsidRDefault="00420561" w:rsidP="00C50C25">
            <w:pPr>
              <w:pStyle w:val="TableText"/>
            </w:pPr>
          </w:p>
        </w:tc>
      </w:tr>
      <w:tr w:rsidR="00420561" w:rsidRPr="0044790E" w14:paraId="1ECB76B3" w14:textId="77777777" w:rsidTr="00D85402">
        <w:tc>
          <w:tcPr>
            <w:tcW w:w="586" w:type="dxa"/>
            <w:vMerge/>
            <w:tcBorders>
              <w:bottom w:val="single" w:sz="8" w:space="0" w:color="000000"/>
            </w:tcBorders>
            <w:shd w:val="clear" w:color="auto" w:fill="D9D9D9" w:themeFill="background1" w:themeFillShade="D9"/>
            <w:vAlign w:val="center"/>
          </w:tcPr>
          <w:p w14:paraId="621489DA" w14:textId="77777777" w:rsidR="00420561" w:rsidRPr="0044790E" w:rsidRDefault="00420561" w:rsidP="00C50C25">
            <w:pPr>
              <w:pStyle w:val="TableText"/>
              <w:jc w:val="center"/>
            </w:pPr>
          </w:p>
        </w:tc>
        <w:tc>
          <w:tcPr>
            <w:tcW w:w="2379" w:type="dxa"/>
            <w:vAlign w:val="center"/>
          </w:tcPr>
          <w:p w14:paraId="48F96DDA" w14:textId="27EA1E65" w:rsidR="00420561" w:rsidRPr="0044790E" w:rsidRDefault="00420561" w:rsidP="00C50C25">
            <w:pPr>
              <w:pStyle w:val="TableText"/>
            </w:pPr>
            <w:r w:rsidRPr="0044790E">
              <w:t>12:30</w:t>
            </w:r>
            <w:r w:rsidR="00AD420F" w:rsidRPr="0044790E">
              <w:t xml:space="preserve"> </w:t>
            </w:r>
            <w:r w:rsidRPr="0044790E">
              <w:t>p</w:t>
            </w:r>
            <w:r w:rsidR="00AD420F" w:rsidRPr="0044790E">
              <w:t>.</w:t>
            </w:r>
            <w:r w:rsidRPr="0044790E">
              <w:t>m</w:t>
            </w:r>
            <w:r w:rsidR="00AD420F" w:rsidRPr="0044790E">
              <w:t>.</w:t>
            </w:r>
            <w:r w:rsidRPr="0044790E">
              <w:t>–1:30</w:t>
            </w:r>
            <w:r w:rsidR="00AD420F" w:rsidRPr="0044790E">
              <w:t xml:space="preserve"> </w:t>
            </w:r>
            <w:r w:rsidRPr="0044790E">
              <w:t>p</w:t>
            </w:r>
            <w:r w:rsidR="00AD420F" w:rsidRPr="0044790E">
              <w:t>.</w:t>
            </w:r>
            <w:r w:rsidRPr="0044790E">
              <w:t>m</w:t>
            </w:r>
            <w:r w:rsidR="00AD420F" w:rsidRPr="0044790E">
              <w:t>.</w:t>
            </w:r>
          </w:p>
        </w:tc>
        <w:tc>
          <w:tcPr>
            <w:tcW w:w="4410" w:type="dxa"/>
          </w:tcPr>
          <w:p w14:paraId="23F80F20" w14:textId="2C9CEDBA" w:rsidR="00420561" w:rsidRPr="0044790E" w:rsidRDefault="00420561" w:rsidP="00C50C25">
            <w:pPr>
              <w:pStyle w:val="TableText"/>
            </w:pPr>
            <w:r w:rsidRPr="0044790E">
              <w:t xml:space="preserve">Identifying and knowing your advocacy target audience: </w:t>
            </w:r>
            <w:r w:rsidR="00CB2893" w:rsidRPr="0044790E">
              <w:t xml:space="preserve">Power </w:t>
            </w:r>
            <w:r w:rsidRPr="0044790E">
              <w:t xml:space="preserve">analysis </w:t>
            </w:r>
          </w:p>
        </w:tc>
        <w:tc>
          <w:tcPr>
            <w:tcW w:w="1975" w:type="dxa"/>
          </w:tcPr>
          <w:p w14:paraId="7E690AAC" w14:textId="77777777" w:rsidR="00420561" w:rsidRPr="0044790E" w:rsidRDefault="00420561" w:rsidP="00C50C25">
            <w:pPr>
              <w:pStyle w:val="TableText"/>
            </w:pPr>
          </w:p>
        </w:tc>
      </w:tr>
      <w:tr w:rsidR="00420561" w:rsidRPr="0044790E" w14:paraId="1474A8BA" w14:textId="77777777" w:rsidTr="00D85402">
        <w:tc>
          <w:tcPr>
            <w:tcW w:w="586" w:type="dxa"/>
            <w:vMerge/>
            <w:tcBorders>
              <w:bottom w:val="single" w:sz="8" w:space="0" w:color="000000"/>
            </w:tcBorders>
            <w:shd w:val="clear" w:color="auto" w:fill="D9D9D9" w:themeFill="background1" w:themeFillShade="D9"/>
            <w:vAlign w:val="center"/>
          </w:tcPr>
          <w:p w14:paraId="05CC9384" w14:textId="77777777" w:rsidR="00420561" w:rsidRPr="0044790E" w:rsidRDefault="00420561" w:rsidP="00C50C25">
            <w:pPr>
              <w:pStyle w:val="TableText"/>
              <w:jc w:val="center"/>
            </w:pPr>
          </w:p>
        </w:tc>
        <w:tc>
          <w:tcPr>
            <w:tcW w:w="2379" w:type="dxa"/>
            <w:shd w:val="clear" w:color="auto" w:fill="FFE599" w:themeFill="accent4" w:themeFillTint="66"/>
            <w:vAlign w:val="center"/>
          </w:tcPr>
          <w:p w14:paraId="1443D6F8" w14:textId="36D2573E" w:rsidR="00420561" w:rsidRPr="0044790E" w:rsidRDefault="00420561" w:rsidP="00C50C25">
            <w:pPr>
              <w:pStyle w:val="TableText"/>
            </w:pPr>
            <w:r w:rsidRPr="0044790E">
              <w:t>1:30</w:t>
            </w:r>
            <w:r w:rsidR="00AD420F" w:rsidRPr="0044790E">
              <w:t xml:space="preserve"> </w:t>
            </w:r>
            <w:r w:rsidRPr="0044790E">
              <w:t>p</w:t>
            </w:r>
            <w:r w:rsidR="00AD420F" w:rsidRPr="0044790E">
              <w:t>.</w:t>
            </w:r>
            <w:r w:rsidRPr="0044790E">
              <w:t>m</w:t>
            </w:r>
            <w:r w:rsidR="00AD420F" w:rsidRPr="0044790E">
              <w:t>.</w:t>
            </w:r>
            <w:r w:rsidRPr="0044790E">
              <w:t>–2:30</w:t>
            </w:r>
            <w:r w:rsidR="00AD420F" w:rsidRPr="0044790E">
              <w:t xml:space="preserve"> </w:t>
            </w:r>
            <w:r w:rsidRPr="0044790E">
              <w:t>p</w:t>
            </w:r>
            <w:r w:rsidR="00AD420F" w:rsidRPr="0044790E">
              <w:t>.</w:t>
            </w:r>
            <w:r w:rsidRPr="0044790E">
              <w:t>m</w:t>
            </w:r>
            <w:r w:rsidR="00AD420F" w:rsidRPr="0044790E">
              <w:t>.</w:t>
            </w:r>
          </w:p>
        </w:tc>
        <w:tc>
          <w:tcPr>
            <w:tcW w:w="4410" w:type="dxa"/>
            <w:shd w:val="clear" w:color="auto" w:fill="FFE599" w:themeFill="accent4" w:themeFillTint="66"/>
          </w:tcPr>
          <w:p w14:paraId="099A9B6C" w14:textId="0A236029" w:rsidR="00420561" w:rsidRPr="0044790E" w:rsidRDefault="00420561" w:rsidP="00C50C25">
            <w:pPr>
              <w:pStyle w:val="TableText"/>
            </w:pPr>
            <w:r w:rsidRPr="0044790E">
              <w:t>Lunch</w:t>
            </w:r>
          </w:p>
        </w:tc>
        <w:tc>
          <w:tcPr>
            <w:tcW w:w="1975" w:type="dxa"/>
            <w:shd w:val="clear" w:color="auto" w:fill="FFE599" w:themeFill="accent4" w:themeFillTint="66"/>
          </w:tcPr>
          <w:p w14:paraId="0B4941F9" w14:textId="77777777" w:rsidR="00420561" w:rsidRPr="0044790E" w:rsidRDefault="00420561" w:rsidP="00C50C25">
            <w:pPr>
              <w:pStyle w:val="TableText"/>
            </w:pPr>
          </w:p>
        </w:tc>
      </w:tr>
      <w:tr w:rsidR="00420561" w:rsidRPr="0044790E" w14:paraId="47239946" w14:textId="77777777" w:rsidTr="00D85402">
        <w:tc>
          <w:tcPr>
            <w:tcW w:w="586" w:type="dxa"/>
            <w:vMerge/>
            <w:tcBorders>
              <w:bottom w:val="single" w:sz="8" w:space="0" w:color="000000"/>
            </w:tcBorders>
            <w:shd w:val="clear" w:color="auto" w:fill="D9D9D9" w:themeFill="background1" w:themeFillShade="D9"/>
            <w:vAlign w:val="center"/>
          </w:tcPr>
          <w:p w14:paraId="420F21D5" w14:textId="77777777" w:rsidR="00420561" w:rsidRPr="0044790E" w:rsidRDefault="00420561" w:rsidP="00C50C25">
            <w:pPr>
              <w:pStyle w:val="TableText"/>
              <w:jc w:val="center"/>
            </w:pPr>
          </w:p>
        </w:tc>
        <w:tc>
          <w:tcPr>
            <w:tcW w:w="2379" w:type="dxa"/>
            <w:tcBorders>
              <w:bottom w:val="single" w:sz="4" w:space="0" w:color="002060"/>
            </w:tcBorders>
            <w:vAlign w:val="center"/>
          </w:tcPr>
          <w:p w14:paraId="5991B16F" w14:textId="7A663E60" w:rsidR="00420561" w:rsidRPr="0044790E" w:rsidRDefault="00420561" w:rsidP="00C50C25">
            <w:pPr>
              <w:pStyle w:val="TableText"/>
            </w:pPr>
            <w:r w:rsidRPr="0044790E">
              <w:t>2:30</w:t>
            </w:r>
            <w:r w:rsidR="00AD420F" w:rsidRPr="0044790E">
              <w:t xml:space="preserve"> </w:t>
            </w:r>
            <w:r w:rsidRPr="0044790E">
              <w:t>p</w:t>
            </w:r>
            <w:r w:rsidR="00AD420F" w:rsidRPr="0044790E">
              <w:t>.</w:t>
            </w:r>
            <w:r w:rsidRPr="0044790E">
              <w:t>m</w:t>
            </w:r>
            <w:r w:rsidR="00AD420F" w:rsidRPr="0044790E">
              <w:t>.</w:t>
            </w:r>
            <w:r w:rsidRPr="0044790E">
              <w:t>–3:30</w:t>
            </w:r>
            <w:r w:rsidR="00AD420F" w:rsidRPr="0044790E">
              <w:t xml:space="preserve"> </w:t>
            </w:r>
            <w:r w:rsidRPr="0044790E">
              <w:t>p</w:t>
            </w:r>
            <w:r w:rsidR="00AD420F" w:rsidRPr="0044790E">
              <w:t>.</w:t>
            </w:r>
            <w:r w:rsidRPr="0044790E">
              <w:t>m</w:t>
            </w:r>
            <w:r w:rsidR="00AD420F" w:rsidRPr="0044790E">
              <w:t>.</w:t>
            </w:r>
          </w:p>
        </w:tc>
        <w:tc>
          <w:tcPr>
            <w:tcW w:w="4410" w:type="dxa"/>
            <w:tcBorders>
              <w:bottom w:val="single" w:sz="4" w:space="0" w:color="002060"/>
            </w:tcBorders>
          </w:tcPr>
          <w:p w14:paraId="4550CCFC" w14:textId="2CC700AA" w:rsidR="00420561" w:rsidRPr="0044790E" w:rsidRDefault="00420561" w:rsidP="00C50C25">
            <w:pPr>
              <w:pStyle w:val="TableText"/>
            </w:pPr>
            <w:r w:rsidRPr="0044790E">
              <w:t>Effective communication/</w:t>
            </w:r>
            <w:r w:rsidR="00CB2893" w:rsidRPr="0044790E">
              <w:t xml:space="preserve">the </w:t>
            </w:r>
            <w:r w:rsidRPr="0044790E">
              <w:t xml:space="preserve">advocate as communicator </w:t>
            </w:r>
          </w:p>
        </w:tc>
        <w:tc>
          <w:tcPr>
            <w:tcW w:w="1975" w:type="dxa"/>
            <w:tcBorders>
              <w:bottom w:val="single" w:sz="4" w:space="0" w:color="002060"/>
            </w:tcBorders>
          </w:tcPr>
          <w:p w14:paraId="47D4BB55" w14:textId="77777777" w:rsidR="00420561" w:rsidRPr="0044790E" w:rsidRDefault="00420561" w:rsidP="00C50C25">
            <w:pPr>
              <w:pStyle w:val="TableText"/>
            </w:pPr>
          </w:p>
        </w:tc>
      </w:tr>
      <w:tr w:rsidR="00420561" w:rsidRPr="0044790E" w14:paraId="2BBB42F7" w14:textId="77777777" w:rsidTr="00501F57">
        <w:trPr>
          <w:trHeight w:val="1240"/>
        </w:trPr>
        <w:tc>
          <w:tcPr>
            <w:tcW w:w="586" w:type="dxa"/>
            <w:vMerge/>
            <w:tcBorders>
              <w:bottom w:val="single" w:sz="8" w:space="0" w:color="000000"/>
            </w:tcBorders>
            <w:shd w:val="clear" w:color="auto" w:fill="D9D9D9" w:themeFill="background1" w:themeFillShade="D9"/>
            <w:vAlign w:val="center"/>
          </w:tcPr>
          <w:p w14:paraId="01193A6F" w14:textId="77777777" w:rsidR="00420561" w:rsidRPr="0044790E" w:rsidRDefault="00420561" w:rsidP="00C50C25">
            <w:pPr>
              <w:pStyle w:val="TableText"/>
              <w:jc w:val="center"/>
            </w:pPr>
          </w:p>
        </w:tc>
        <w:tc>
          <w:tcPr>
            <w:tcW w:w="2379" w:type="dxa"/>
            <w:tcBorders>
              <w:bottom w:val="single" w:sz="8" w:space="0" w:color="000000"/>
            </w:tcBorders>
          </w:tcPr>
          <w:p w14:paraId="3FE36660" w14:textId="5C6859F2" w:rsidR="00420561" w:rsidRPr="0044790E" w:rsidRDefault="00420561" w:rsidP="00C50C25">
            <w:pPr>
              <w:pStyle w:val="TableText"/>
            </w:pPr>
            <w:r w:rsidRPr="0044790E">
              <w:t>3:30</w:t>
            </w:r>
            <w:r w:rsidR="00AD420F" w:rsidRPr="0044790E">
              <w:t xml:space="preserve"> </w:t>
            </w:r>
            <w:r w:rsidRPr="0044790E">
              <w:t>p</w:t>
            </w:r>
            <w:r w:rsidR="00AD420F" w:rsidRPr="0044790E">
              <w:t>.</w:t>
            </w:r>
            <w:r w:rsidRPr="0044790E">
              <w:t>m</w:t>
            </w:r>
            <w:r w:rsidR="00AD420F" w:rsidRPr="0044790E">
              <w:t>.</w:t>
            </w:r>
            <w:r w:rsidRPr="0044790E">
              <w:t>–4:00</w:t>
            </w:r>
            <w:r w:rsidR="00AD420F" w:rsidRPr="0044790E">
              <w:t xml:space="preserve"> </w:t>
            </w:r>
            <w:r w:rsidRPr="0044790E">
              <w:t>p</w:t>
            </w:r>
            <w:r w:rsidR="00AD420F" w:rsidRPr="0044790E">
              <w:t>.</w:t>
            </w:r>
            <w:r w:rsidRPr="0044790E">
              <w:t>m</w:t>
            </w:r>
            <w:r w:rsidR="00AD420F" w:rsidRPr="0044790E">
              <w:t>.</w:t>
            </w:r>
          </w:p>
        </w:tc>
        <w:tc>
          <w:tcPr>
            <w:tcW w:w="4410" w:type="dxa"/>
            <w:tcBorders>
              <w:bottom w:val="single" w:sz="8" w:space="0" w:color="000000"/>
            </w:tcBorders>
          </w:tcPr>
          <w:p w14:paraId="11DB579B" w14:textId="4FC28F96" w:rsidR="00420561" w:rsidRPr="0044790E" w:rsidRDefault="00CB2893" w:rsidP="00C50C25">
            <w:pPr>
              <w:pStyle w:val="TableText"/>
            </w:pPr>
            <w:r w:rsidRPr="0044790E">
              <w:t xml:space="preserve">Public </w:t>
            </w:r>
            <w:r w:rsidR="00420561" w:rsidRPr="0044790E">
              <w:t xml:space="preserve">speaking </w:t>
            </w:r>
            <w:r w:rsidRPr="0044790E">
              <w:t>role-play</w:t>
            </w:r>
          </w:p>
        </w:tc>
        <w:tc>
          <w:tcPr>
            <w:tcW w:w="1975" w:type="dxa"/>
            <w:tcBorders>
              <w:bottom w:val="single" w:sz="8" w:space="0" w:color="000000"/>
            </w:tcBorders>
          </w:tcPr>
          <w:p w14:paraId="26BC9560" w14:textId="77777777" w:rsidR="00420561" w:rsidRPr="0044790E" w:rsidRDefault="00420561" w:rsidP="00C50C25">
            <w:pPr>
              <w:pStyle w:val="TableText"/>
            </w:pPr>
          </w:p>
        </w:tc>
      </w:tr>
      <w:tr w:rsidR="00420561" w:rsidRPr="0044790E" w14:paraId="15EADD8A" w14:textId="77777777" w:rsidTr="00D85402">
        <w:tc>
          <w:tcPr>
            <w:tcW w:w="586" w:type="dxa"/>
            <w:vMerge w:val="restart"/>
            <w:tcBorders>
              <w:top w:val="single" w:sz="8" w:space="0" w:color="000000"/>
              <w:bottom w:val="single" w:sz="8" w:space="0" w:color="000000"/>
            </w:tcBorders>
            <w:shd w:val="clear" w:color="auto" w:fill="D9D9D9" w:themeFill="background1" w:themeFillShade="D9"/>
            <w:textDirection w:val="btLr"/>
            <w:vAlign w:val="center"/>
          </w:tcPr>
          <w:p w14:paraId="3FDE30DF" w14:textId="246AEBA5" w:rsidR="00420561" w:rsidRPr="0044790E" w:rsidRDefault="00420561" w:rsidP="00C50C25">
            <w:pPr>
              <w:pStyle w:val="TableColumn"/>
              <w:jc w:val="center"/>
            </w:pPr>
            <w:r w:rsidRPr="0044790E">
              <w:lastRenderedPageBreak/>
              <w:t>Day 3</w:t>
            </w:r>
          </w:p>
        </w:tc>
        <w:tc>
          <w:tcPr>
            <w:tcW w:w="2379" w:type="dxa"/>
            <w:tcBorders>
              <w:top w:val="single" w:sz="8" w:space="0" w:color="000000"/>
            </w:tcBorders>
            <w:vAlign w:val="center"/>
          </w:tcPr>
          <w:p w14:paraId="4A05A6B0" w14:textId="2B65C66A" w:rsidR="00420561" w:rsidRPr="0044790E" w:rsidRDefault="00420561" w:rsidP="00C50C25">
            <w:pPr>
              <w:pStyle w:val="TableText"/>
            </w:pPr>
            <w:r w:rsidRPr="0044790E">
              <w:t>8:45</w:t>
            </w:r>
            <w:r w:rsidR="00AD420F" w:rsidRPr="0044790E">
              <w:t xml:space="preserve"> </w:t>
            </w:r>
            <w:r w:rsidRPr="0044790E">
              <w:t>a</w:t>
            </w:r>
            <w:r w:rsidR="00AD420F" w:rsidRPr="0044790E">
              <w:t>.</w:t>
            </w:r>
            <w:r w:rsidRPr="0044790E">
              <w:t>m</w:t>
            </w:r>
            <w:r w:rsidR="00AD420F" w:rsidRPr="0044790E">
              <w:t>.</w:t>
            </w:r>
            <w:r w:rsidRPr="0044790E">
              <w:t>–9:00</w:t>
            </w:r>
            <w:r w:rsidR="00AD420F" w:rsidRPr="0044790E">
              <w:t xml:space="preserve"> </w:t>
            </w:r>
            <w:r w:rsidRPr="0044790E">
              <w:t>a</w:t>
            </w:r>
            <w:r w:rsidR="00AD420F" w:rsidRPr="0044790E">
              <w:t>.</w:t>
            </w:r>
            <w:r w:rsidRPr="0044790E">
              <w:t>m</w:t>
            </w:r>
            <w:r w:rsidR="00AD420F" w:rsidRPr="0044790E">
              <w:t>.</w:t>
            </w:r>
          </w:p>
        </w:tc>
        <w:tc>
          <w:tcPr>
            <w:tcW w:w="4410" w:type="dxa"/>
            <w:tcBorders>
              <w:top w:val="single" w:sz="8" w:space="0" w:color="000000"/>
            </w:tcBorders>
          </w:tcPr>
          <w:p w14:paraId="55D8994F" w14:textId="7A798794" w:rsidR="00420561" w:rsidRPr="0044790E" w:rsidRDefault="00420561" w:rsidP="00C50C25">
            <w:pPr>
              <w:pStyle w:val="TableText"/>
            </w:pPr>
            <w:r w:rsidRPr="0044790E">
              <w:t xml:space="preserve">Recap of </w:t>
            </w:r>
            <w:r w:rsidR="00CB2893" w:rsidRPr="0044790E">
              <w:t xml:space="preserve">the </w:t>
            </w:r>
            <w:r w:rsidRPr="0044790E">
              <w:t xml:space="preserve">previous day </w:t>
            </w:r>
          </w:p>
        </w:tc>
        <w:tc>
          <w:tcPr>
            <w:tcW w:w="1975" w:type="dxa"/>
            <w:tcBorders>
              <w:top w:val="single" w:sz="8" w:space="0" w:color="000000"/>
            </w:tcBorders>
          </w:tcPr>
          <w:p w14:paraId="717E50B3" w14:textId="77777777" w:rsidR="00420561" w:rsidRPr="0044790E" w:rsidRDefault="00420561" w:rsidP="00C50C25">
            <w:pPr>
              <w:pStyle w:val="TableText"/>
            </w:pPr>
          </w:p>
        </w:tc>
      </w:tr>
      <w:tr w:rsidR="00420561" w:rsidRPr="0044790E" w14:paraId="672885F4" w14:textId="77777777" w:rsidTr="00D85402">
        <w:tc>
          <w:tcPr>
            <w:tcW w:w="586" w:type="dxa"/>
            <w:vMerge/>
            <w:tcBorders>
              <w:bottom w:val="single" w:sz="8" w:space="0" w:color="000000"/>
            </w:tcBorders>
            <w:shd w:val="clear" w:color="auto" w:fill="D9D9D9" w:themeFill="background1" w:themeFillShade="D9"/>
            <w:vAlign w:val="center"/>
          </w:tcPr>
          <w:p w14:paraId="2B486EB5" w14:textId="77777777" w:rsidR="00420561" w:rsidRPr="0044790E" w:rsidRDefault="00420561" w:rsidP="00C50C25">
            <w:pPr>
              <w:pStyle w:val="TableText"/>
              <w:jc w:val="center"/>
            </w:pPr>
          </w:p>
        </w:tc>
        <w:tc>
          <w:tcPr>
            <w:tcW w:w="2379" w:type="dxa"/>
            <w:vAlign w:val="center"/>
          </w:tcPr>
          <w:p w14:paraId="14CBE269" w14:textId="47E614A2" w:rsidR="00420561" w:rsidRPr="0044790E" w:rsidRDefault="00420561" w:rsidP="00C50C25">
            <w:pPr>
              <w:pStyle w:val="TableText"/>
            </w:pPr>
            <w:r w:rsidRPr="0044790E">
              <w:t>9:00</w:t>
            </w:r>
            <w:r w:rsidR="00AD420F" w:rsidRPr="0044790E">
              <w:t xml:space="preserve"> </w:t>
            </w:r>
            <w:r w:rsidRPr="0044790E">
              <w:t>a</w:t>
            </w:r>
            <w:r w:rsidR="00AD420F" w:rsidRPr="0044790E">
              <w:t>.</w:t>
            </w:r>
            <w:r w:rsidRPr="0044790E">
              <w:t>m</w:t>
            </w:r>
            <w:r w:rsidR="00AD420F" w:rsidRPr="0044790E">
              <w:t>.</w:t>
            </w:r>
            <w:r w:rsidRPr="0044790E">
              <w:t>–9:45</w:t>
            </w:r>
            <w:r w:rsidR="00AD420F" w:rsidRPr="0044790E">
              <w:t xml:space="preserve"> </w:t>
            </w:r>
            <w:r w:rsidRPr="0044790E">
              <w:t>a</w:t>
            </w:r>
            <w:r w:rsidR="00AD420F" w:rsidRPr="0044790E">
              <w:t>.</w:t>
            </w:r>
            <w:r w:rsidRPr="0044790E">
              <w:t>m</w:t>
            </w:r>
            <w:r w:rsidR="00AD420F" w:rsidRPr="0044790E">
              <w:t>.</w:t>
            </w:r>
          </w:p>
        </w:tc>
        <w:tc>
          <w:tcPr>
            <w:tcW w:w="4410" w:type="dxa"/>
          </w:tcPr>
          <w:p w14:paraId="6CB982A6" w14:textId="60B278FF" w:rsidR="00420561" w:rsidRPr="0044790E" w:rsidRDefault="00420561" w:rsidP="00C50C25">
            <w:pPr>
              <w:pStyle w:val="TableText"/>
            </w:pPr>
            <w:r w:rsidRPr="0044790E">
              <w:t>Setting SMART advocacy goal</w:t>
            </w:r>
            <w:r w:rsidR="00CB2893" w:rsidRPr="0044790E">
              <w:t>s</w:t>
            </w:r>
            <w:r w:rsidRPr="0044790E">
              <w:t xml:space="preserve"> and objectives</w:t>
            </w:r>
          </w:p>
        </w:tc>
        <w:tc>
          <w:tcPr>
            <w:tcW w:w="1975" w:type="dxa"/>
          </w:tcPr>
          <w:p w14:paraId="23D61677" w14:textId="77777777" w:rsidR="00420561" w:rsidRPr="0044790E" w:rsidRDefault="00420561" w:rsidP="00C50C25">
            <w:pPr>
              <w:pStyle w:val="TableText"/>
            </w:pPr>
          </w:p>
        </w:tc>
      </w:tr>
      <w:tr w:rsidR="00420561" w:rsidRPr="0044790E" w14:paraId="1F3C1730" w14:textId="77777777" w:rsidTr="00D85402">
        <w:tc>
          <w:tcPr>
            <w:tcW w:w="586" w:type="dxa"/>
            <w:vMerge/>
            <w:tcBorders>
              <w:bottom w:val="single" w:sz="8" w:space="0" w:color="000000"/>
            </w:tcBorders>
            <w:shd w:val="clear" w:color="auto" w:fill="D9D9D9" w:themeFill="background1" w:themeFillShade="D9"/>
            <w:vAlign w:val="center"/>
          </w:tcPr>
          <w:p w14:paraId="4150F46E" w14:textId="77777777" w:rsidR="00420561" w:rsidRPr="0044790E" w:rsidRDefault="00420561" w:rsidP="00C50C25">
            <w:pPr>
              <w:pStyle w:val="TableText"/>
              <w:jc w:val="center"/>
            </w:pPr>
          </w:p>
        </w:tc>
        <w:tc>
          <w:tcPr>
            <w:tcW w:w="2379" w:type="dxa"/>
            <w:vAlign w:val="center"/>
          </w:tcPr>
          <w:p w14:paraId="59BDE904" w14:textId="47D56137" w:rsidR="00420561" w:rsidRPr="0044790E" w:rsidRDefault="00420561" w:rsidP="00C50C25">
            <w:pPr>
              <w:pStyle w:val="TableText"/>
            </w:pPr>
            <w:r w:rsidRPr="0044790E">
              <w:t>9:45</w:t>
            </w:r>
            <w:r w:rsidR="00AD420F" w:rsidRPr="0044790E">
              <w:t xml:space="preserve"> </w:t>
            </w:r>
            <w:r w:rsidRPr="0044790E">
              <w:t>a</w:t>
            </w:r>
            <w:r w:rsidR="00AD420F" w:rsidRPr="0044790E">
              <w:t>.</w:t>
            </w:r>
            <w:r w:rsidRPr="0044790E">
              <w:t>m</w:t>
            </w:r>
            <w:r w:rsidR="00AD420F" w:rsidRPr="0044790E">
              <w:t>.</w:t>
            </w:r>
            <w:r w:rsidRPr="0044790E">
              <w:t>–10:15</w:t>
            </w:r>
            <w:r w:rsidR="0069742E" w:rsidRPr="0044790E">
              <w:t xml:space="preserve"> </w:t>
            </w:r>
            <w:r w:rsidRPr="0044790E">
              <w:t>a</w:t>
            </w:r>
            <w:r w:rsidR="00AD420F" w:rsidRPr="0044790E">
              <w:t>.</w:t>
            </w:r>
            <w:r w:rsidRPr="0044790E">
              <w:t>m</w:t>
            </w:r>
            <w:r w:rsidR="00AD420F" w:rsidRPr="0044790E">
              <w:t>.</w:t>
            </w:r>
          </w:p>
        </w:tc>
        <w:tc>
          <w:tcPr>
            <w:tcW w:w="4410" w:type="dxa"/>
          </w:tcPr>
          <w:p w14:paraId="65A11C1D" w14:textId="728A38BF" w:rsidR="00420561" w:rsidRPr="0044790E" w:rsidRDefault="00420561" w:rsidP="00C50C25">
            <w:pPr>
              <w:pStyle w:val="TableText"/>
            </w:pPr>
            <w:r w:rsidRPr="0044790E">
              <w:t>Advocacy approaches and activities</w:t>
            </w:r>
          </w:p>
        </w:tc>
        <w:tc>
          <w:tcPr>
            <w:tcW w:w="1975" w:type="dxa"/>
          </w:tcPr>
          <w:p w14:paraId="70C06052" w14:textId="77777777" w:rsidR="00420561" w:rsidRPr="0044790E" w:rsidRDefault="00420561" w:rsidP="00C50C25">
            <w:pPr>
              <w:pStyle w:val="TableText"/>
            </w:pPr>
          </w:p>
        </w:tc>
      </w:tr>
      <w:tr w:rsidR="00420561" w:rsidRPr="0044790E" w14:paraId="509D3F99" w14:textId="77777777" w:rsidTr="00D85402">
        <w:tc>
          <w:tcPr>
            <w:tcW w:w="586" w:type="dxa"/>
            <w:vMerge/>
            <w:tcBorders>
              <w:bottom w:val="single" w:sz="8" w:space="0" w:color="000000"/>
            </w:tcBorders>
            <w:shd w:val="clear" w:color="auto" w:fill="D9D9D9" w:themeFill="background1" w:themeFillShade="D9"/>
            <w:vAlign w:val="center"/>
          </w:tcPr>
          <w:p w14:paraId="12C2C5C0" w14:textId="77777777" w:rsidR="00420561" w:rsidRPr="0044790E" w:rsidRDefault="00420561" w:rsidP="00C50C25">
            <w:pPr>
              <w:pStyle w:val="TableText"/>
              <w:jc w:val="center"/>
            </w:pPr>
          </w:p>
        </w:tc>
        <w:tc>
          <w:tcPr>
            <w:tcW w:w="2379" w:type="dxa"/>
            <w:shd w:val="clear" w:color="auto" w:fill="FFE599" w:themeFill="accent4" w:themeFillTint="66"/>
            <w:vAlign w:val="center"/>
          </w:tcPr>
          <w:p w14:paraId="55291C48" w14:textId="635FB733" w:rsidR="00420561" w:rsidRPr="0044790E" w:rsidRDefault="00420561" w:rsidP="00C50C25">
            <w:pPr>
              <w:pStyle w:val="TableText"/>
            </w:pPr>
            <w:r w:rsidRPr="0044790E">
              <w:t>10:15</w:t>
            </w:r>
            <w:r w:rsidR="00AD420F" w:rsidRPr="0044790E">
              <w:t xml:space="preserve"> </w:t>
            </w:r>
            <w:r w:rsidRPr="0044790E">
              <w:t>a</w:t>
            </w:r>
            <w:r w:rsidR="00AD420F" w:rsidRPr="0044790E">
              <w:t>.</w:t>
            </w:r>
            <w:r w:rsidRPr="0044790E">
              <w:t>m</w:t>
            </w:r>
            <w:r w:rsidR="00AD420F" w:rsidRPr="0044790E">
              <w:t>.</w:t>
            </w:r>
            <w:r w:rsidRPr="0044790E">
              <w:t>–</w:t>
            </w:r>
            <w:r w:rsidR="00AD420F" w:rsidRPr="0044790E">
              <w:t>.</w:t>
            </w:r>
            <w:r w:rsidRPr="0044790E">
              <w:t>10:30</w:t>
            </w:r>
            <w:r w:rsidR="00AD420F" w:rsidRPr="0044790E">
              <w:t xml:space="preserve"> </w:t>
            </w:r>
            <w:r w:rsidRPr="0044790E">
              <w:t>a</w:t>
            </w:r>
            <w:r w:rsidR="00AD420F" w:rsidRPr="0044790E">
              <w:t>.</w:t>
            </w:r>
            <w:r w:rsidRPr="0044790E">
              <w:t>m</w:t>
            </w:r>
            <w:r w:rsidR="00AD420F" w:rsidRPr="0044790E">
              <w:t>.</w:t>
            </w:r>
          </w:p>
        </w:tc>
        <w:tc>
          <w:tcPr>
            <w:tcW w:w="4410" w:type="dxa"/>
            <w:shd w:val="clear" w:color="auto" w:fill="FFE599" w:themeFill="accent4" w:themeFillTint="66"/>
          </w:tcPr>
          <w:p w14:paraId="252EE594" w14:textId="6A03FC83" w:rsidR="00420561" w:rsidRPr="0044790E" w:rsidRDefault="00420561" w:rsidP="00C50C25">
            <w:pPr>
              <w:pStyle w:val="TableText"/>
            </w:pPr>
            <w:r w:rsidRPr="0044790E">
              <w:t xml:space="preserve">Tea </w:t>
            </w:r>
            <w:r w:rsidR="00CB2893" w:rsidRPr="0044790E">
              <w:t>b</w:t>
            </w:r>
            <w:r w:rsidRPr="0044790E">
              <w:t>reak</w:t>
            </w:r>
          </w:p>
        </w:tc>
        <w:tc>
          <w:tcPr>
            <w:tcW w:w="1975" w:type="dxa"/>
            <w:shd w:val="clear" w:color="auto" w:fill="FFE599" w:themeFill="accent4" w:themeFillTint="66"/>
          </w:tcPr>
          <w:p w14:paraId="132A1611" w14:textId="77777777" w:rsidR="00420561" w:rsidRPr="0044790E" w:rsidRDefault="00420561" w:rsidP="00C50C25">
            <w:pPr>
              <w:pStyle w:val="TableText"/>
            </w:pPr>
          </w:p>
        </w:tc>
      </w:tr>
      <w:tr w:rsidR="00420561" w:rsidRPr="0044790E" w14:paraId="548C73BC" w14:textId="77777777" w:rsidTr="00D85402">
        <w:tc>
          <w:tcPr>
            <w:tcW w:w="586" w:type="dxa"/>
            <w:vMerge/>
            <w:tcBorders>
              <w:bottom w:val="single" w:sz="8" w:space="0" w:color="000000"/>
            </w:tcBorders>
            <w:shd w:val="clear" w:color="auto" w:fill="D9D9D9" w:themeFill="background1" w:themeFillShade="D9"/>
            <w:vAlign w:val="center"/>
          </w:tcPr>
          <w:p w14:paraId="2EF4551B" w14:textId="77777777" w:rsidR="00420561" w:rsidRPr="0044790E" w:rsidRDefault="00420561" w:rsidP="00C50C25">
            <w:pPr>
              <w:pStyle w:val="TableText"/>
              <w:jc w:val="center"/>
            </w:pPr>
          </w:p>
        </w:tc>
        <w:tc>
          <w:tcPr>
            <w:tcW w:w="2379" w:type="dxa"/>
            <w:vAlign w:val="center"/>
          </w:tcPr>
          <w:p w14:paraId="6E71C931" w14:textId="7CBD1D15" w:rsidR="00420561" w:rsidRPr="0044790E" w:rsidRDefault="00420561" w:rsidP="00C50C25">
            <w:pPr>
              <w:pStyle w:val="TableText"/>
            </w:pPr>
            <w:r w:rsidRPr="0044790E">
              <w:t>10:30</w:t>
            </w:r>
            <w:r w:rsidR="00A1663D" w:rsidRPr="0044790E">
              <w:t xml:space="preserve"> </w:t>
            </w:r>
            <w:r w:rsidRPr="0044790E">
              <w:t>a</w:t>
            </w:r>
            <w:r w:rsidR="00A1663D" w:rsidRPr="0044790E">
              <w:t>.</w:t>
            </w:r>
            <w:r w:rsidRPr="0044790E">
              <w:t>m</w:t>
            </w:r>
            <w:r w:rsidR="00A1663D" w:rsidRPr="0044790E">
              <w:t>.</w:t>
            </w:r>
            <w:r w:rsidRPr="0044790E">
              <w:t>–11:30</w:t>
            </w:r>
            <w:r w:rsidR="00A1663D" w:rsidRPr="0044790E">
              <w:t xml:space="preserve"> </w:t>
            </w:r>
            <w:r w:rsidRPr="0044790E">
              <w:t>a</w:t>
            </w:r>
            <w:r w:rsidR="00A1663D" w:rsidRPr="0044790E">
              <w:t>.</w:t>
            </w:r>
            <w:r w:rsidRPr="0044790E">
              <w:t>m</w:t>
            </w:r>
            <w:r w:rsidR="00A1663D" w:rsidRPr="0044790E">
              <w:t>.</w:t>
            </w:r>
          </w:p>
        </w:tc>
        <w:tc>
          <w:tcPr>
            <w:tcW w:w="4410" w:type="dxa"/>
          </w:tcPr>
          <w:p w14:paraId="1E405B95" w14:textId="72FBA780" w:rsidR="00420561" w:rsidRPr="0044790E" w:rsidRDefault="00420561" w:rsidP="00C50C25">
            <w:pPr>
              <w:pStyle w:val="TableText"/>
            </w:pPr>
            <w:r w:rsidRPr="0044790E">
              <w:t xml:space="preserve">Developing and delivering advocacy messages </w:t>
            </w:r>
          </w:p>
        </w:tc>
        <w:tc>
          <w:tcPr>
            <w:tcW w:w="1975" w:type="dxa"/>
          </w:tcPr>
          <w:p w14:paraId="2606237F" w14:textId="77777777" w:rsidR="00420561" w:rsidRPr="0044790E" w:rsidRDefault="00420561" w:rsidP="00C50C25">
            <w:pPr>
              <w:pStyle w:val="TableText"/>
            </w:pPr>
          </w:p>
        </w:tc>
      </w:tr>
      <w:tr w:rsidR="00420561" w:rsidRPr="0044790E" w14:paraId="469AD59D" w14:textId="77777777" w:rsidTr="00D85402">
        <w:tc>
          <w:tcPr>
            <w:tcW w:w="586" w:type="dxa"/>
            <w:vMerge/>
            <w:tcBorders>
              <w:bottom w:val="single" w:sz="8" w:space="0" w:color="000000"/>
            </w:tcBorders>
            <w:shd w:val="clear" w:color="auto" w:fill="D9D9D9" w:themeFill="background1" w:themeFillShade="D9"/>
            <w:vAlign w:val="center"/>
          </w:tcPr>
          <w:p w14:paraId="7D8B7955" w14:textId="77777777" w:rsidR="00420561" w:rsidRPr="0044790E" w:rsidRDefault="00420561" w:rsidP="00C50C25">
            <w:pPr>
              <w:pStyle w:val="TableText"/>
              <w:jc w:val="center"/>
            </w:pPr>
          </w:p>
        </w:tc>
        <w:tc>
          <w:tcPr>
            <w:tcW w:w="2379" w:type="dxa"/>
            <w:vAlign w:val="center"/>
          </w:tcPr>
          <w:p w14:paraId="6ABA9F7F" w14:textId="080B0C17" w:rsidR="00420561" w:rsidRPr="0044790E" w:rsidRDefault="00420561" w:rsidP="00C50C25">
            <w:pPr>
              <w:pStyle w:val="TableText"/>
            </w:pPr>
            <w:r w:rsidRPr="0044790E">
              <w:t>11:30</w:t>
            </w:r>
            <w:r w:rsidR="00A1663D" w:rsidRPr="0044790E">
              <w:t xml:space="preserve"> </w:t>
            </w:r>
            <w:r w:rsidRPr="0044790E">
              <w:t>a</w:t>
            </w:r>
            <w:r w:rsidR="00A1663D" w:rsidRPr="0044790E">
              <w:t>.</w:t>
            </w:r>
            <w:r w:rsidRPr="0044790E">
              <w:t>m</w:t>
            </w:r>
            <w:r w:rsidR="00A1663D" w:rsidRPr="0044790E">
              <w:t>.</w:t>
            </w:r>
            <w:r w:rsidRPr="0044790E">
              <w:t>–12:30</w:t>
            </w:r>
            <w:r w:rsidR="00A1663D" w:rsidRPr="0044790E">
              <w:t xml:space="preserve"> </w:t>
            </w:r>
            <w:r w:rsidRPr="0044790E">
              <w:t>p</w:t>
            </w:r>
            <w:r w:rsidR="00A1663D" w:rsidRPr="0044790E">
              <w:t>.</w:t>
            </w:r>
            <w:r w:rsidRPr="0044790E">
              <w:t>m</w:t>
            </w:r>
            <w:r w:rsidR="00A1663D" w:rsidRPr="0044790E">
              <w:t>.</w:t>
            </w:r>
          </w:p>
        </w:tc>
        <w:tc>
          <w:tcPr>
            <w:tcW w:w="4410" w:type="dxa"/>
          </w:tcPr>
          <w:p w14:paraId="1485C174" w14:textId="09D04505" w:rsidR="00420561" w:rsidRPr="0044790E" w:rsidRDefault="00420561" w:rsidP="00C50C25">
            <w:pPr>
              <w:pStyle w:val="TableText"/>
            </w:pPr>
            <w:r w:rsidRPr="0044790E">
              <w:t>Planning and conducting advocacy</w:t>
            </w:r>
          </w:p>
        </w:tc>
        <w:tc>
          <w:tcPr>
            <w:tcW w:w="1975" w:type="dxa"/>
          </w:tcPr>
          <w:p w14:paraId="6A5B2B59" w14:textId="77777777" w:rsidR="00420561" w:rsidRPr="0044790E" w:rsidRDefault="00420561" w:rsidP="00C50C25">
            <w:pPr>
              <w:pStyle w:val="TableText"/>
            </w:pPr>
          </w:p>
        </w:tc>
      </w:tr>
      <w:tr w:rsidR="00420561" w:rsidRPr="0044790E" w14:paraId="4B4F19FF" w14:textId="77777777" w:rsidTr="00D85402">
        <w:tc>
          <w:tcPr>
            <w:tcW w:w="586" w:type="dxa"/>
            <w:vMerge/>
            <w:tcBorders>
              <w:bottom w:val="single" w:sz="8" w:space="0" w:color="000000"/>
            </w:tcBorders>
            <w:shd w:val="clear" w:color="auto" w:fill="D9D9D9" w:themeFill="background1" w:themeFillShade="D9"/>
            <w:vAlign w:val="center"/>
          </w:tcPr>
          <w:p w14:paraId="43D5D767" w14:textId="77777777" w:rsidR="00420561" w:rsidRPr="0044790E" w:rsidRDefault="00420561" w:rsidP="00C50C25">
            <w:pPr>
              <w:pStyle w:val="TableText"/>
              <w:jc w:val="center"/>
            </w:pPr>
          </w:p>
        </w:tc>
        <w:tc>
          <w:tcPr>
            <w:tcW w:w="2379" w:type="dxa"/>
            <w:vAlign w:val="center"/>
          </w:tcPr>
          <w:p w14:paraId="7DB561B5" w14:textId="449FFC91" w:rsidR="00420561" w:rsidRPr="0044790E" w:rsidRDefault="00420561" w:rsidP="00C50C25">
            <w:pPr>
              <w:pStyle w:val="TableText"/>
            </w:pPr>
            <w:r w:rsidRPr="0044790E">
              <w:t>12:30</w:t>
            </w:r>
            <w:r w:rsidR="00A1663D" w:rsidRPr="0044790E">
              <w:t xml:space="preserve"> </w:t>
            </w:r>
            <w:r w:rsidRPr="0044790E">
              <w:t>p</w:t>
            </w:r>
            <w:r w:rsidR="00A1663D" w:rsidRPr="0044790E">
              <w:t>.</w:t>
            </w:r>
            <w:r w:rsidRPr="0044790E">
              <w:t>m</w:t>
            </w:r>
            <w:r w:rsidR="00A1663D" w:rsidRPr="0044790E">
              <w:t>.</w:t>
            </w:r>
            <w:r w:rsidRPr="0044790E">
              <w:t>–1:30</w:t>
            </w:r>
            <w:r w:rsidR="00A1663D" w:rsidRPr="0044790E">
              <w:t xml:space="preserve"> </w:t>
            </w:r>
            <w:r w:rsidRPr="0044790E">
              <w:t>p</w:t>
            </w:r>
            <w:r w:rsidR="00A1663D" w:rsidRPr="0044790E">
              <w:t>.</w:t>
            </w:r>
            <w:r w:rsidRPr="0044790E">
              <w:t>m</w:t>
            </w:r>
            <w:r w:rsidR="00A1663D" w:rsidRPr="0044790E">
              <w:t>.</w:t>
            </w:r>
          </w:p>
        </w:tc>
        <w:tc>
          <w:tcPr>
            <w:tcW w:w="4410" w:type="dxa"/>
          </w:tcPr>
          <w:p w14:paraId="32724E0C" w14:textId="5BFBCDA9" w:rsidR="00420561" w:rsidRPr="0044790E" w:rsidRDefault="00CB2893" w:rsidP="00C50C25">
            <w:pPr>
              <w:pStyle w:val="TableText"/>
            </w:pPr>
            <w:r w:rsidRPr="0044790E">
              <w:t>Advocacy d</w:t>
            </w:r>
            <w:r w:rsidR="00420561" w:rsidRPr="0044790E">
              <w:t xml:space="preserve">os and don’ts </w:t>
            </w:r>
          </w:p>
        </w:tc>
        <w:tc>
          <w:tcPr>
            <w:tcW w:w="1975" w:type="dxa"/>
          </w:tcPr>
          <w:p w14:paraId="6628EE69" w14:textId="77777777" w:rsidR="00420561" w:rsidRPr="0044790E" w:rsidRDefault="00420561" w:rsidP="00C50C25">
            <w:pPr>
              <w:pStyle w:val="TableText"/>
            </w:pPr>
          </w:p>
        </w:tc>
      </w:tr>
      <w:tr w:rsidR="00420561" w:rsidRPr="0044790E" w14:paraId="621F88F8" w14:textId="77777777" w:rsidTr="00D85402">
        <w:tc>
          <w:tcPr>
            <w:tcW w:w="586" w:type="dxa"/>
            <w:vMerge/>
            <w:tcBorders>
              <w:bottom w:val="single" w:sz="8" w:space="0" w:color="000000"/>
            </w:tcBorders>
            <w:shd w:val="clear" w:color="auto" w:fill="D9D9D9" w:themeFill="background1" w:themeFillShade="D9"/>
            <w:vAlign w:val="center"/>
          </w:tcPr>
          <w:p w14:paraId="1A923DB3" w14:textId="77777777" w:rsidR="00420561" w:rsidRPr="0044790E" w:rsidRDefault="00420561" w:rsidP="00C50C25">
            <w:pPr>
              <w:pStyle w:val="TableText"/>
              <w:jc w:val="center"/>
            </w:pPr>
          </w:p>
        </w:tc>
        <w:tc>
          <w:tcPr>
            <w:tcW w:w="2379" w:type="dxa"/>
            <w:tcBorders>
              <w:bottom w:val="single" w:sz="4" w:space="0" w:color="002060"/>
            </w:tcBorders>
            <w:shd w:val="clear" w:color="auto" w:fill="FFE599" w:themeFill="accent4" w:themeFillTint="66"/>
            <w:vAlign w:val="center"/>
          </w:tcPr>
          <w:p w14:paraId="7755CA19" w14:textId="0CC529DE" w:rsidR="00420561" w:rsidRPr="0044790E" w:rsidRDefault="00420561" w:rsidP="00C50C25">
            <w:pPr>
              <w:pStyle w:val="TableText"/>
            </w:pPr>
            <w:r w:rsidRPr="0044790E">
              <w:t>1:30</w:t>
            </w:r>
            <w:r w:rsidR="00A1663D" w:rsidRPr="0044790E">
              <w:t xml:space="preserve"> </w:t>
            </w:r>
            <w:r w:rsidRPr="0044790E">
              <w:t>p</w:t>
            </w:r>
            <w:r w:rsidR="00A1663D" w:rsidRPr="0044790E">
              <w:t>.</w:t>
            </w:r>
            <w:r w:rsidRPr="0044790E">
              <w:t>m</w:t>
            </w:r>
            <w:r w:rsidR="00A1663D" w:rsidRPr="0044790E">
              <w:t>.</w:t>
            </w:r>
            <w:r w:rsidRPr="0044790E">
              <w:t>–2:30</w:t>
            </w:r>
            <w:r w:rsidR="00A1663D" w:rsidRPr="0044790E">
              <w:t xml:space="preserve"> </w:t>
            </w:r>
            <w:r w:rsidRPr="0044790E">
              <w:t>p</w:t>
            </w:r>
            <w:r w:rsidR="00A1663D" w:rsidRPr="0044790E">
              <w:t>.</w:t>
            </w:r>
            <w:r w:rsidRPr="0044790E">
              <w:t>m</w:t>
            </w:r>
            <w:r w:rsidR="00A1663D" w:rsidRPr="0044790E">
              <w:t>.</w:t>
            </w:r>
          </w:p>
        </w:tc>
        <w:tc>
          <w:tcPr>
            <w:tcW w:w="4410" w:type="dxa"/>
            <w:tcBorders>
              <w:bottom w:val="single" w:sz="4" w:space="0" w:color="002060"/>
            </w:tcBorders>
            <w:shd w:val="clear" w:color="auto" w:fill="FFE599" w:themeFill="accent4" w:themeFillTint="66"/>
          </w:tcPr>
          <w:p w14:paraId="31372BA0" w14:textId="385B436C" w:rsidR="00420561" w:rsidRPr="0044790E" w:rsidRDefault="00420561" w:rsidP="00C50C25">
            <w:pPr>
              <w:pStyle w:val="TableText"/>
            </w:pPr>
            <w:r w:rsidRPr="0044790E">
              <w:t xml:space="preserve">Lunch </w:t>
            </w:r>
          </w:p>
        </w:tc>
        <w:tc>
          <w:tcPr>
            <w:tcW w:w="1975" w:type="dxa"/>
            <w:tcBorders>
              <w:bottom w:val="single" w:sz="4" w:space="0" w:color="002060"/>
            </w:tcBorders>
            <w:shd w:val="clear" w:color="auto" w:fill="FFE599" w:themeFill="accent4" w:themeFillTint="66"/>
          </w:tcPr>
          <w:p w14:paraId="2C916D6C" w14:textId="77777777" w:rsidR="00420561" w:rsidRPr="0044790E" w:rsidRDefault="00420561" w:rsidP="00C50C25">
            <w:pPr>
              <w:pStyle w:val="TableText"/>
            </w:pPr>
          </w:p>
        </w:tc>
      </w:tr>
      <w:tr w:rsidR="00420561" w:rsidRPr="0044790E" w14:paraId="7AF21B67" w14:textId="77777777" w:rsidTr="00D85402">
        <w:tc>
          <w:tcPr>
            <w:tcW w:w="586" w:type="dxa"/>
            <w:vMerge/>
            <w:tcBorders>
              <w:bottom w:val="single" w:sz="8" w:space="0" w:color="000000"/>
            </w:tcBorders>
            <w:shd w:val="clear" w:color="auto" w:fill="D9D9D9" w:themeFill="background1" w:themeFillShade="D9"/>
            <w:vAlign w:val="center"/>
          </w:tcPr>
          <w:p w14:paraId="11CABB77" w14:textId="77777777" w:rsidR="00420561" w:rsidRPr="0044790E" w:rsidRDefault="00420561" w:rsidP="00C50C25">
            <w:pPr>
              <w:pStyle w:val="TableText"/>
              <w:jc w:val="center"/>
            </w:pPr>
          </w:p>
        </w:tc>
        <w:tc>
          <w:tcPr>
            <w:tcW w:w="2379" w:type="dxa"/>
            <w:tcBorders>
              <w:bottom w:val="single" w:sz="8" w:space="0" w:color="000000"/>
            </w:tcBorders>
            <w:vAlign w:val="center"/>
          </w:tcPr>
          <w:p w14:paraId="298689EA" w14:textId="7C7E5116" w:rsidR="00420561" w:rsidRPr="0044790E" w:rsidRDefault="00420561" w:rsidP="00C50C25">
            <w:pPr>
              <w:pStyle w:val="TableText"/>
            </w:pPr>
            <w:r w:rsidRPr="0044790E">
              <w:t>2:30</w:t>
            </w:r>
            <w:r w:rsidR="00A1663D" w:rsidRPr="0044790E">
              <w:t xml:space="preserve"> </w:t>
            </w:r>
            <w:r w:rsidRPr="0044790E">
              <w:t>p</w:t>
            </w:r>
            <w:r w:rsidR="00A1663D" w:rsidRPr="0044790E">
              <w:t>.</w:t>
            </w:r>
            <w:r w:rsidRPr="0044790E">
              <w:t>m</w:t>
            </w:r>
            <w:r w:rsidR="00A1663D" w:rsidRPr="0044790E">
              <w:t>.</w:t>
            </w:r>
            <w:r w:rsidRPr="0044790E">
              <w:t>–4:00</w:t>
            </w:r>
            <w:r w:rsidR="00A1663D" w:rsidRPr="0044790E">
              <w:t xml:space="preserve"> </w:t>
            </w:r>
            <w:r w:rsidRPr="0044790E">
              <w:t>p</w:t>
            </w:r>
            <w:r w:rsidR="00A1663D" w:rsidRPr="0044790E">
              <w:t>.</w:t>
            </w:r>
            <w:r w:rsidRPr="0044790E">
              <w:t>m</w:t>
            </w:r>
            <w:r w:rsidR="00A1663D" w:rsidRPr="0044790E">
              <w:t>.</w:t>
            </w:r>
          </w:p>
        </w:tc>
        <w:tc>
          <w:tcPr>
            <w:tcW w:w="4410" w:type="dxa"/>
            <w:tcBorders>
              <w:bottom w:val="single" w:sz="8" w:space="0" w:color="000000"/>
            </w:tcBorders>
          </w:tcPr>
          <w:p w14:paraId="2965AD00" w14:textId="4D62494E" w:rsidR="00420561" w:rsidRPr="0044790E" w:rsidRDefault="00131CB0" w:rsidP="00C50C25">
            <w:pPr>
              <w:pStyle w:val="TableText"/>
            </w:pPr>
            <w:r w:rsidRPr="0044790E">
              <w:t xml:space="preserve">Tackling </w:t>
            </w:r>
            <w:r w:rsidR="00420561" w:rsidRPr="0044790E">
              <w:t xml:space="preserve">opposition </w:t>
            </w:r>
          </w:p>
        </w:tc>
        <w:tc>
          <w:tcPr>
            <w:tcW w:w="1975" w:type="dxa"/>
            <w:tcBorders>
              <w:bottom w:val="single" w:sz="8" w:space="0" w:color="000000"/>
            </w:tcBorders>
          </w:tcPr>
          <w:p w14:paraId="3CAAAE6B" w14:textId="77777777" w:rsidR="00420561" w:rsidRPr="0044790E" w:rsidRDefault="00420561" w:rsidP="00C50C25">
            <w:pPr>
              <w:pStyle w:val="TableText"/>
            </w:pPr>
          </w:p>
        </w:tc>
      </w:tr>
      <w:tr w:rsidR="00420561" w:rsidRPr="0044790E" w14:paraId="242E9008" w14:textId="77777777" w:rsidTr="00D85402">
        <w:tc>
          <w:tcPr>
            <w:tcW w:w="586" w:type="dxa"/>
            <w:vMerge w:val="restart"/>
            <w:tcBorders>
              <w:top w:val="single" w:sz="8" w:space="0" w:color="000000"/>
              <w:bottom w:val="single" w:sz="8" w:space="0" w:color="000000"/>
            </w:tcBorders>
            <w:shd w:val="clear" w:color="auto" w:fill="D9D9D9" w:themeFill="background1" w:themeFillShade="D9"/>
            <w:textDirection w:val="btLr"/>
            <w:vAlign w:val="center"/>
          </w:tcPr>
          <w:p w14:paraId="456D3561" w14:textId="34DEDA0E" w:rsidR="00420561" w:rsidRPr="0044790E" w:rsidRDefault="00420561" w:rsidP="00C50C25">
            <w:pPr>
              <w:pStyle w:val="TableColumn"/>
              <w:ind w:left="113" w:right="113"/>
              <w:jc w:val="center"/>
            </w:pPr>
            <w:r w:rsidRPr="0044790E">
              <w:t>Day 4</w:t>
            </w:r>
          </w:p>
        </w:tc>
        <w:tc>
          <w:tcPr>
            <w:tcW w:w="2379" w:type="dxa"/>
            <w:tcBorders>
              <w:top w:val="single" w:sz="8" w:space="0" w:color="000000"/>
            </w:tcBorders>
            <w:vAlign w:val="center"/>
          </w:tcPr>
          <w:p w14:paraId="09A5AFEB" w14:textId="20D026A3" w:rsidR="00420561" w:rsidRPr="0044790E" w:rsidRDefault="00420561" w:rsidP="00C50C25">
            <w:pPr>
              <w:pStyle w:val="TableText"/>
            </w:pPr>
            <w:r w:rsidRPr="0044790E">
              <w:t>8:45</w:t>
            </w:r>
            <w:r w:rsidR="00A1663D" w:rsidRPr="0044790E">
              <w:t xml:space="preserve"> </w:t>
            </w:r>
            <w:r w:rsidRPr="0044790E">
              <w:t>a</w:t>
            </w:r>
            <w:r w:rsidR="00A1663D" w:rsidRPr="0044790E">
              <w:t>.</w:t>
            </w:r>
            <w:r w:rsidRPr="0044790E">
              <w:t>m</w:t>
            </w:r>
            <w:r w:rsidR="00A1663D" w:rsidRPr="0044790E">
              <w:t>.</w:t>
            </w:r>
            <w:r w:rsidRPr="0044790E">
              <w:t>–9:00</w:t>
            </w:r>
            <w:r w:rsidR="00A1663D" w:rsidRPr="0044790E">
              <w:t xml:space="preserve"> </w:t>
            </w:r>
            <w:r w:rsidRPr="0044790E">
              <w:t>a</w:t>
            </w:r>
            <w:r w:rsidR="00A1663D" w:rsidRPr="0044790E">
              <w:t>.</w:t>
            </w:r>
            <w:r w:rsidRPr="0044790E">
              <w:t>m</w:t>
            </w:r>
            <w:r w:rsidR="00A1663D" w:rsidRPr="0044790E">
              <w:t>.</w:t>
            </w:r>
          </w:p>
        </w:tc>
        <w:tc>
          <w:tcPr>
            <w:tcW w:w="4410" w:type="dxa"/>
            <w:tcBorders>
              <w:top w:val="single" w:sz="8" w:space="0" w:color="000000"/>
            </w:tcBorders>
          </w:tcPr>
          <w:p w14:paraId="345A9081" w14:textId="6C6704B8" w:rsidR="00420561" w:rsidRPr="0044790E" w:rsidRDefault="00420561" w:rsidP="00C50C25">
            <w:pPr>
              <w:pStyle w:val="TableText"/>
            </w:pPr>
            <w:r w:rsidRPr="0044790E">
              <w:t xml:space="preserve">Recap of </w:t>
            </w:r>
            <w:r w:rsidR="00CB2893" w:rsidRPr="0044790E">
              <w:t xml:space="preserve">the </w:t>
            </w:r>
            <w:r w:rsidRPr="0044790E">
              <w:t xml:space="preserve">previous day </w:t>
            </w:r>
          </w:p>
        </w:tc>
        <w:tc>
          <w:tcPr>
            <w:tcW w:w="1975" w:type="dxa"/>
            <w:tcBorders>
              <w:top w:val="single" w:sz="8" w:space="0" w:color="000000"/>
            </w:tcBorders>
          </w:tcPr>
          <w:p w14:paraId="11667F4E" w14:textId="77777777" w:rsidR="00420561" w:rsidRPr="0044790E" w:rsidRDefault="00420561" w:rsidP="00C50C25">
            <w:pPr>
              <w:pStyle w:val="TableText"/>
            </w:pPr>
          </w:p>
        </w:tc>
      </w:tr>
      <w:tr w:rsidR="00420561" w:rsidRPr="0044790E" w14:paraId="590E7406" w14:textId="77777777" w:rsidTr="00D85402">
        <w:tc>
          <w:tcPr>
            <w:tcW w:w="586" w:type="dxa"/>
            <w:vMerge/>
            <w:tcBorders>
              <w:bottom w:val="single" w:sz="8" w:space="0" w:color="000000"/>
            </w:tcBorders>
            <w:shd w:val="clear" w:color="auto" w:fill="D9D9D9" w:themeFill="background1" w:themeFillShade="D9"/>
            <w:vAlign w:val="center"/>
          </w:tcPr>
          <w:p w14:paraId="33FF7672" w14:textId="77777777" w:rsidR="00420561" w:rsidRPr="0044790E" w:rsidRDefault="00420561" w:rsidP="00C50C25">
            <w:pPr>
              <w:pStyle w:val="TableText"/>
              <w:jc w:val="center"/>
            </w:pPr>
          </w:p>
        </w:tc>
        <w:tc>
          <w:tcPr>
            <w:tcW w:w="2379" w:type="dxa"/>
            <w:vAlign w:val="center"/>
          </w:tcPr>
          <w:p w14:paraId="6A6FC6A8" w14:textId="20CB3EB4" w:rsidR="00420561" w:rsidRPr="0044790E" w:rsidRDefault="00420561" w:rsidP="00C50C25">
            <w:pPr>
              <w:pStyle w:val="TableText"/>
            </w:pPr>
            <w:r w:rsidRPr="0044790E">
              <w:t>9:00</w:t>
            </w:r>
            <w:r w:rsidR="00A1663D" w:rsidRPr="0044790E">
              <w:t xml:space="preserve"> </w:t>
            </w:r>
            <w:r w:rsidRPr="0044790E">
              <w:t>a</w:t>
            </w:r>
            <w:r w:rsidR="00A1663D" w:rsidRPr="0044790E">
              <w:t>.</w:t>
            </w:r>
            <w:r w:rsidRPr="0044790E">
              <w:t>m</w:t>
            </w:r>
            <w:r w:rsidR="00A1663D" w:rsidRPr="0044790E">
              <w:t>.</w:t>
            </w:r>
            <w:r w:rsidRPr="0044790E">
              <w:t>–10:00</w:t>
            </w:r>
            <w:r w:rsidR="00A1663D" w:rsidRPr="0044790E">
              <w:t xml:space="preserve"> </w:t>
            </w:r>
            <w:r w:rsidRPr="0044790E">
              <w:t>a</w:t>
            </w:r>
            <w:r w:rsidR="00A1663D" w:rsidRPr="0044790E">
              <w:t>.</w:t>
            </w:r>
            <w:r w:rsidRPr="0044790E">
              <w:t>m</w:t>
            </w:r>
            <w:r w:rsidR="00A1663D" w:rsidRPr="0044790E">
              <w:t>.</w:t>
            </w:r>
          </w:p>
        </w:tc>
        <w:tc>
          <w:tcPr>
            <w:tcW w:w="4410" w:type="dxa"/>
          </w:tcPr>
          <w:p w14:paraId="5D2513AA" w14:textId="219FB66A" w:rsidR="00420561" w:rsidRPr="0044790E" w:rsidRDefault="00420561" w:rsidP="00C50C25">
            <w:pPr>
              <w:pStyle w:val="TableText"/>
            </w:pPr>
            <w:r w:rsidRPr="0044790E">
              <w:t>Developing and using slogans in advocacy</w:t>
            </w:r>
          </w:p>
        </w:tc>
        <w:tc>
          <w:tcPr>
            <w:tcW w:w="1975" w:type="dxa"/>
          </w:tcPr>
          <w:p w14:paraId="72704B87" w14:textId="77777777" w:rsidR="00420561" w:rsidRPr="0044790E" w:rsidRDefault="00420561" w:rsidP="00C50C25">
            <w:pPr>
              <w:pStyle w:val="TableText"/>
            </w:pPr>
          </w:p>
        </w:tc>
      </w:tr>
      <w:tr w:rsidR="00420561" w:rsidRPr="0044790E" w14:paraId="0D6D5580" w14:textId="77777777" w:rsidTr="00D85402">
        <w:tc>
          <w:tcPr>
            <w:tcW w:w="586" w:type="dxa"/>
            <w:vMerge/>
            <w:tcBorders>
              <w:bottom w:val="single" w:sz="8" w:space="0" w:color="000000"/>
            </w:tcBorders>
            <w:shd w:val="clear" w:color="auto" w:fill="D9D9D9" w:themeFill="background1" w:themeFillShade="D9"/>
            <w:vAlign w:val="center"/>
          </w:tcPr>
          <w:p w14:paraId="004494F6" w14:textId="77777777" w:rsidR="00420561" w:rsidRPr="0044790E" w:rsidRDefault="00420561" w:rsidP="00C50C25">
            <w:pPr>
              <w:pStyle w:val="TableText"/>
              <w:jc w:val="center"/>
            </w:pPr>
          </w:p>
        </w:tc>
        <w:tc>
          <w:tcPr>
            <w:tcW w:w="2379" w:type="dxa"/>
            <w:shd w:val="clear" w:color="auto" w:fill="FFE599" w:themeFill="accent4" w:themeFillTint="66"/>
            <w:vAlign w:val="center"/>
          </w:tcPr>
          <w:p w14:paraId="62134CE6" w14:textId="6DBDBAAF" w:rsidR="00420561" w:rsidRPr="0044790E" w:rsidRDefault="00420561" w:rsidP="00C50C25">
            <w:pPr>
              <w:pStyle w:val="TableText"/>
            </w:pPr>
            <w:r w:rsidRPr="0044790E">
              <w:t>10:00</w:t>
            </w:r>
            <w:r w:rsidR="00A1663D" w:rsidRPr="0044790E">
              <w:t xml:space="preserve"> </w:t>
            </w:r>
            <w:r w:rsidRPr="0044790E">
              <w:t>a</w:t>
            </w:r>
            <w:r w:rsidR="00A1663D" w:rsidRPr="0044790E">
              <w:t>.</w:t>
            </w:r>
            <w:r w:rsidRPr="0044790E">
              <w:t>m</w:t>
            </w:r>
            <w:r w:rsidR="00A1663D" w:rsidRPr="0044790E">
              <w:t>.</w:t>
            </w:r>
            <w:r w:rsidRPr="0044790E">
              <w:t>–10:30</w:t>
            </w:r>
            <w:r w:rsidR="00A1663D" w:rsidRPr="0044790E">
              <w:t xml:space="preserve"> </w:t>
            </w:r>
            <w:r w:rsidRPr="0044790E">
              <w:t>a</w:t>
            </w:r>
            <w:r w:rsidR="00A1663D" w:rsidRPr="0044790E">
              <w:t>.</w:t>
            </w:r>
            <w:r w:rsidRPr="0044790E">
              <w:t>m</w:t>
            </w:r>
            <w:r w:rsidR="00A1663D" w:rsidRPr="0044790E">
              <w:t>.</w:t>
            </w:r>
          </w:p>
        </w:tc>
        <w:tc>
          <w:tcPr>
            <w:tcW w:w="4410" w:type="dxa"/>
            <w:shd w:val="clear" w:color="auto" w:fill="FFE599" w:themeFill="accent4" w:themeFillTint="66"/>
          </w:tcPr>
          <w:p w14:paraId="197A01DA" w14:textId="5D4A5390" w:rsidR="00420561" w:rsidRPr="0044790E" w:rsidRDefault="00420561" w:rsidP="00C50C25">
            <w:pPr>
              <w:pStyle w:val="TableText"/>
            </w:pPr>
            <w:r w:rsidRPr="0044790E">
              <w:t>Tea break</w:t>
            </w:r>
          </w:p>
        </w:tc>
        <w:tc>
          <w:tcPr>
            <w:tcW w:w="1975" w:type="dxa"/>
            <w:shd w:val="clear" w:color="auto" w:fill="FFE599" w:themeFill="accent4" w:themeFillTint="66"/>
          </w:tcPr>
          <w:p w14:paraId="78A5D871" w14:textId="77777777" w:rsidR="00420561" w:rsidRPr="0044790E" w:rsidRDefault="00420561" w:rsidP="00C50C25">
            <w:pPr>
              <w:pStyle w:val="TableText"/>
            </w:pPr>
          </w:p>
        </w:tc>
      </w:tr>
      <w:tr w:rsidR="00420561" w:rsidRPr="0044790E" w14:paraId="4245FCC5" w14:textId="77777777" w:rsidTr="00D85402">
        <w:tc>
          <w:tcPr>
            <w:tcW w:w="586" w:type="dxa"/>
            <w:vMerge/>
            <w:tcBorders>
              <w:bottom w:val="single" w:sz="8" w:space="0" w:color="000000"/>
            </w:tcBorders>
            <w:shd w:val="clear" w:color="auto" w:fill="D9D9D9" w:themeFill="background1" w:themeFillShade="D9"/>
            <w:vAlign w:val="center"/>
          </w:tcPr>
          <w:p w14:paraId="38ED1E46" w14:textId="77777777" w:rsidR="00420561" w:rsidRPr="0044790E" w:rsidRDefault="00420561" w:rsidP="00C50C25">
            <w:pPr>
              <w:pStyle w:val="TableText"/>
              <w:jc w:val="center"/>
            </w:pPr>
          </w:p>
        </w:tc>
        <w:tc>
          <w:tcPr>
            <w:tcW w:w="2379" w:type="dxa"/>
            <w:vAlign w:val="center"/>
          </w:tcPr>
          <w:p w14:paraId="7BAF2823" w14:textId="4B99D4F1" w:rsidR="00420561" w:rsidRPr="0044790E" w:rsidRDefault="00420561" w:rsidP="00C50C25">
            <w:pPr>
              <w:pStyle w:val="TableText"/>
            </w:pPr>
            <w:r w:rsidRPr="0044790E">
              <w:t>10:30</w:t>
            </w:r>
            <w:r w:rsidR="00A1663D" w:rsidRPr="0044790E">
              <w:t xml:space="preserve"> </w:t>
            </w:r>
            <w:r w:rsidRPr="0044790E">
              <w:t>a</w:t>
            </w:r>
            <w:r w:rsidR="00A1663D" w:rsidRPr="0044790E">
              <w:t>.</w:t>
            </w:r>
            <w:r w:rsidRPr="0044790E">
              <w:t>m</w:t>
            </w:r>
            <w:r w:rsidR="00A1663D" w:rsidRPr="0044790E">
              <w:t>.</w:t>
            </w:r>
            <w:r w:rsidRPr="0044790E">
              <w:t>–11:30</w:t>
            </w:r>
            <w:r w:rsidR="00A1663D" w:rsidRPr="0044790E">
              <w:t xml:space="preserve"> </w:t>
            </w:r>
            <w:r w:rsidRPr="0044790E">
              <w:t>a</w:t>
            </w:r>
            <w:r w:rsidR="00A1663D" w:rsidRPr="0044790E">
              <w:t>.</w:t>
            </w:r>
            <w:r w:rsidRPr="0044790E">
              <w:t>m</w:t>
            </w:r>
            <w:r w:rsidR="00A1663D" w:rsidRPr="0044790E">
              <w:t>.</w:t>
            </w:r>
          </w:p>
        </w:tc>
        <w:tc>
          <w:tcPr>
            <w:tcW w:w="4410" w:type="dxa"/>
          </w:tcPr>
          <w:p w14:paraId="09A3B636" w14:textId="78D6A644" w:rsidR="00420561" w:rsidRPr="0044790E" w:rsidRDefault="00420561" w:rsidP="00C50C25">
            <w:pPr>
              <w:pStyle w:val="TableText"/>
            </w:pPr>
            <w:r w:rsidRPr="0044790E">
              <w:t>Working with others for effective advocacy</w:t>
            </w:r>
          </w:p>
        </w:tc>
        <w:tc>
          <w:tcPr>
            <w:tcW w:w="1975" w:type="dxa"/>
          </w:tcPr>
          <w:p w14:paraId="6891F3E1" w14:textId="77777777" w:rsidR="00420561" w:rsidRPr="0044790E" w:rsidRDefault="00420561" w:rsidP="00C50C25">
            <w:pPr>
              <w:pStyle w:val="TableText"/>
            </w:pPr>
          </w:p>
        </w:tc>
      </w:tr>
      <w:tr w:rsidR="00420561" w:rsidRPr="0044790E" w14:paraId="63641FCB" w14:textId="77777777" w:rsidTr="00D85402">
        <w:tc>
          <w:tcPr>
            <w:tcW w:w="586" w:type="dxa"/>
            <w:vMerge/>
            <w:tcBorders>
              <w:bottom w:val="single" w:sz="8" w:space="0" w:color="000000"/>
            </w:tcBorders>
            <w:shd w:val="clear" w:color="auto" w:fill="D9D9D9" w:themeFill="background1" w:themeFillShade="D9"/>
            <w:vAlign w:val="center"/>
          </w:tcPr>
          <w:p w14:paraId="77602F9B" w14:textId="77777777" w:rsidR="00420561" w:rsidRPr="0044790E" w:rsidRDefault="00420561" w:rsidP="00C50C25">
            <w:pPr>
              <w:pStyle w:val="TableText"/>
              <w:jc w:val="center"/>
            </w:pPr>
          </w:p>
        </w:tc>
        <w:tc>
          <w:tcPr>
            <w:tcW w:w="2379" w:type="dxa"/>
            <w:vAlign w:val="center"/>
          </w:tcPr>
          <w:p w14:paraId="400F4139" w14:textId="5965224D" w:rsidR="00420561" w:rsidRPr="0044790E" w:rsidRDefault="00420561" w:rsidP="00C50C25">
            <w:pPr>
              <w:pStyle w:val="TableText"/>
            </w:pPr>
            <w:r w:rsidRPr="0044790E">
              <w:t>11:30</w:t>
            </w:r>
            <w:r w:rsidR="00A1663D" w:rsidRPr="0044790E">
              <w:t xml:space="preserve"> </w:t>
            </w:r>
            <w:r w:rsidRPr="0044790E">
              <w:t>a</w:t>
            </w:r>
            <w:r w:rsidR="00A1663D" w:rsidRPr="0044790E">
              <w:t>.</w:t>
            </w:r>
            <w:r w:rsidRPr="0044790E">
              <w:t>m</w:t>
            </w:r>
            <w:r w:rsidR="00A1663D" w:rsidRPr="0044790E">
              <w:t>.</w:t>
            </w:r>
            <w:r w:rsidRPr="0044790E">
              <w:t>–12:30</w:t>
            </w:r>
            <w:r w:rsidR="00A1663D" w:rsidRPr="0044790E">
              <w:t xml:space="preserve"> </w:t>
            </w:r>
            <w:r w:rsidRPr="0044790E">
              <w:t>p</w:t>
            </w:r>
            <w:r w:rsidR="00A1663D" w:rsidRPr="0044790E">
              <w:t>.</w:t>
            </w:r>
            <w:r w:rsidRPr="0044790E">
              <w:t>m</w:t>
            </w:r>
            <w:r w:rsidR="00A1663D" w:rsidRPr="0044790E">
              <w:t>.</w:t>
            </w:r>
          </w:p>
        </w:tc>
        <w:tc>
          <w:tcPr>
            <w:tcW w:w="4410" w:type="dxa"/>
          </w:tcPr>
          <w:p w14:paraId="2446018C" w14:textId="2DB3EDA4" w:rsidR="00420561" w:rsidRPr="0044790E" w:rsidRDefault="00420561" w:rsidP="00C50C25">
            <w:pPr>
              <w:pStyle w:val="TableText"/>
            </w:pPr>
            <w:r w:rsidRPr="0044790E">
              <w:t xml:space="preserve">Determining </w:t>
            </w:r>
            <w:r w:rsidR="00CB2893" w:rsidRPr="0044790E">
              <w:t xml:space="preserve">the </w:t>
            </w:r>
            <w:r w:rsidRPr="0044790E">
              <w:t xml:space="preserve">results of advocacy </w:t>
            </w:r>
          </w:p>
        </w:tc>
        <w:tc>
          <w:tcPr>
            <w:tcW w:w="1975" w:type="dxa"/>
          </w:tcPr>
          <w:p w14:paraId="2CB62988" w14:textId="77777777" w:rsidR="00420561" w:rsidRPr="0044790E" w:rsidRDefault="00420561" w:rsidP="00C50C25">
            <w:pPr>
              <w:pStyle w:val="TableText"/>
            </w:pPr>
          </w:p>
        </w:tc>
      </w:tr>
      <w:tr w:rsidR="00420561" w:rsidRPr="0044790E" w14:paraId="3B8B2E76" w14:textId="77777777" w:rsidTr="00D85402">
        <w:tc>
          <w:tcPr>
            <w:tcW w:w="586" w:type="dxa"/>
            <w:vMerge/>
            <w:tcBorders>
              <w:bottom w:val="single" w:sz="8" w:space="0" w:color="000000"/>
            </w:tcBorders>
            <w:shd w:val="clear" w:color="auto" w:fill="D9D9D9" w:themeFill="background1" w:themeFillShade="D9"/>
            <w:vAlign w:val="center"/>
          </w:tcPr>
          <w:p w14:paraId="501E2034" w14:textId="77777777" w:rsidR="00420561" w:rsidRPr="0044790E" w:rsidRDefault="00420561" w:rsidP="00C50C25">
            <w:pPr>
              <w:pStyle w:val="TableText"/>
              <w:jc w:val="center"/>
            </w:pPr>
          </w:p>
        </w:tc>
        <w:tc>
          <w:tcPr>
            <w:tcW w:w="2379" w:type="dxa"/>
            <w:vAlign w:val="center"/>
          </w:tcPr>
          <w:p w14:paraId="2EC63A17" w14:textId="4C7D6C3D" w:rsidR="00420561" w:rsidRPr="0044790E" w:rsidRDefault="00420561" w:rsidP="00C50C25">
            <w:pPr>
              <w:pStyle w:val="TableText"/>
            </w:pPr>
            <w:r w:rsidRPr="0044790E">
              <w:t>12:30</w:t>
            </w:r>
            <w:r w:rsidR="00A1663D" w:rsidRPr="0044790E">
              <w:t xml:space="preserve"> </w:t>
            </w:r>
            <w:r w:rsidRPr="0044790E">
              <w:t>p</w:t>
            </w:r>
            <w:r w:rsidR="00A1663D" w:rsidRPr="0044790E">
              <w:t>.</w:t>
            </w:r>
            <w:r w:rsidRPr="0044790E">
              <w:t>m</w:t>
            </w:r>
            <w:r w:rsidR="00A1663D" w:rsidRPr="0044790E">
              <w:t>.</w:t>
            </w:r>
            <w:r w:rsidRPr="0044790E">
              <w:t>–1:30</w:t>
            </w:r>
            <w:r w:rsidR="00A1663D" w:rsidRPr="0044790E">
              <w:t xml:space="preserve"> </w:t>
            </w:r>
            <w:r w:rsidRPr="0044790E">
              <w:t>p</w:t>
            </w:r>
            <w:r w:rsidR="00A1663D" w:rsidRPr="0044790E">
              <w:t>.</w:t>
            </w:r>
            <w:r w:rsidRPr="0044790E">
              <w:t>m</w:t>
            </w:r>
            <w:r w:rsidR="00A1663D" w:rsidRPr="0044790E">
              <w:t>.</w:t>
            </w:r>
          </w:p>
        </w:tc>
        <w:tc>
          <w:tcPr>
            <w:tcW w:w="4410" w:type="dxa"/>
          </w:tcPr>
          <w:p w14:paraId="05AF5DF9" w14:textId="4EC3CD69" w:rsidR="00420561" w:rsidRPr="0044790E" w:rsidRDefault="00420561" w:rsidP="00C50C25">
            <w:pPr>
              <w:pStyle w:val="TableText"/>
            </w:pPr>
            <w:r w:rsidRPr="0044790E">
              <w:t>Monitoring advocacy outcomes</w:t>
            </w:r>
          </w:p>
        </w:tc>
        <w:tc>
          <w:tcPr>
            <w:tcW w:w="1975" w:type="dxa"/>
          </w:tcPr>
          <w:p w14:paraId="33B4D63A" w14:textId="77777777" w:rsidR="00420561" w:rsidRPr="0044790E" w:rsidRDefault="00420561" w:rsidP="00C50C25">
            <w:pPr>
              <w:pStyle w:val="TableText"/>
            </w:pPr>
          </w:p>
        </w:tc>
      </w:tr>
      <w:tr w:rsidR="00420561" w:rsidRPr="0044790E" w14:paraId="28867120" w14:textId="77777777" w:rsidTr="00D85402">
        <w:tc>
          <w:tcPr>
            <w:tcW w:w="586" w:type="dxa"/>
            <w:vMerge/>
            <w:tcBorders>
              <w:bottom w:val="single" w:sz="8" w:space="0" w:color="000000"/>
            </w:tcBorders>
            <w:shd w:val="clear" w:color="auto" w:fill="D9D9D9" w:themeFill="background1" w:themeFillShade="D9"/>
            <w:vAlign w:val="center"/>
          </w:tcPr>
          <w:p w14:paraId="7CBF9DA9" w14:textId="77777777" w:rsidR="00420561" w:rsidRPr="0044790E" w:rsidRDefault="00420561" w:rsidP="00C50C25">
            <w:pPr>
              <w:pStyle w:val="TableText"/>
              <w:jc w:val="center"/>
            </w:pPr>
          </w:p>
        </w:tc>
        <w:tc>
          <w:tcPr>
            <w:tcW w:w="2379" w:type="dxa"/>
            <w:tcBorders>
              <w:bottom w:val="single" w:sz="4" w:space="0" w:color="002060"/>
            </w:tcBorders>
            <w:shd w:val="clear" w:color="auto" w:fill="FFE599" w:themeFill="accent4" w:themeFillTint="66"/>
            <w:vAlign w:val="center"/>
          </w:tcPr>
          <w:p w14:paraId="5E105866" w14:textId="733B696A" w:rsidR="00420561" w:rsidRPr="0044790E" w:rsidRDefault="00420561" w:rsidP="00C50C25">
            <w:pPr>
              <w:pStyle w:val="TableText"/>
            </w:pPr>
            <w:r w:rsidRPr="0044790E">
              <w:t>1:30</w:t>
            </w:r>
            <w:r w:rsidR="00A1663D" w:rsidRPr="0044790E">
              <w:t xml:space="preserve"> </w:t>
            </w:r>
            <w:r w:rsidRPr="0044790E">
              <w:t>p</w:t>
            </w:r>
            <w:r w:rsidR="00A1663D" w:rsidRPr="0044790E">
              <w:t>.</w:t>
            </w:r>
            <w:r w:rsidRPr="0044790E">
              <w:t>m</w:t>
            </w:r>
            <w:r w:rsidR="00A1663D" w:rsidRPr="0044790E">
              <w:t>.</w:t>
            </w:r>
            <w:r w:rsidRPr="0044790E">
              <w:t>–2:30</w:t>
            </w:r>
            <w:r w:rsidR="00A1663D" w:rsidRPr="0044790E">
              <w:t xml:space="preserve"> </w:t>
            </w:r>
            <w:r w:rsidRPr="0044790E">
              <w:t>p</w:t>
            </w:r>
            <w:r w:rsidR="00A1663D" w:rsidRPr="0044790E">
              <w:t>.</w:t>
            </w:r>
            <w:r w:rsidRPr="0044790E">
              <w:t>m</w:t>
            </w:r>
            <w:r w:rsidR="00A1663D" w:rsidRPr="0044790E">
              <w:t>.</w:t>
            </w:r>
          </w:p>
        </w:tc>
        <w:tc>
          <w:tcPr>
            <w:tcW w:w="4410" w:type="dxa"/>
            <w:tcBorders>
              <w:bottom w:val="single" w:sz="4" w:space="0" w:color="002060"/>
            </w:tcBorders>
            <w:shd w:val="clear" w:color="auto" w:fill="FFE599" w:themeFill="accent4" w:themeFillTint="66"/>
          </w:tcPr>
          <w:p w14:paraId="341C3292" w14:textId="6FC23F41" w:rsidR="00420561" w:rsidRPr="0044790E" w:rsidRDefault="00420561" w:rsidP="00C50C25">
            <w:pPr>
              <w:pStyle w:val="TableText"/>
            </w:pPr>
            <w:r w:rsidRPr="0044790E">
              <w:t>Lunch</w:t>
            </w:r>
          </w:p>
        </w:tc>
        <w:tc>
          <w:tcPr>
            <w:tcW w:w="1975" w:type="dxa"/>
            <w:tcBorders>
              <w:bottom w:val="single" w:sz="4" w:space="0" w:color="002060"/>
            </w:tcBorders>
            <w:shd w:val="clear" w:color="auto" w:fill="FFE599" w:themeFill="accent4" w:themeFillTint="66"/>
          </w:tcPr>
          <w:p w14:paraId="38CCEBFF" w14:textId="77777777" w:rsidR="00420561" w:rsidRPr="0044790E" w:rsidRDefault="00420561" w:rsidP="00C50C25">
            <w:pPr>
              <w:pStyle w:val="TableText"/>
            </w:pPr>
          </w:p>
        </w:tc>
      </w:tr>
      <w:tr w:rsidR="00420561" w:rsidRPr="0044790E" w14:paraId="359A5B07" w14:textId="77777777" w:rsidTr="00D85402">
        <w:tc>
          <w:tcPr>
            <w:tcW w:w="586" w:type="dxa"/>
            <w:vMerge/>
            <w:tcBorders>
              <w:bottom w:val="single" w:sz="8" w:space="0" w:color="000000"/>
            </w:tcBorders>
            <w:shd w:val="clear" w:color="auto" w:fill="D9D9D9" w:themeFill="background1" w:themeFillShade="D9"/>
            <w:vAlign w:val="center"/>
          </w:tcPr>
          <w:p w14:paraId="6A5534DE" w14:textId="77777777" w:rsidR="00420561" w:rsidRPr="0044790E" w:rsidRDefault="00420561" w:rsidP="00C50C25">
            <w:pPr>
              <w:pStyle w:val="TableText"/>
              <w:jc w:val="center"/>
            </w:pPr>
          </w:p>
        </w:tc>
        <w:tc>
          <w:tcPr>
            <w:tcW w:w="2379" w:type="dxa"/>
            <w:tcBorders>
              <w:bottom w:val="single" w:sz="8" w:space="0" w:color="000000"/>
            </w:tcBorders>
            <w:vAlign w:val="center"/>
          </w:tcPr>
          <w:p w14:paraId="61DA125F" w14:textId="6C680DD6" w:rsidR="00420561" w:rsidRPr="0044790E" w:rsidRDefault="00420561" w:rsidP="00C50C25">
            <w:pPr>
              <w:pStyle w:val="TableText"/>
            </w:pPr>
            <w:r w:rsidRPr="0044790E">
              <w:t>2:30</w:t>
            </w:r>
            <w:r w:rsidR="00A1663D" w:rsidRPr="0044790E">
              <w:t xml:space="preserve"> </w:t>
            </w:r>
            <w:r w:rsidRPr="0044790E">
              <w:t>p</w:t>
            </w:r>
            <w:r w:rsidR="00A1663D" w:rsidRPr="0044790E">
              <w:t>.</w:t>
            </w:r>
            <w:r w:rsidRPr="0044790E">
              <w:t>m</w:t>
            </w:r>
            <w:r w:rsidR="00A1663D" w:rsidRPr="0044790E">
              <w:t>.</w:t>
            </w:r>
            <w:r w:rsidRPr="0044790E">
              <w:t>–4:00</w:t>
            </w:r>
            <w:r w:rsidR="00A1663D" w:rsidRPr="0044790E">
              <w:t xml:space="preserve"> </w:t>
            </w:r>
            <w:r w:rsidRPr="0044790E">
              <w:t>p</w:t>
            </w:r>
            <w:r w:rsidR="00A1663D" w:rsidRPr="0044790E">
              <w:t>.</w:t>
            </w:r>
            <w:r w:rsidRPr="0044790E">
              <w:t>m</w:t>
            </w:r>
            <w:r w:rsidR="00A1663D" w:rsidRPr="0044790E">
              <w:t>.</w:t>
            </w:r>
          </w:p>
        </w:tc>
        <w:tc>
          <w:tcPr>
            <w:tcW w:w="4410" w:type="dxa"/>
            <w:tcBorders>
              <w:bottom w:val="single" w:sz="8" w:space="0" w:color="000000"/>
            </w:tcBorders>
          </w:tcPr>
          <w:p w14:paraId="05FFABAB" w14:textId="6EE7C8C5" w:rsidR="00420561" w:rsidRPr="0044790E" w:rsidRDefault="00420561" w:rsidP="00C50C25">
            <w:pPr>
              <w:pStyle w:val="TableText"/>
            </w:pPr>
            <w:r w:rsidRPr="0044790E">
              <w:t xml:space="preserve">Advocacy role-plays </w:t>
            </w:r>
          </w:p>
        </w:tc>
        <w:tc>
          <w:tcPr>
            <w:tcW w:w="1975" w:type="dxa"/>
            <w:tcBorders>
              <w:bottom w:val="single" w:sz="8" w:space="0" w:color="000000"/>
            </w:tcBorders>
          </w:tcPr>
          <w:p w14:paraId="3C697AD7" w14:textId="77777777" w:rsidR="00420561" w:rsidRPr="0044790E" w:rsidRDefault="00420561" w:rsidP="00C50C25">
            <w:pPr>
              <w:pStyle w:val="TableText"/>
            </w:pPr>
          </w:p>
        </w:tc>
      </w:tr>
      <w:tr w:rsidR="00420561" w:rsidRPr="0044790E" w14:paraId="4FA6DE76" w14:textId="77777777" w:rsidTr="00D85402">
        <w:tc>
          <w:tcPr>
            <w:tcW w:w="586" w:type="dxa"/>
            <w:vMerge w:val="restart"/>
            <w:tcBorders>
              <w:top w:val="single" w:sz="8" w:space="0" w:color="000000"/>
            </w:tcBorders>
            <w:shd w:val="clear" w:color="auto" w:fill="D9D9D9" w:themeFill="background1" w:themeFillShade="D9"/>
            <w:textDirection w:val="btLr"/>
            <w:vAlign w:val="center"/>
          </w:tcPr>
          <w:p w14:paraId="4BB6AB6C" w14:textId="4FB12617" w:rsidR="00420561" w:rsidRPr="0044790E" w:rsidRDefault="00420561" w:rsidP="00C50C25">
            <w:pPr>
              <w:pStyle w:val="TableColumn"/>
              <w:jc w:val="center"/>
            </w:pPr>
            <w:r w:rsidRPr="0044790E">
              <w:t>Day 5</w:t>
            </w:r>
          </w:p>
        </w:tc>
        <w:tc>
          <w:tcPr>
            <w:tcW w:w="2379" w:type="dxa"/>
            <w:tcBorders>
              <w:top w:val="single" w:sz="8" w:space="0" w:color="000000"/>
            </w:tcBorders>
            <w:vAlign w:val="center"/>
          </w:tcPr>
          <w:p w14:paraId="39DB3ABB" w14:textId="31A1E01A" w:rsidR="00420561" w:rsidRPr="0044790E" w:rsidRDefault="00420561" w:rsidP="00C50C25">
            <w:pPr>
              <w:pStyle w:val="TableText"/>
            </w:pPr>
            <w:r w:rsidRPr="0044790E">
              <w:t>8:45</w:t>
            </w:r>
            <w:r w:rsidR="00A1663D" w:rsidRPr="0044790E">
              <w:t xml:space="preserve"> a.</w:t>
            </w:r>
            <w:r w:rsidRPr="0044790E">
              <w:t>m</w:t>
            </w:r>
            <w:r w:rsidR="00A1663D" w:rsidRPr="0044790E">
              <w:t>.</w:t>
            </w:r>
            <w:r w:rsidRPr="0044790E">
              <w:t>–9:00</w:t>
            </w:r>
            <w:r w:rsidR="00A1663D" w:rsidRPr="0044790E">
              <w:t xml:space="preserve"> </w:t>
            </w:r>
            <w:r w:rsidRPr="0044790E">
              <w:t>a</w:t>
            </w:r>
            <w:r w:rsidR="00A1663D" w:rsidRPr="0044790E">
              <w:t>.</w:t>
            </w:r>
            <w:r w:rsidRPr="0044790E">
              <w:t>m</w:t>
            </w:r>
            <w:r w:rsidR="00A1663D" w:rsidRPr="0044790E">
              <w:t>.</w:t>
            </w:r>
          </w:p>
        </w:tc>
        <w:tc>
          <w:tcPr>
            <w:tcW w:w="4410" w:type="dxa"/>
            <w:tcBorders>
              <w:top w:val="single" w:sz="8" w:space="0" w:color="000000"/>
            </w:tcBorders>
          </w:tcPr>
          <w:p w14:paraId="2A68F260" w14:textId="2A1F00DD" w:rsidR="00420561" w:rsidRPr="0044790E" w:rsidRDefault="00420561" w:rsidP="00C50C25">
            <w:pPr>
              <w:pStyle w:val="TableText"/>
            </w:pPr>
            <w:r w:rsidRPr="0044790E">
              <w:t xml:space="preserve">Recap of </w:t>
            </w:r>
            <w:r w:rsidR="00CB2893" w:rsidRPr="0044790E">
              <w:t xml:space="preserve">the </w:t>
            </w:r>
            <w:r w:rsidRPr="0044790E">
              <w:t xml:space="preserve">previous day </w:t>
            </w:r>
          </w:p>
        </w:tc>
        <w:tc>
          <w:tcPr>
            <w:tcW w:w="1975" w:type="dxa"/>
            <w:tcBorders>
              <w:top w:val="single" w:sz="8" w:space="0" w:color="000000"/>
            </w:tcBorders>
          </w:tcPr>
          <w:p w14:paraId="17270992" w14:textId="77777777" w:rsidR="00420561" w:rsidRPr="0044790E" w:rsidRDefault="00420561" w:rsidP="00C50C25">
            <w:pPr>
              <w:pStyle w:val="TableText"/>
            </w:pPr>
          </w:p>
        </w:tc>
      </w:tr>
      <w:tr w:rsidR="00420561" w:rsidRPr="0044790E" w14:paraId="053619C4" w14:textId="77777777" w:rsidTr="00A1663D">
        <w:tc>
          <w:tcPr>
            <w:tcW w:w="586" w:type="dxa"/>
            <w:vMerge/>
            <w:shd w:val="clear" w:color="auto" w:fill="D9D9D9" w:themeFill="background1" w:themeFillShade="D9"/>
          </w:tcPr>
          <w:p w14:paraId="30582F3F" w14:textId="77777777" w:rsidR="00420561" w:rsidRPr="0044790E" w:rsidRDefault="00420561" w:rsidP="00C50C25">
            <w:pPr>
              <w:pStyle w:val="TableText"/>
            </w:pPr>
          </w:p>
        </w:tc>
        <w:tc>
          <w:tcPr>
            <w:tcW w:w="2379" w:type="dxa"/>
            <w:vAlign w:val="center"/>
          </w:tcPr>
          <w:p w14:paraId="4219613F" w14:textId="43281295" w:rsidR="00420561" w:rsidRPr="0044790E" w:rsidRDefault="00420561" w:rsidP="00C50C25">
            <w:pPr>
              <w:pStyle w:val="TableText"/>
            </w:pPr>
            <w:r w:rsidRPr="0044790E">
              <w:t>9:00</w:t>
            </w:r>
            <w:r w:rsidR="00A1663D" w:rsidRPr="0044790E">
              <w:t xml:space="preserve"> </w:t>
            </w:r>
            <w:r w:rsidRPr="0044790E">
              <w:t>a</w:t>
            </w:r>
            <w:r w:rsidR="00A1663D" w:rsidRPr="0044790E">
              <w:t>.</w:t>
            </w:r>
            <w:r w:rsidRPr="0044790E">
              <w:t>m</w:t>
            </w:r>
            <w:r w:rsidR="00A1663D" w:rsidRPr="0044790E">
              <w:t>.</w:t>
            </w:r>
            <w:r w:rsidRPr="0044790E">
              <w:t>–10:00</w:t>
            </w:r>
            <w:r w:rsidR="00A1663D" w:rsidRPr="0044790E">
              <w:t xml:space="preserve"> </w:t>
            </w:r>
            <w:r w:rsidRPr="0044790E">
              <w:t>a</w:t>
            </w:r>
            <w:r w:rsidR="00A1663D" w:rsidRPr="0044790E">
              <w:t>.</w:t>
            </w:r>
            <w:r w:rsidRPr="0044790E">
              <w:t>m</w:t>
            </w:r>
            <w:r w:rsidR="00A1663D" w:rsidRPr="0044790E">
              <w:t>.</w:t>
            </w:r>
          </w:p>
        </w:tc>
        <w:tc>
          <w:tcPr>
            <w:tcW w:w="4410" w:type="dxa"/>
          </w:tcPr>
          <w:p w14:paraId="62B49429" w14:textId="735DADB4" w:rsidR="00420561" w:rsidRPr="0044790E" w:rsidRDefault="00420561" w:rsidP="00C50C25">
            <w:pPr>
              <w:pStyle w:val="TableText"/>
            </w:pPr>
            <w:r w:rsidRPr="0044790E">
              <w:t>Documentation and report writing</w:t>
            </w:r>
          </w:p>
        </w:tc>
        <w:tc>
          <w:tcPr>
            <w:tcW w:w="1975" w:type="dxa"/>
          </w:tcPr>
          <w:p w14:paraId="44A4E6C6" w14:textId="77777777" w:rsidR="00420561" w:rsidRPr="0044790E" w:rsidRDefault="00420561" w:rsidP="00C50C25">
            <w:pPr>
              <w:pStyle w:val="TableText"/>
            </w:pPr>
          </w:p>
        </w:tc>
      </w:tr>
      <w:tr w:rsidR="00420561" w:rsidRPr="0044790E" w14:paraId="2B5F3E94" w14:textId="77777777" w:rsidTr="00A1663D">
        <w:tc>
          <w:tcPr>
            <w:tcW w:w="586" w:type="dxa"/>
            <w:vMerge/>
            <w:shd w:val="clear" w:color="auto" w:fill="D9D9D9" w:themeFill="background1" w:themeFillShade="D9"/>
          </w:tcPr>
          <w:p w14:paraId="5BDFA17D" w14:textId="77777777" w:rsidR="00420561" w:rsidRPr="0044790E" w:rsidRDefault="00420561" w:rsidP="00C50C25">
            <w:pPr>
              <w:pStyle w:val="TableText"/>
            </w:pPr>
          </w:p>
        </w:tc>
        <w:tc>
          <w:tcPr>
            <w:tcW w:w="2379" w:type="dxa"/>
            <w:shd w:val="clear" w:color="auto" w:fill="FFE599" w:themeFill="accent4" w:themeFillTint="66"/>
            <w:vAlign w:val="center"/>
          </w:tcPr>
          <w:p w14:paraId="2D431B04" w14:textId="3507E3DF" w:rsidR="00420561" w:rsidRPr="0044790E" w:rsidRDefault="00420561" w:rsidP="00C50C25">
            <w:pPr>
              <w:pStyle w:val="TableText"/>
            </w:pPr>
            <w:r w:rsidRPr="0044790E">
              <w:t>10:00</w:t>
            </w:r>
            <w:r w:rsidR="00A1663D" w:rsidRPr="0044790E">
              <w:t xml:space="preserve"> </w:t>
            </w:r>
            <w:r w:rsidRPr="0044790E">
              <w:t>a</w:t>
            </w:r>
            <w:r w:rsidR="00A1663D" w:rsidRPr="0044790E">
              <w:t>.</w:t>
            </w:r>
            <w:r w:rsidRPr="0044790E">
              <w:t>m</w:t>
            </w:r>
            <w:r w:rsidR="00A1663D" w:rsidRPr="0044790E">
              <w:t>.</w:t>
            </w:r>
            <w:r w:rsidRPr="0044790E">
              <w:t>–10:30</w:t>
            </w:r>
            <w:r w:rsidR="00A1663D" w:rsidRPr="0044790E">
              <w:t xml:space="preserve"> </w:t>
            </w:r>
            <w:r w:rsidRPr="0044790E">
              <w:t>a</w:t>
            </w:r>
            <w:r w:rsidR="00A1663D" w:rsidRPr="0044790E">
              <w:t>.</w:t>
            </w:r>
            <w:r w:rsidRPr="0044790E">
              <w:t>m</w:t>
            </w:r>
            <w:r w:rsidR="00A1663D" w:rsidRPr="0044790E">
              <w:t>.</w:t>
            </w:r>
          </w:p>
        </w:tc>
        <w:tc>
          <w:tcPr>
            <w:tcW w:w="4410" w:type="dxa"/>
            <w:shd w:val="clear" w:color="auto" w:fill="FFE599" w:themeFill="accent4" w:themeFillTint="66"/>
          </w:tcPr>
          <w:p w14:paraId="027043CB" w14:textId="0ABDA42D" w:rsidR="00420561" w:rsidRPr="0044790E" w:rsidRDefault="00420561" w:rsidP="00C50C25">
            <w:pPr>
              <w:pStyle w:val="TableText"/>
            </w:pPr>
            <w:r w:rsidRPr="0044790E">
              <w:t xml:space="preserve">Tea </w:t>
            </w:r>
            <w:r w:rsidR="00CB2893" w:rsidRPr="0044790E">
              <w:t>break</w:t>
            </w:r>
          </w:p>
        </w:tc>
        <w:tc>
          <w:tcPr>
            <w:tcW w:w="1975" w:type="dxa"/>
            <w:shd w:val="clear" w:color="auto" w:fill="FFE599" w:themeFill="accent4" w:themeFillTint="66"/>
          </w:tcPr>
          <w:p w14:paraId="27E58655" w14:textId="77777777" w:rsidR="00420561" w:rsidRPr="0044790E" w:rsidRDefault="00420561" w:rsidP="00C50C25">
            <w:pPr>
              <w:pStyle w:val="TableText"/>
            </w:pPr>
          </w:p>
        </w:tc>
      </w:tr>
      <w:tr w:rsidR="00420561" w:rsidRPr="0044790E" w14:paraId="6E52E668" w14:textId="77777777" w:rsidTr="00A1663D">
        <w:tc>
          <w:tcPr>
            <w:tcW w:w="586" w:type="dxa"/>
            <w:vMerge/>
            <w:shd w:val="clear" w:color="auto" w:fill="D9D9D9" w:themeFill="background1" w:themeFillShade="D9"/>
          </w:tcPr>
          <w:p w14:paraId="3F1452F6" w14:textId="77777777" w:rsidR="00420561" w:rsidRPr="0044790E" w:rsidRDefault="00420561" w:rsidP="00C50C25">
            <w:pPr>
              <w:pStyle w:val="TableText"/>
            </w:pPr>
          </w:p>
        </w:tc>
        <w:tc>
          <w:tcPr>
            <w:tcW w:w="2379" w:type="dxa"/>
            <w:vAlign w:val="center"/>
          </w:tcPr>
          <w:p w14:paraId="09BF85EE" w14:textId="23384797" w:rsidR="00420561" w:rsidRPr="0044790E" w:rsidRDefault="00420561" w:rsidP="00C50C25">
            <w:pPr>
              <w:pStyle w:val="TableText"/>
            </w:pPr>
            <w:r w:rsidRPr="0044790E">
              <w:t>10:30</w:t>
            </w:r>
            <w:r w:rsidR="00A1663D" w:rsidRPr="0044790E">
              <w:t xml:space="preserve"> </w:t>
            </w:r>
            <w:r w:rsidRPr="0044790E">
              <w:t>a</w:t>
            </w:r>
            <w:r w:rsidR="00A1663D" w:rsidRPr="0044790E">
              <w:t>.</w:t>
            </w:r>
            <w:r w:rsidRPr="0044790E">
              <w:t>m</w:t>
            </w:r>
            <w:r w:rsidR="00A1663D" w:rsidRPr="0044790E">
              <w:t>.</w:t>
            </w:r>
            <w:r w:rsidRPr="0044790E">
              <w:t>–11:30</w:t>
            </w:r>
            <w:r w:rsidR="00A1663D" w:rsidRPr="0044790E">
              <w:t xml:space="preserve"> </w:t>
            </w:r>
            <w:r w:rsidRPr="0044790E">
              <w:t>a</w:t>
            </w:r>
            <w:r w:rsidR="00A1663D" w:rsidRPr="0044790E">
              <w:t>.</w:t>
            </w:r>
            <w:r w:rsidRPr="0044790E">
              <w:t>m</w:t>
            </w:r>
            <w:r w:rsidR="00A1663D" w:rsidRPr="0044790E">
              <w:t>.</w:t>
            </w:r>
          </w:p>
        </w:tc>
        <w:tc>
          <w:tcPr>
            <w:tcW w:w="4410" w:type="dxa"/>
          </w:tcPr>
          <w:p w14:paraId="1381B7C8" w14:textId="4949D142" w:rsidR="00420561" w:rsidRPr="0044790E" w:rsidRDefault="00420561" w:rsidP="00C50C25">
            <w:pPr>
              <w:pStyle w:val="TableText"/>
            </w:pPr>
            <w:r w:rsidRPr="0044790E">
              <w:t>Sustainability of ACG</w:t>
            </w:r>
            <w:r w:rsidR="00CB2893" w:rsidRPr="0044790E">
              <w:t>s</w:t>
            </w:r>
          </w:p>
        </w:tc>
        <w:tc>
          <w:tcPr>
            <w:tcW w:w="1975" w:type="dxa"/>
          </w:tcPr>
          <w:p w14:paraId="72742F99" w14:textId="77777777" w:rsidR="00420561" w:rsidRPr="0044790E" w:rsidRDefault="00420561" w:rsidP="00C50C25">
            <w:pPr>
              <w:pStyle w:val="TableText"/>
            </w:pPr>
          </w:p>
        </w:tc>
      </w:tr>
      <w:tr w:rsidR="00420561" w:rsidRPr="0044790E" w14:paraId="3F028701" w14:textId="77777777" w:rsidTr="00A1663D">
        <w:tc>
          <w:tcPr>
            <w:tcW w:w="586" w:type="dxa"/>
            <w:vMerge/>
            <w:shd w:val="clear" w:color="auto" w:fill="D9D9D9" w:themeFill="background1" w:themeFillShade="D9"/>
          </w:tcPr>
          <w:p w14:paraId="2E0B5A65" w14:textId="77777777" w:rsidR="00420561" w:rsidRPr="0044790E" w:rsidRDefault="00420561" w:rsidP="00C50C25">
            <w:pPr>
              <w:pStyle w:val="TableText"/>
            </w:pPr>
          </w:p>
        </w:tc>
        <w:tc>
          <w:tcPr>
            <w:tcW w:w="2379" w:type="dxa"/>
            <w:vAlign w:val="center"/>
          </w:tcPr>
          <w:p w14:paraId="049791FD" w14:textId="65858912" w:rsidR="00420561" w:rsidRPr="0044790E" w:rsidRDefault="00420561" w:rsidP="00C50C25">
            <w:pPr>
              <w:pStyle w:val="TableText"/>
            </w:pPr>
            <w:r w:rsidRPr="0044790E">
              <w:t>11:30</w:t>
            </w:r>
            <w:r w:rsidR="00A1663D" w:rsidRPr="0044790E">
              <w:t xml:space="preserve"> </w:t>
            </w:r>
            <w:r w:rsidRPr="0044790E">
              <w:t>a</w:t>
            </w:r>
            <w:r w:rsidR="00A1663D" w:rsidRPr="0044790E">
              <w:t>.</w:t>
            </w:r>
            <w:r w:rsidRPr="0044790E">
              <w:t>m</w:t>
            </w:r>
            <w:r w:rsidR="00A1663D" w:rsidRPr="0044790E">
              <w:t>.</w:t>
            </w:r>
            <w:r w:rsidRPr="0044790E">
              <w:t>–1:00</w:t>
            </w:r>
            <w:r w:rsidR="00A1663D" w:rsidRPr="0044790E">
              <w:t xml:space="preserve"> </w:t>
            </w:r>
            <w:r w:rsidRPr="0044790E">
              <w:t>p</w:t>
            </w:r>
            <w:r w:rsidR="00A1663D" w:rsidRPr="0044790E">
              <w:t>.</w:t>
            </w:r>
            <w:r w:rsidRPr="0044790E">
              <w:t>m</w:t>
            </w:r>
            <w:r w:rsidR="00A1663D" w:rsidRPr="0044790E">
              <w:t>.</w:t>
            </w:r>
          </w:p>
        </w:tc>
        <w:tc>
          <w:tcPr>
            <w:tcW w:w="4410" w:type="dxa"/>
          </w:tcPr>
          <w:p w14:paraId="45C83A5A" w14:textId="43A04FBA" w:rsidR="00420561" w:rsidRPr="0044790E" w:rsidRDefault="00420561" w:rsidP="00C50C25">
            <w:pPr>
              <w:pStyle w:val="TableText"/>
            </w:pPr>
            <w:r w:rsidRPr="0044790E">
              <w:t>Development of</w:t>
            </w:r>
            <w:r w:rsidR="00CB2893" w:rsidRPr="0044790E">
              <w:t xml:space="preserve"> an</w:t>
            </w:r>
            <w:r w:rsidRPr="0044790E">
              <w:t xml:space="preserve"> action plan and presentation</w:t>
            </w:r>
          </w:p>
        </w:tc>
        <w:tc>
          <w:tcPr>
            <w:tcW w:w="1975" w:type="dxa"/>
          </w:tcPr>
          <w:p w14:paraId="2D736550" w14:textId="77777777" w:rsidR="00420561" w:rsidRPr="0044790E" w:rsidRDefault="00420561" w:rsidP="00C50C25">
            <w:pPr>
              <w:pStyle w:val="TableText"/>
            </w:pPr>
          </w:p>
        </w:tc>
      </w:tr>
      <w:tr w:rsidR="00420561" w:rsidRPr="0044790E" w14:paraId="50AB5D01" w14:textId="77777777" w:rsidTr="00A1663D">
        <w:tc>
          <w:tcPr>
            <w:tcW w:w="586" w:type="dxa"/>
            <w:vMerge/>
            <w:shd w:val="clear" w:color="auto" w:fill="D9D9D9" w:themeFill="background1" w:themeFillShade="D9"/>
          </w:tcPr>
          <w:p w14:paraId="3AD98147" w14:textId="77777777" w:rsidR="00420561" w:rsidRPr="0044790E" w:rsidRDefault="00420561" w:rsidP="00C50C25">
            <w:pPr>
              <w:pStyle w:val="TableText"/>
            </w:pPr>
          </w:p>
        </w:tc>
        <w:tc>
          <w:tcPr>
            <w:tcW w:w="2379" w:type="dxa"/>
            <w:shd w:val="clear" w:color="auto" w:fill="FFE599" w:themeFill="accent4" w:themeFillTint="66"/>
            <w:vAlign w:val="center"/>
          </w:tcPr>
          <w:p w14:paraId="45415F21" w14:textId="67FC3069" w:rsidR="00420561" w:rsidRPr="0044790E" w:rsidRDefault="00420561" w:rsidP="00C50C25">
            <w:pPr>
              <w:pStyle w:val="TableText"/>
            </w:pPr>
            <w:r w:rsidRPr="0044790E">
              <w:t>1:00</w:t>
            </w:r>
            <w:r w:rsidR="00A1663D" w:rsidRPr="0044790E">
              <w:t xml:space="preserve"> </w:t>
            </w:r>
            <w:r w:rsidRPr="0044790E">
              <w:t>p</w:t>
            </w:r>
            <w:r w:rsidR="00A1663D" w:rsidRPr="0044790E">
              <w:t>.</w:t>
            </w:r>
            <w:r w:rsidRPr="0044790E">
              <w:t>m</w:t>
            </w:r>
            <w:r w:rsidR="00A1663D" w:rsidRPr="0044790E">
              <w:t>.</w:t>
            </w:r>
            <w:r w:rsidRPr="0044790E">
              <w:t>–2:00</w:t>
            </w:r>
            <w:r w:rsidR="00A1663D" w:rsidRPr="0044790E">
              <w:t xml:space="preserve"> </w:t>
            </w:r>
            <w:r w:rsidRPr="0044790E">
              <w:t>p</w:t>
            </w:r>
            <w:r w:rsidR="00A1663D" w:rsidRPr="0044790E">
              <w:t>.</w:t>
            </w:r>
            <w:r w:rsidRPr="0044790E">
              <w:t>m</w:t>
            </w:r>
            <w:r w:rsidR="00A1663D" w:rsidRPr="0044790E">
              <w:t>.</w:t>
            </w:r>
          </w:p>
        </w:tc>
        <w:tc>
          <w:tcPr>
            <w:tcW w:w="4410" w:type="dxa"/>
            <w:shd w:val="clear" w:color="auto" w:fill="FFE599" w:themeFill="accent4" w:themeFillTint="66"/>
          </w:tcPr>
          <w:p w14:paraId="77EB42C3" w14:textId="1BC5ED43" w:rsidR="00420561" w:rsidRPr="0044790E" w:rsidRDefault="00420561" w:rsidP="00C50C25">
            <w:pPr>
              <w:pStyle w:val="TableText"/>
            </w:pPr>
            <w:r w:rsidRPr="0044790E">
              <w:t>Lunch</w:t>
            </w:r>
          </w:p>
        </w:tc>
        <w:tc>
          <w:tcPr>
            <w:tcW w:w="1975" w:type="dxa"/>
            <w:shd w:val="clear" w:color="auto" w:fill="FFE599" w:themeFill="accent4" w:themeFillTint="66"/>
          </w:tcPr>
          <w:p w14:paraId="176D2183" w14:textId="77777777" w:rsidR="00420561" w:rsidRPr="0044790E" w:rsidRDefault="00420561" w:rsidP="00C50C25">
            <w:pPr>
              <w:pStyle w:val="TableText"/>
            </w:pPr>
          </w:p>
        </w:tc>
      </w:tr>
      <w:tr w:rsidR="00420561" w:rsidRPr="0044790E" w14:paraId="7662C320" w14:textId="77777777" w:rsidTr="00A1663D">
        <w:tc>
          <w:tcPr>
            <w:tcW w:w="586" w:type="dxa"/>
            <w:vMerge/>
            <w:shd w:val="clear" w:color="auto" w:fill="D9D9D9" w:themeFill="background1" w:themeFillShade="D9"/>
          </w:tcPr>
          <w:p w14:paraId="66C1C692" w14:textId="77777777" w:rsidR="00420561" w:rsidRPr="0044790E" w:rsidRDefault="00420561" w:rsidP="00C50C25">
            <w:pPr>
              <w:pStyle w:val="TableText"/>
            </w:pPr>
          </w:p>
        </w:tc>
        <w:tc>
          <w:tcPr>
            <w:tcW w:w="2379" w:type="dxa"/>
            <w:vAlign w:val="center"/>
          </w:tcPr>
          <w:p w14:paraId="32EBC79A" w14:textId="59D6472E" w:rsidR="00420561" w:rsidRPr="0044790E" w:rsidRDefault="00420561" w:rsidP="00C50C25">
            <w:pPr>
              <w:pStyle w:val="TableText"/>
            </w:pPr>
            <w:r w:rsidRPr="0044790E">
              <w:t>2:00</w:t>
            </w:r>
            <w:r w:rsidR="00A1663D" w:rsidRPr="0044790E">
              <w:t xml:space="preserve"> </w:t>
            </w:r>
            <w:r w:rsidRPr="0044790E">
              <w:t>p</w:t>
            </w:r>
            <w:r w:rsidR="00A1663D" w:rsidRPr="0044790E">
              <w:t>.</w:t>
            </w:r>
            <w:r w:rsidRPr="0044790E">
              <w:t>m</w:t>
            </w:r>
            <w:r w:rsidR="00A1663D" w:rsidRPr="0044790E">
              <w:t>.</w:t>
            </w:r>
            <w:r w:rsidRPr="0044790E">
              <w:t>–2:30</w:t>
            </w:r>
            <w:r w:rsidR="00A1663D" w:rsidRPr="0044790E">
              <w:t xml:space="preserve"> </w:t>
            </w:r>
            <w:r w:rsidRPr="0044790E">
              <w:t>p</w:t>
            </w:r>
            <w:r w:rsidR="00A1663D" w:rsidRPr="0044790E">
              <w:t>.</w:t>
            </w:r>
            <w:r w:rsidRPr="0044790E">
              <w:t>m</w:t>
            </w:r>
            <w:r w:rsidR="00A1663D" w:rsidRPr="0044790E">
              <w:t>.</w:t>
            </w:r>
          </w:p>
        </w:tc>
        <w:tc>
          <w:tcPr>
            <w:tcW w:w="4410" w:type="dxa"/>
          </w:tcPr>
          <w:p w14:paraId="1A551C64" w14:textId="0C75917F" w:rsidR="00420561" w:rsidRPr="0044790E" w:rsidRDefault="00420561" w:rsidP="00C50C25">
            <w:pPr>
              <w:pStyle w:val="TableText"/>
            </w:pPr>
            <w:r w:rsidRPr="0044790E">
              <w:t xml:space="preserve">Post-test </w:t>
            </w:r>
          </w:p>
        </w:tc>
        <w:tc>
          <w:tcPr>
            <w:tcW w:w="1975" w:type="dxa"/>
          </w:tcPr>
          <w:p w14:paraId="4E2ED9B5" w14:textId="77777777" w:rsidR="00420561" w:rsidRPr="0044790E" w:rsidRDefault="00420561" w:rsidP="00C50C25">
            <w:pPr>
              <w:pStyle w:val="TableText"/>
            </w:pPr>
          </w:p>
        </w:tc>
      </w:tr>
      <w:tr w:rsidR="00420561" w:rsidRPr="0044790E" w14:paraId="1D4E6A41" w14:textId="77777777" w:rsidTr="00A1663D">
        <w:tc>
          <w:tcPr>
            <w:tcW w:w="586" w:type="dxa"/>
            <w:vMerge/>
            <w:shd w:val="clear" w:color="auto" w:fill="D9D9D9" w:themeFill="background1" w:themeFillShade="D9"/>
          </w:tcPr>
          <w:p w14:paraId="1DD3F18C" w14:textId="77777777" w:rsidR="00420561" w:rsidRPr="0044790E" w:rsidRDefault="00420561" w:rsidP="00C50C25">
            <w:pPr>
              <w:pStyle w:val="TableText"/>
            </w:pPr>
          </w:p>
        </w:tc>
        <w:tc>
          <w:tcPr>
            <w:tcW w:w="2379" w:type="dxa"/>
            <w:vAlign w:val="center"/>
          </w:tcPr>
          <w:p w14:paraId="66E65B1A" w14:textId="6F057DFD" w:rsidR="00420561" w:rsidRPr="0044790E" w:rsidRDefault="00420561" w:rsidP="00C50C25">
            <w:pPr>
              <w:pStyle w:val="TableText"/>
            </w:pPr>
            <w:r w:rsidRPr="0044790E">
              <w:t>2:30</w:t>
            </w:r>
            <w:r w:rsidR="00A1663D" w:rsidRPr="0044790E">
              <w:t xml:space="preserve"> </w:t>
            </w:r>
            <w:r w:rsidRPr="0044790E">
              <w:t>p</w:t>
            </w:r>
            <w:r w:rsidR="00A1663D" w:rsidRPr="0044790E">
              <w:t>.</w:t>
            </w:r>
            <w:r w:rsidRPr="0044790E">
              <w:t>m</w:t>
            </w:r>
            <w:r w:rsidR="00A1663D" w:rsidRPr="0044790E">
              <w:t>.</w:t>
            </w:r>
            <w:r w:rsidRPr="0044790E">
              <w:t>–4:00</w:t>
            </w:r>
            <w:r w:rsidR="00A1663D" w:rsidRPr="0044790E">
              <w:t xml:space="preserve"> </w:t>
            </w:r>
            <w:r w:rsidRPr="0044790E">
              <w:t>p</w:t>
            </w:r>
            <w:r w:rsidR="00A1663D" w:rsidRPr="0044790E">
              <w:t>.</w:t>
            </w:r>
            <w:r w:rsidRPr="0044790E">
              <w:t>m</w:t>
            </w:r>
            <w:r w:rsidR="00A1663D" w:rsidRPr="0044790E">
              <w:t>.</w:t>
            </w:r>
          </w:p>
        </w:tc>
        <w:tc>
          <w:tcPr>
            <w:tcW w:w="4410" w:type="dxa"/>
          </w:tcPr>
          <w:p w14:paraId="2E41ED15" w14:textId="47E6DBF4" w:rsidR="00420561" w:rsidRPr="0044790E" w:rsidRDefault="00420561" w:rsidP="00C50C25">
            <w:pPr>
              <w:pStyle w:val="TableText"/>
            </w:pPr>
            <w:r w:rsidRPr="0044790E">
              <w:t xml:space="preserve">ACG inaugural meeting/election </w:t>
            </w:r>
          </w:p>
        </w:tc>
        <w:tc>
          <w:tcPr>
            <w:tcW w:w="1975" w:type="dxa"/>
          </w:tcPr>
          <w:p w14:paraId="3231030A" w14:textId="77777777" w:rsidR="00420561" w:rsidRPr="0044790E" w:rsidRDefault="00420561" w:rsidP="00C50C25">
            <w:pPr>
              <w:pStyle w:val="TableText"/>
            </w:pPr>
          </w:p>
        </w:tc>
      </w:tr>
      <w:tr w:rsidR="00420561" w:rsidRPr="0044790E" w14:paraId="756E6281" w14:textId="77777777" w:rsidTr="00A1663D">
        <w:tc>
          <w:tcPr>
            <w:tcW w:w="586" w:type="dxa"/>
            <w:vMerge/>
            <w:shd w:val="clear" w:color="auto" w:fill="D9D9D9" w:themeFill="background1" w:themeFillShade="D9"/>
          </w:tcPr>
          <w:p w14:paraId="3D7FADB7" w14:textId="77777777" w:rsidR="00420561" w:rsidRPr="0044790E" w:rsidRDefault="00420561" w:rsidP="00C50C25">
            <w:pPr>
              <w:pStyle w:val="TableText"/>
            </w:pPr>
          </w:p>
        </w:tc>
        <w:tc>
          <w:tcPr>
            <w:tcW w:w="2379" w:type="dxa"/>
            <w:vAlign w:val="center"/>
          </w:tcPr>
          <w:p w14:paraId="6638174D" w14:textId="055A8314" w:rsidR="00420561" w:rsidRPr="0044790E" w:rsidRDefault="00420561" w:rsidP="00C50C25">
            <w:pPr>
              <w:pStyle w:val="TableText"/>
            </w:pPr>
            <w:r w:rsidRPr="0044790E">
              <w:t>4:00</w:t>
            </w:r>
            <w:r w:rsidR="00A1663D" w:rsidRPr="0044790E">
              <w:t xml:space="preserve"> </w:t>
            </w:r>
            <w:r w:rsidRPr="0044790E">
              <w:t>p</w:t>
            </w:r>
            <w:r w:rsidR="00A1663D" w:rsidRPr="0044790E">
              <w:t>.</w:t>
            </w:r>
            <w:r w:rsidRPr="0044790E">
              <w:t>m</w:t>
            </w:r>
            <w:r w:rsidR="00A1663D" w:rsidRPr="0044790E">
              <w:t>.</w:t>
            </w:r>
            <w:r w:rsidRPr="0044790E">
              <w:t>–4:30</w:t>
            </w:r>
            <w:r w:rsidR="00A1663D" w:rsidRPr="0044790E">
              <w:t xml:space="preserve"> </w:t>
            </w:r>
            <w:r w:rsidRPr="0044790E">
              <w:t>p</w:t>
            </w:r>
            <w:r w:rsidR="00A1663D" w:rsidRPr="0044790E">
              <w:t>.</w:t>
            </w:r>
            <w:r w:rsidRPr="0044790E">
              <w:t>m</w:t>
            </w:r>
            <w:r w:rsidR="00A1663D" w:rsidRPr="0044790E">
              <w:t>.</w:t>
            </w:r>
          </w:p>
        </w:tc>
        <w:tc>
          <w:tcPr>
            <w:tcW w:w="4410" w:type="dxa"/>
          </w:tcPr>
          <w:p w14:paraId="10E2CC4D" w14:textId="7C634C5C" w:rsidR="00420561" w:rsidRPr="0044790E" w:rsidRDefault="00CB2893" w:rsidP="00C50C25">
            <w:pPr>
              <w:pStyle w:val="TableText"/>
            </w:pPr>
            <w:r w:rsidRPr="0044790E">
              <w:t xml:space="preserve">Workshop evaluation </w:t>
            </w:r>
            <w:r w:rsidR="00420561" w:rsidRPr="0044790E">
              <w:t xml:space="preserve">and closing </w:t>
            </w:r>
          </w:p>
        </w:tc>
        <w:tc>
          <w:tcPr>
            <w:tcW w:w="1975" w:type="dxa"/>
          </w:tcPr>
          <w:p w14:paraId="67C46BF4" w14:textId="77777777" w:rsidR="00420561" w:rsidRPr="0044790E" w:rsidRDefault="00420561" w:rsidP="00C50C25">
            <w:pPr>
              <w:pStyle w:val="TableText"/>
            </w:pPr>
          </w:p>
        </w:tc>
      </w:tr>
    </w:tbl>
    <w:p w14:paraId="36045912" w14:textId="633920BA" w:rsidR="0017729D" w:rsidRPr="0044790E" w:rsidRDefault="0017729D" w:rsidP="00C50C25">
      <w:pPr>
        <w:spacing w:after="160" w:line="259" w:lineRule="auto"/>
      </w:pPr>
    </w:p>
    <w:p w14:paraId="21A9646D" w14:textId="7A7E6FCD" w:rsidR="00A769CC" w:rsidRPr="0044790E" w:rsidRDefault="00A769CC" w:rsidP="00C50C25">
      <w:pPr>
        <w:spacing w:after="160" w:line="259" w:lineRule="auto"/>
      </w:pPr>
      <w:r w:rsidRPr="0044790E">
        <w:br w:type="page"/>
      </w:r>
    </w:p>
    <w:p w14:paraId="73CDB402" w14:textId="08756B2C" w:rsidR="00A769CC" w:rsidRPr="0044790E" w:rsidRDefault="00A769CC" w:rsidP="00C50C25">
      <w:pPr>
        <w:pStyle w:val="Heading2"/>
      </w:pPr>
      <w:bookmarkStart w:id="142" w:name="_Toc76684450"/>
      <w:bookmarkStart w:id="143" w:name="_Toc81320132"/>
      <w:r w:rsidRPr="0044790E">
        <w:lastRenderedPageBreak/>
        <w:t>Annex D: Pre/Post-Test</w:t>
      </w:r>
      <w:bookmarkEnd w:id="142"/>
      <w:bookmarkEnd w:id="143"/>
    </w:p>
    <w:p w14:paraId="7E5A5023" w14:textId="78C5F347" w:rsidR="00A769CC" w:rsidRPr="0044790E" w:rsidRDefault="00224AB5" w:rsidP="00C50C25">
      <w:pPr>
        <w:pStyle w:val="Heading3"/>
        <w:jc w:val="center"/>
        <w:rPr>
          <w:rFonts w:asciiTheme="minorHAnsi" w:hAnsiTheme="minorHAnsi" w:cstheme="minorHAnsi"/>
          <w:color w:val="000000" w:themeColor="text1"/>
          <w:u w:val="single"/>
        </w:rPr>
      </w:pPr>
      <w:bookmarkStart w:id="144" w:name="_Toc77927737"/>
      <w:bookmarkStart w:id="145" w:name="_Toc77928036"/>
      <w:bookmarkStart w:id="146" w:name="_Toc81320133"/>
      <w:r w:rsidRPr="0044790E">
        <w:rPr>
          <w:rFonts w:asciiTheme="minorHAnsi" w:hAnsiTheme="minorHAnsi" w:cstheme="minorHAnsi"/>
          <w:color w:val="000000" w:themeColor="text1"/>
        </w:rPr>
        <w:t>Breakthrough ACTION Liberia</w:t>
      </w:r>
      <w:r w:rsidR="00C97C35" w:rsidRPr="0044790E" w:rsidDel="00C97C35">
        <w:rPr>
          <w:rFonts w:asciiTheme="minorHAnsi" w:hAnsiTheme="minorHAnsi" w:cstheme="minorHAnsi"/>
          <w:color w:val="000000" w:themeColor="text1"/>
        </w:rPr>
        <w:t xml:space="preserve"> </w:t>
      </w:r>
      <w:r w:rsidRPr="0044790E">
        <w:rPr>
          <w:rFonts w:asciiTheme="minorHAnsi" w:hAnsiTheme="minorHAnsi" w:cstheme="minorHAnsi"/>
          <w:color w:val="000000" w:themeColor="text1"/>
        </w:rPr>
        <w:br/>
        <w:t>Training for Advocacy Core Group</w:t>
      </w:r>
      <w:r w:rsidR="00C97C35" w:rsidRPr="0044790E">
        <w:rPr>
          <w:rFonts w:asciiTheme="minorHAnsi" w:hAnsiTheme="minorHAnsi" w:cstheme="minorHAnsi"/>
          <w:color w:val="000000" w:themeColor="text1"/>
        </w:rPr>
        <w:t>s</w:t>
      </w:r>
      <w:r w:rsidRPr="0044790E">
        <w:rPr>
          <w:rFonts w:asciiTheme="minorHAnsi" w:hAnsiTheme="minorHAnsi" w:cstheme="minorHAnsi"/>
          <w:color w:val="000000" w:themeColor="text1"/>
        </w:rPr>
        <w:t xml:space="preserve"> Pre/Post-</w:t>
      </w:r>
      <w:bookmarkEnd w:id="144"/>
      <w:bookmarkEnd w:id="145"/>
      <w:r w:rsidR="00C97C35" w:rsidRPr="0044790E">
        <w:rPr>
          <w:rFonts w:asciiTheme="minorHAnsi" w:hAnsiTheme="minorHAnsi" w:cstheme="minorHAnsi"/>
          <w:color w:val="000000" w:themeColor="text1"/>
        </w:rPr>
        <w:t>Test</w:t>
      </w:r>
      <w:bookmarkEnd w:id="146"/>
    </w:p>
    <w:p w14:paraId="39D1EA1D" w14:textId="5D12D09E" w:rsidR="00A769CC" w:rsidRPr="0044790E" w:rsidRDefault="00A769CC" w:rsidP="00C50C25">
      <w:pPr>
        <w:rPr>
          <w:i/>
          <w:iCs/>
        </w:rPr>
      </w:pPr>
      <w:r w:rsidRPr="0044790E">
        <w:rPr>
          <w:i/>
          <w:iCs/>
        </w:rPr>
        <w:t>Circle the right answer</w:t>
      </w:r>
    </w:p>
    <w:p w14:paraId="72704305" w14:textId="6D1447CF" w:rsidR="00A769CC" w:rsidRPr="0044790E" w:rsidRDefault="00C97C35" w:rsidP="00066CC6">
      <w:pPr>
        <w:numPr>
          <w:ilvl w:val="0"/>
          <w:numId w:val="2"/>
        </w:numPr>
        <w:spacing w:after="160" w:line="259" w:lineRule="auto"/>
        <w:rPr>
          <w:b/>
        </w:rPr>
      </w:pPr>
      <w:r w:rsidRPr="0044790E">
        <w:rPr>
          <w:b/>
        </w:rPr>
        <w:t xml:space="preserve">What is the meaning of </w:t>
      </w:r>
      <w:r w:rsidR="00B12EB9" w:rsidRPr="0044790E">
        <w:rPr>
          <w:b/>
        </w:rPr>
        <w:t>advocacy</w:t>
      </w:r>
      <w:r w:rsidR="00A769CC" w:rsidRPr="0044790E">
        <w:rPr>
          <w:b/>
        </w:rPr>
        <w:t>?</w:t>
      </w:r>
    </w:p>
    <w:p w14:paraId="57C80B1B" w14:textId="3E13C1B7" w:rsidR="00A769CC" w:rsidRPr="0044790E" w:rsidRDefault="00A769CC" w:rsidP="00437B42">
      <w:pPr>
        <w:numPr>
          <w:ilvl w:val="0"/>
          <w:numId w:val="3"/>
        </w:numPr>
        <w:spacing w:after="60" w:line="259" w:lineRule="auto"/>
        <w:rPr>
          <w:bCs/>
          <w:spacing w:val="-4"/>
        </w:rPr>
      </w:pPr>
      <w:r w:rsidRPr="0044790E">
        <w:rPr>
          <w:bCs/>
          <w:spacing w:val="-4"/>
        </w:rPr>
        <w:t xml:space="preserve">Advocacy is bringing community members together for information sharing on disease </w:t>
      </w:r>
      <w:r w:rsidR="001B044E">
        <w:rPr>
          <w:bCs/>
          <w:spacing w:val="-4"/>
        </w:rPr>
        <w:t>outbreaks</w:t>
      </w:r>
      <w:r w:rsidRPr="0044790E">
        <w:rPr>
          <w:bCs/>
          <w:spacing w:val="-4"/>
        </w:rPr>
        <w:t>.</w:t>
      </w:r>
    </w:p>
    <w:p w14:paraId="305EE10D" w14:textId="16FB6A84" w:rsidR="00A769CC" w:rsidRPr="0044790E" w:rsidRDefault="00A769CC" w:rsidP="00437B42">
      <w:pPr>
        <w:numPr>
          <w:ilvl w:val="0"/>
          <w:numId w:val="3"/>
        </w:numPr>
        <w:spacing w:after="60" w:line="259" w:lineRule="auto"/>
        <w:rPr>
          <w:bCs/>
        </w:rPr>
      </w:pPr>
      <w:r w:rsidRPr="0044790E">
        <w:rPr>
          <w:bCs/>
        </w:rPr>
        <w:t xml:space="preserve">Advocacy is meeting with </w:t>
      </w:r>
      <w:r w:rsidR="001B044E">
        <w:rPr>
          <w:bCs/>
        </w:rPr>
        <w:t>decision-makers</w:t>
      </w:r>
      <w:r w:rsidRPr="0044790E">
        <w:rPr>
          <w:bCs/>
        </w:rPr>
        <w:t xml:space="preserve"> and stakeholders just to inform them about issues in the community.</w:t>
      </w:r>
    </w:p>
    <w:p w14:paraId="42EC8C2F" w14:textId="4632060C" w:rsidR="00A769CC" w:rsidRPr="0044790E" w:rsidRDefault="00A769CC" w:rsidP="00437B42">
      <w:pPr>
        <w:numPr>
          <w:ilvl w:val="0"/>
          <w:numId w:val="3"/>
        </w:numPr>
        <w:spacing w:after="60" w:line="259" w:lineRule="auto"/>
        <w:rPr>
          <w:bCs/>
        </w:rPr>
      </w:pPr>
      <w:r w:rsidRPr="0044790E">
        <w:rPr>
          <w:bCs/>
        </w:rPr>
        <w:t xml:space="preserve">Advocacy is engaging </w:t>
      </w:r>
      <w:r w:rsidR="001B044E">
        <w:rPr>
          <w:bCs/>
        </w:rPr>
        <w:t>decision-makers</w:t>
      </w:r>
      <w:r w:rsidRPr="0044790E">
        <w:rPr>
          <w:bCs/>
        </w:rPr>
        <w:t xml:space="preserve"> on issues affecting communities to make changes in laws, policies</w:t>
      </w:r>
      <w:r w:rsidR="001B044E">
        <w:rPr>
          <w:bCs/>
        </w:rPr>
        <w:t>,</w:t>
      </w:r>
      <w:r w:rsidRPr="0044790E">
        <w:rPr>
          <w:bCs/>
        </w:rPr>
        <w:t xml:space="preserve"> or actions that benefit individuals, groups</w:t>
      </w:r>
      <w:r w:rsidR="00B12EB9" w:rsidRPr="0044790E">
        <w:rPr>
          <w:bCs/>
        </w:rPr>
        <w:t>,</w:t>
      </w:r>
      <w:r w:rsidRPr="0044790E">
        <w:rPr>
          <w:bCs/>
        </w:rPr>
        <w:t xml:space="preserve"> or communities.</w:t>
      </w:r>
    </w:p>
    <w:p w14:paraId="07CAC676" w14:textId="77777777" w:rsidR="00A769CC" w:rsidRPr="0044790E" w:rsidRDefault="00A769CC" w:rsidP="00437B42">
      <w:pPr>
        <w:numPr>
          <w:ilvl w:val="0"/>
          <w:numId w:val="3"/>
        </w:numPr>
        <w:spacing w:after="160" w:line="259" w:lineRule="auto"/>
        <w:rPr>
          <w:bCs/>
        </w:rPr>
      </w:pPr>
      <w:r w:rsidRPr="0044790E">
        <w:rPr>
          <w:bCs/>
        </w:rPr>
        <w:t>Advocacy is when you make peace between people.</w:t>
      </w:r>
    </w:p>
    <w:p w14:paraId="05636283" w14:textId="081EC7C4" w:rsidR="00A769CC" w:rsidRPr="0044790E" w:rsidRDefault="0044790E" w:rsidP="00437B42">
      <w:pPr>
        <w:numPr>
          <w:ilvl w:val="0"/>
          <w:numId w:val="2"/>
        </w:numPr>
        <w:spacing w:after="160" w:line="259" w:lineRule="auto"/>
        <w:rPr>
          <w:b/>
        </w:rPr>
      </w:pPr>
      <w:r w:rsidRPr="0044790E">
        <w:rPr>
          <w:b/>
        </w:rPr>
        <w:t xml:space="preserve">What are </w:t>
      </w:r>
      <w:r w:rsidR="00B12EB9" w:rsidRPr="0044790E">
        <w:rPr>
          <w:b/>
        </w:rPr>
        <w:t xml:space="preserve">four </w:t>
      </w:r>
      <w:r w:rsidR="00A769CC" w:rsidRPr="0044790E">
        <w:rPr>
          <w:b/>
        </w:rPr>
        <w:t xml:space="preserve">qualities of an </w:t>
      </w:r>
      <w:r w:rsidR="00B12EB9" w:rsidRPr="0044790E">
        <w:rPr>
          <w:b/>
        </w:rPr>
        <w:t>advocate</w:t>
      </w:r>
      <w:r w:rsidR="00A769CC" w:rsidRPr="0044790E">
        <w:rPr>
          <w:b/>
        </w:rPr>
        <w:t>?</w:t>
      </w:r>
    </w:p>
    <w:p w14:paraId="50C6FF2D" w14:textId="3F076099" w:rsidR="00A769CC" w:rsidRPr="0044790E" w:rsidRDefault="00A769CC" w:rsidP="00437B42">
      <w:pPr>
        <w:numPr>
          <w:ilvl w:val="0"/>
          <w:numId w:val="4"/>
        </w:numPr>
        <w:spacing w:after="60" w:line="259" w:lineRule="auto"/>
        <w:rPr>
          <w:bCs/>
        </w:rPr>
      </w:pPr>
      <w:r w:rsidRPr="0044790E">
        <w:rPr>
          <w:bCs/>
        </w:rPr>
        <w:t>Trustworthy, respectful, influential</w:t>
      </w:r>
      <w:r w:rsidR="00B12EB9" w:rsidRPr="0044790E">
        <w:rPr>
          <w:bCs/>
        </w:rPr>
        <w:t>,</w:t>
      </w:r>
      <w:r w:rsidRPr="0044790E">
        <w:rPr>
          <w:bCs/>
        </w:rPr>
        <w:t xml:space="preserve"> and an organizer </w:t>
      </w:r>
    </w:p>
    <w:p w14:paraId="7D38350A" w14:textId="66D6F032" w:rsidR="00A769CC" w:rsidRPr="0044790E" w:rsidRDefault="00A769CC" w:rsidP="00437B42">
      <w:pPr>
        <w:numPr>
          <w:ilvl w:val="0"/>
          <w:numId w:val="4"/>
        </w:numPr>
        <w:spacing w:after="60" w:line="259" w:lineRule="auto"/>
        <w:rPr>
          <w:bCs/>
        </w:rPr>
      </w:pPr>
      <w:r w:rsidRPr="0044790E">
        <w:rPr>
          <w:bCs/>
        </w:rPr>
        <w:t>Defensive, judgmental, organizer</w:t>
      </w:r>
      <w:r w:rsidR="00B12EB9" w:rsidRPr="0044790E">
        <w:rPr>
          <w:bCs/>
        </w:rPr>
        <w:t>,</w:t>
      </w:r>
      <w:r w:rsidRPr="0044790E">
        <w:rPr>
          <w:bCs/>
        </w:rPr>
        <w:t xml:space="preserve"> and skillful </w:t>
      </w:r>
    </w:p>
    <w:p w14:paraId="7057BCB6" w14:textId="7A686E7F" w:rsidR="00A769CC" w:rsidRPr="0044790E" w:rsidRDefault="00A769CC" w:rsidP="00437B42">
      <w:pPr>
        <w:numPr>
          <w:ilvl w:val="0"/>
          <w:numId w:val="4"/>
        </w:numPr>
        <w:spacing w:after="60" w:line="259" w:lineRule="auto"/>
        <w:rPr>
          <w:bCs/>
        </w:rPr>
      </w:pPr>
      <w:r w:rsidRPr="0044790E">
        <w:rPr>
          <w:bCs/>
        </w:rPr>
        <w:t>Outspoken</w:t>
      </w:r>
      <w:r w:rsidR="00710497" w:rsidRPr="0044790E">
        <w:rPr>
          <w:bCs/>
        </w:rPr>
        <w:t xml:space="preserve">, </w:t>
      </w:r>
      <w:r w:rsidR="00B12EB9" w:rsidRPr="0044790E">
        <w:rPr>
          <w:bCs/>
        </w:rPr>
        <w:t xml:space="preserve">argues </w:t>
      </w:r>
      <w:r w:rsidRPr="0044790E">
        <w:rPr>
          <w:bCs/>
        </w:rPr>
        <w:t xml:space="preserve">a lot, </w:t>
      </w:r>
      <w:r w:rsidR="00B12EB9" w:rsidRPr="0044790E">
        <w:rPr>
          <w:bCs/>
        </w:rPr>
        <w:t xml:space="preserve">accountable, </w:t>
      </w:r>
      <w:r w:rsidRPr="0044790E">
        <w:rPr>
          <w:bCs/>
        </w:rPr>
        <w:t xml:space="preserve">and </w:t>
      </w:r>
      <w:r w:rsidR="00B12EB9" w:rsidRPr="0044790E">
        <w:rPr>
          <w:bCs/>
        </w:rPr>
        <w:t>m</w:t>
      </w:r>
      <w:r w:rsidRPr="0044790E">
        <w:rPr>
          <w:bCs/>
        </w:rPr>
        <w:t xml:space="preserve">ust get what </w:t>
      </w:r>
      <w:r w:rsidR="00B12EB9" w:rsidRPr="0044790E">
        <w:rPr>
          <w:bCs/>
        </w:rPr>
        <w:t>is desired</w:t>
      </w:r>
      <w:r w:rsidRPr="0044790E">
        <w:rPr>
          <w:bCs/>
        </w:rPr>
        <w:t xml:space="preserve"> all costs</w:t>
      </w:r>
    </w:p>
    <w:p w14:paraId="70EF8A86" w14:textId="77777777" w:rsidR="00A769CC" w:rsidRPr="0044790E" w:rsidRDefault="00A769CC" w:rsidP="00437B42">
      <w:pPr>
        <w:numPr>
          <w:ilvl w:val="0"/>
          <w:numId w:val="4"/>
        </w:numPr>
        <w:spacing w:after="160" w:line="259" w:lineRule="auto"/>
        <w:rPr>
          <w:bCs/>
        </w:rPr>
      </w:pPr>
      <w:r w:rsidRPr="0044790E">
        <w:rPr>
          <w:bCs/>
        </w:rPr>
        <w:t xml:space="preserve">All of the above </w:t>
      </w:r>
    </w:p>
    <w:p w14:paraId="598AD492" w14:textId="1FE24FAB" w:rsidR="00A769CC" w:rsidRPr="0044790E" w:rsidRDefault="0044790E" w:rsidP="00437B42">
      <w:pPr>
        <w:pStyle w:val="ListParagraph"/>
        <w:numPr>
          <w:ilvl w:val="0"/>
          <w:numId w:val="2"/>
        </w:numPr>
        <w:spacing w:after="160" w:line="259" w:lineRule="auto"/>
        <w:contextualSpacing w:val="0"/>
        <w:rPr>
          <w:b/>
        </w:rPr>
      </w:pPr>
      <w:r w:rsidRPr="0044790E">
        <w:rPr>
          <w:b/>
        </w:rPr>
        <w:t xml:space="preserve">What are </w:t>
      </w:r>
      <w:r w:rsidR="00B12EB9" w:rsidRPr="0044790E">
        <w:rPr>
          <w:b/>
        </w:rPr>
        <w:t>three</w:t>
      </w:r>
      <w:r w:rsidR="00A769CC" w:rsidRPr="0044790E">
        <w:rPr>
          <w:b/>
        </w:rPr>
        <w:t xml:space="preserve"> important reasons for doing advocacy? </w:t>
      </w:r>
    </w:p>
    <w:p w14:paraId="3E09DBE0" w14:textId="7FF88C24" w:rsidR="00A769CC" w:rsidRPr="0044790E" w:rsidRDefault="00A769CC" w:rsidP="00437B42">
      <w:pPr>
        <w:numPr>
          <w:ilvl w:val="0"/>
          <w:numId w:val="5"/>
        </w:numPr>
        <w:spacing w:after="60" w:line="259" w:lineRule="auto"/>
        <w:rPr>
          <w:bCs/>
        </w:rPr>
      </w:pPr>
      <w:r w:rsidRPr="0044790E">
        <w:rPr>
          <w:bCs/>
        </w:rPr>
        <w:t>To make peace, to give voices to the people by solving their problem, to study people</w:t>
      </w:r>
      <w:r w:rsidR="00224AB5" w:rsidRPr="0044790E">
        <w:rPr>
          <w:bCs/>
        </w:rPr>
        <w:t>’s</w:t>
      </w:r>
      <w:r w:rsidRPr="0044790E">
        <w:rPr>
          <w:bCs/>
        </w:rPr>
        <w:t xml:space="preserve"> behavior </w:t>
      </w:r>
    </w:p>
    <w:p w14:paraId="1B44FD5D" w14:textId="3C6736D7" w:rsidR="00A769CC" w:rsidRPr="0044790E" w:rsidRDefault="00A769CC" w:rsidP="00437B42">
      <w:pPr>
        <w:numPr>
          <w:ilvl w:val="0"/>
          <w:numId w:val="5"/>
        </w:numPr>
        <w:spacing w:after="60" w:line="259" w:lineRule="auto"/>
        <w:rPr>
          <w:bCs/>
        </w:rPr>
      </w:pPr>
      <w:r w:rsidRPr="0044790E">
        <w:rPr>
          <w:bCs/>
        </w:rPr>
        <w:t>To make positive change in the community through community awareness, media engagement</w:t>
      </w:r>
      <w:r w:rsidR="00B12EB9" w:rsidRPr="0044790E">
        <w:rPr>
          <w:bCs/>
        </w:rPr>
        <w:t>,</w:t>
      </w:r>
      <w:r w:rsidRPr="0044790E">
        <w:rPr>
          <w:bCs/>
        </w:rPr>
        <w:t xml:space="preserve"> and social mobilization</w:t>
      </w:r>
    </w:p>
    <w:p w14:paraId="40B89C39" w14:textId="16B3F699" w:rsidR="00A769CC" w:rsidRPr="0044790E" w:rsidRDefault="00A769CC" w:rsidP="00437B42">
      <w:pPr>
        <w:numPr>
          <w:ilvl w:val="0"/>
          <w:numId w:val="5"/>
        </w:numPr>
        <w:spacing w:after="60" w:line="259" w:lineRule="auto"/>
        <w:rPr>
          <w:bCs/>
        </w:rPr>
      </w:pPr>
      <w:r w:rsidRPr="0044790E">
        <w:rPr>
          <w:bCs/>
        </w:rPr>
        <w:t>To make sure people</w:t>
      </w:r>
      <w:r w:rsidR="00B12EB9" w:rsidRPr="0044790E">
        <w:rPr>
          <w:bCs/>
        </w:rPr>
        <w:t>’s</w:t>
      </w:r>
      <w:r w:rsidRPr="0044790E">
        <w:rPr>
          <w:bCs/>
        </w:rPr>
        <w:t xml:space="preserve"> rights are protected by law, </w:t>
      </w:r>
      <w:r w:rsidR="00B12EB9" w:rsidRPr="0044790E">
        <w:rPr>
          <w:bCs/>
        </w:rPr>
        <w:t>v</w:t>
      </w:r>
      <w:r w:rsidRPr="0044790E">
        <w:rPr>
          <w:bCs/>
        </w:rPr>
        <w:t>oices are heard</w:t>
      </w:r>
      <w:r w:rsidR="00B12EB9" w:rsidRPr="0044790E">
        <w:rPr>
          <w:bCs/>
        </w:rPr>
        <w:t>,</w:t>
      </w:r>
      <w:r w:rsidRPr="0044790E">
        <w:rPr>
          <w:bCs/>
        </w:rPr>
        <w:t xml:space="preserve"> and </w:t>
      </w:r>
      <w:r w:rsidR="00B12EB9" w:rsidRPr="0044790E">
        <w:rPr>
          <w:bCs/>
        </w:rPr>
        <w:t xml:space="preserve">people </w:t>
      </w:r>
      <w:r w:rsidRPr="0044790E">
        <w:rPr>
          <w:bCs/>
        </w:rPr>
        <w:t>have food to eat.</w:t>
      </w:r>
    </w:p>
    <w:p w14:paraId="054DFC78" w14:textId="48172611" w:rsidR="00A769CC" w:rsidRPr="0044790E" w:rsidRDefault="00A769CC" w:rsidP="0044790E">
      <w:pPr>
        <w:numPr>
          <w:ilvl w:val="0"/>
          <w:numId w:val="5"/>
        </w:numPr>
        <w:spacing w:after="160" w:line="259" w:lineRule="auto"/>
        <w:rPr>
          <w:bCs/>
        </w:rPr>
      </w:pPr>
      <w:r w:rsidRPr="0044790E">
        <w:rPr>
          <w:bCs/>
        </w:rPr>
        <w:t>To ensure positive change in the community</w:t>
      </w:r>
      <w:r w:rsidR="00B12EB9" w:rsidRPr="0044790E">
        <w:rPr>
          <w:bCs/>
        </w:rPr>
        <w:t xml:space="preserve"> and</w:t>
      </w:r>
      <w:r w:rsidRPr="0044790E">
        <w:rPr>
          <w:bCs/>
        </w:rPr>
        <w:t xml:space="preserve"> </w:t>
      </w:r>
      <w:r w:rsidR="00B12EB9" w:rsidRPr="0044790E">
        <w:rPr>
          <w:bCs/>
        </w:rPr>
        <w:t>d</w:t>
      </w:r>
      <w:r w:rsidRPr="0044790E">
        <w:rPr>
          <w:bCs/>
        </w:rPr>
        <w:t>ecision</w:t>
      </w:r>
      <w:r w:rsidR="00B12EB9" w:rsidRPr="0044790E">
        <w:rPr>
          <w:bCs/>
        </w:rPr>
        <w:t>-</w:t>
      </w:r>
      <w:r w:rsidRPr="0044790E">
        <w:rPr>
          <w:bCs/>
        </w:rPr>
        <w:t>makers take action</w:t>
      </w:r>
      <w:r w:rsidR="001B044E">
        <w:rPr>
          <w:bCs/>
        </w:rPr>
        <w:t>,</w:t>
      </w:r>
      <w:r w:rsidR="001B044E" w:rsidRPr="0044790E">
        <w:rPr>
          <w:bCs/>
        </w:rPr>
        <w:t xml:space="preserve"> </w:t>
      </w:r>
      <w:r w:rsidR="00B12EB9" w:rsidRPr="0044790E">
        <w:rPr>
          <w:bCs/>
        </w:rPr>
        <w:t>t</w:t>
      </w:r>
      <w:r w:rsidRPr="0044790E">
        <w:rPr>
          <w:bCs/>
        </w:rPr>
        <w:t xml:space="preserve">o make sure actions are </w:t>
      </w:r>
      <w:r w:rsidR="00B12EB9" w:rsidRPr="0044790E">
        <w:rPr>
          <w:bCs/>
        </w:rPr>
        <w:t>sus</w:t>
      </w:r>
      <w:r w:rsidRPr="0044790E">
        <w:rPr>
          <w:bCs/>
        </w:rPr>
        <w:t>tained</w:t>
      </w:r>
      <w:r w:rsidR="001B044E">
        <w:rPr>
          <w:bCs/>
        </w:rPr>
        <w:t>,</w:t>
      </w:r>
      <w:r w:rsidRPr="0044790E">
        <w:rPr>
          <w:bCs/>
        </w:rPr>
        <w:t xml:space="preserve"> and </w:t>
      </w:r>
      <w:r w:rsidR="001B044E">
        <w:rPr>
          <w:bCs/>
        </w:rPr>
        <w:t xml:space="preserve">to make sure </w:t>
      </w:r>
      <w:r w:rsidRPr="0044790E">
        <w:rPr>
          <w:bCs/>
        </w:rPr>
        <w:t>the entire community benefit</w:t>
      </w:r>
      <w:r w:rsidR="00B12EB9" w:rsidRPr="0044790E">
        <w:rPr>
          <w:bCs/>
        </w:rPr>
        <w:t>s from</w:t>
      </w:r>
      <w:r w:rsidRPr="0044790E">
        <w:rPr>
          <w:bCs/>
        </w:rPr>
        <w:t xml:space="preserve"> your efforts.</w:t>
      </w:r>
    </w:p>
    <w:p w14:paraId="45140C19" w14:textId="77777777" w:rsidR="00A769CC" w:rsidRPr="0044790E" w:rsidRDefault="00A769CC" w:rsidP="00437B42">
      <w:pPr>
        <w:numPr>
          <w:ilvl w:val="0"/>
          <w:numId w:val="2"/>
        </w:numPr>
        <w:spacing w:after="160" w:line="259" w:lineRule="auto"/>
        <w:rPr>
          <w:b/>
        </w:rPr>
      </w:pPr>
      <w:r w:rsidRPr="0044790E">
        <w:rPr>
          <w:b/>
        </w:rPr>
        <w:t xml:space="preserve">Name three things that an advocate should </w:t>
      </w:r>
      <w:r w:rsidRPr="0044790E">
        <w:rPr>
          <w:b/>
          <w:u w:val="single"/>
        </w:rPr>
        <w:t>not</w:t>
      </w:r>
      <w:r w:rsidRPr="0044790E">
        <w:rPr>
          <w:b/>
        </w:rPr>
        <w:t xml:space="preserve"> do. </w:t>
      </w:r>
    </w:p>
    <w:p w14:paraId="2D20F7FF" w14:textId="4E74F682" w:rsidR="00A769CC" w:rsidRPr="0044790E" w:rsidRDefault="00A769CC" w:rsidP="00437B42">
      <w:pPr>
        <w:numPr>
          <w:ilvl w:val="0"/>
          <w:numId w:val="6"/>
        </w:numPr>
        <w:spacing w:after="60" w:line="259" w:lineRule="auto"/>
        <w:rPr>
          <w:bCs/>
        </w:rPr>
      </w:pPr>
      <w:r w:rsidRPr="0044790E">
        <w:rPr>
          <w:bCs/>
        </w:rPr>
        <w:t>An advocate should not fight, should not lead</w:t>
      </w:r>
      <w:r w:rsidR="00B12EB9" w:rsidRPr="0044790E">
        <w:rPr>
          <w:bCs/>
        </w:rPr>
        <w:t>,</w:t>
      </w:r>
      <w:r w:rsidRPr="0044790E">
        <w:rPr>
          <w:bCs/>
        </w:rPr>
        <w:t xml:space="preserve"> and should not be persistent. </w:t>
      </w:r>
    </w:p>
    <w:p w14:paraId="64D6AE1A" w14:textId="48877735" w:rsidR="00A769CC" w:rsidRPr="0044790E" w:rsidRDefault="00A769CC" w:rsidP="00437B42">
      <w:pPr>
        <w:numPr>
          <w:ilvl w:val="0"/>
          <w:numId w:val="6"/>
        </w:numPr>
        <w:spacing w:after="60" w:line="259" w:lineRule="auto"/>
        <w:rPr>
          <w:bCs/>
        </w:rPr>
      </w:pPr>
      <w:r w:rsidRPr="0044790E">
        <w:rPr>
          <w:bCs/>
        </w:rPr>
        <w:t>An advocate should not be judgmental, should not be patient</w:t>
      </w:r>
      <w:r w:rsidR="00B12EB9" w:rsidRPr="0044790E">
        <w:rPr>
          <w:bCs/>
        </w:rPr>
        <w:t>,</w:t>
      </w:r>
      <w:r w:rsidRPr="0044790E">
        <w:rPr>
          <w:bCs/>
        </w:rPr>
        <w:t xml:space="preserve"> and should not </w:t>
      </w:r>
      <w:r w:rsidR="00B12EB9" w:rsidRPr="0044790E">
        <w:rPr>
          <w:bCs/>
        </w:rPr>
        <w:t xml:space="preserve">be </w:t>
      </w:r>
      <w:r w:rsidRPr="0044790E">
        <w:rPr>
          <w:bCs/>
        </w:rPr>
        <w:t xml:space="preserve">talkative. </w:t>
      </w:r>
    </w:p>
    <w:p w14:paraId="1AE20BB1" w14:textId="7C07B216" w:rsidR="00A769CC" w:rsidRPr="0044790E" w:rsidRDefault="00A769CC" w:rsidP="00437B42">
      <w:pPr>
        <w:numPr>
          <w:ilvl w:val="0"/>
          <w:numId w:val="6"/>
        </w:numPr>
        <w:spacing w:after="60" w:line="259" w:lineRule="auto"/>
        <w:rPr>
          <w:bCs/>
        </w:rPr>
      </w:pPr>
      <w:r w:rsidRPr="0044790E">
        <w:rPr>
          <w:bCs/>
        </w:rPr>
        <w:t xml:space="preserve">An advocate should not be </w:t>
      </w:r>
      <w:r w:rsidR="001B044E">
        <w:rPr>
          <w:bCs/>
        </w:rPr>
        <w:t xml:space="preserve">a </w:t>
      </w:r>
      <w:r w:rsidRPr="0044790E">
        <w:rPr>
          <w:bCs/>
        </w:rPr>
        <w:t>stranger, a lawyer</w:t>
      </w:r>
      <w:r w:rsidR="00B12EB9" w:rsidRPr="0044790E">
        <w:rPr>
          <w:bCs/>
        </w:rPr>
        <w:t>,</w:t>
      </w:r>
      <w:r w:rsidRPr="0044790E">
        <w:rPr>
          <w:bCs/>
        </w:rPr>
        <w:t xml:space="preserve"> or a community leader. </w:t>
      </w:r>
    </w:p>
    <w:p w14:paraId="6CE73C85" w14:textId="44202D9A" w:rsidR="00A769CC" w:rsidRPr="0044790E" w:rsidRDefault="00A769CC" w:rsidP="00437B42">
      <w:pPr>
        <w:numPr>
          <w:ilvl w:val="0"/>
          <w:numId w:val="6"/>
        </w:numPr>
        <w:spacing w:after="160" w:line="259" w:lineRule="auto"/>
        <w:rPr>
          <w:bCs/>
        </w:rPr>
      </w:pPr>
      <w:r w:rsidRPr="0044790E">
        <w:rPr>
          <w:bCs/>
        </w:rPr>
        <w:t>An advocate should not be inconsistent, disrespectful</w:t>
      </w:r>
      <w:r w:rsidR="00B12EB9" w:rsidRPr="0044790E">
        <w:rPr>
          <w:bCs/>
        </w:rPr>
        <w:t>,</w:t>
      </w:r>
      <w:r w:rsidRPr="0044790E">
        <w:rPr>
          <w:bCs/>
        </w:rPr>
        <w:t xml:space="preserve"> and unwilling to cooperate.</w:t>
      </w:r>
    </w:p>
    <w:p w14:paraId="181E5FA6" w14:textId="77777777" w:rsidR="00710497" w:rsidRPr="0044790E" w:rsidRDefault="00710497">
      <w:pPr>
        <w:spacing w:after="160" w:line="259" w:lineRule="auto"/>
        <w:rPr>
          <w:b/>
        </w:rPr>
      </w:pPr>
      <w:r w:rsidRPr="0044790E">
        <w:rPr>
          <w:b/>
        </w:rPr>
        <w:br w:type="page"/>
      </w:r>
    </w:p>
    <w:p w14:paraId="5584BAA7" w14:textId="4E47F5AB" w:rsidR="00A769CC" w:rsidRPr="0044790E" w:rsidRDefault="00A769CC" w:rsidP="00437B42">
      <w:pPr>
        <w:numPr>
          <w:ilvl w:val="0"/>
          <w:numId w:val="2"/>
        </w:numPr>
        <w:spacing w:after="160" w:line="259" w:lineRule="auto"/>
        <w:rPr>
          <w:b/>
        </w:rPr>
      </w:pPr>
      <w:r w:rsidRPr="0044790E">
        <w:rPr>
          <w:b/>
        </w:rPr>
        <w:lastRenderedPageBreak/>
        <w:t xml:space="preserve">What is </w:t>
      </w:r>
      <w:r w:rsidR="001B044E">
        <w:rPr>
          <w:b/>
        </w:rPr>
        <w:t xml:space="preserve">the </w:t>
      </w:r>
      <w:r w:rsidRPr="0044790E">
        <w:rPr>
          <w:b/>
        </w:rPr>
        <w:t>difference between advocacy and community mobilization?</w:t>
      </w:r>
    </w:p>
    <w:p w14:paraId="5FF979B3" w14:textId="7821ABF2" w:rsidR="00A769CC" w:rsidRPr="0044790E" w:rsidRDefault="00A769CC" w:rsidP="00437B42">
      <w:pPr>
        <w:numPr>
          <w:ilvl w:val="0"/>
          <w:numId w:val="7"/>
        </w:numPr>
        <w:spacing w:after="60" w:line="259" w:lineRule="auto"/>
        <w:rPr>
          <w:bCs/>
        </w:rPr>
      </w:pPr>
      <w:r w:rsidRPr="0044790E">
        <w:rPr>
          <w:bCs/>
        </w:rPr>
        <w:t xml:space="preserve">In </w:t>
      </w:r>
      <w:r w:rsidR="00B12EB9" w:rsidRPr="0044790E">
        <w:rPr>
          <w:bCs/>
        </w:rPr>
        <w:t>a</w:t>
      </w:r>
      <w:r w:rsidRPr="0044790E">
        <w:rPr>
          <w:bCs/>
        </w:rPr>
        <w:t>dvocacy, we resolve problem</w:t>
      </w:r>
      <w:r w:rsidR="00B12EB9" w:rsidRPr="0044790E">
        <w:rPr>
          <w:bCs/>
        </w:rPr>
        <w:t>s</w:t>
      </w:r>
      <w:r w:rsidRPr="0044790E">
        <w:rPr>
          <w:bCs/>
        </w:rPr>
        <w:t xml:space="preserve"> between people</w:t>
      </w:r>
      <w:r w:rsidR="00B12EB9" w:rsidRPr="0044790E">
        <w:rPr>
          <w:bCs/>
        </w:rPr>
        <w:t>,</w:t>
      </w:r>
      <w:r w:rsidRPr="0044790E">
        <w:rPr>
          <w:bCs/>
        </w:rPr>
        <w:t xml:space="preserve"> and in mobilization</w:t>
      </w:r>
      <w:r w:rsidR="00B12EB9" w:rsidRPr="0044790E">
        <w:rPr>
          <w:bCs/>
        </w:rPr>
        <w:t>,</w:t>
      </w:r>
      <w:r w:rsidRPr="0044790E">
        <w:rPr>
          <w:bCs/>
        </w:rPr>
        <w:t xml:space="preserve"> we have meetings.</w:t>
      </w:r>
    </w:p>
    <w:p w14:paraId="00BEAA7D" w14:textId="3ECE5122" w:rsidR="00A769CC" w:rsidRPr="0044790E" w:rsidRDefault="00A769CC" w:rsidP="00437B42">
      <w:pPr>
        <w:numPr>
          <w:ilvl w:val="0"/>
          <w:numId w:val="7"/>
        </w:numPr>
        <w:spacing w:after="60" w:line="259" w:lineRule="auto"/>
        <w:rPr>
          <w:bCs/>
        </w:rPr>
      </w:pPr>
      <w:r w:rsidRPr="0044790E">
        <w:rPr>
          <w:bCs/>
        </w:rPr>
        <w:t>In advocacy, we engage decision</w:t>
      </w:r>
      <w:r w:rsidR="00B12EB9" w:rsidRPr="0044790E">
        <w:rPr>
          <w:bCs/>
        </w:rPr>
        <w:t>-</w:t>
      </w:r>
      <w:r w:rsidRPr="0044790E">
        <w:rPr>
          <w:bCs/>
        </w:rPr>
        <w:t>makers and influential leaders for change</w:t>
      </w:r>
      <w:r w:rsidR="00B12EB9" w:rsidRPr="0044790E">
        <w:rPr>
          <w:bCs/>
        </w:rPr>
        <w:t>,</w:t>
      </w:r>
      <w:r w:rsidRPr="0044790E">
        <w:rPr>
          <w:bCs/>
        </w:rPr>
        <w:t xml:space="preserve"> while in mobilization, we create awareness with a group of people or the entire community for positive behavior change. </w:t>
      </w:r>
    </w:p>
    <w:p w14:paraId="2D9F2473" w14:textId="2C6F1F8B" w:rsidR="00A769CC" w:rsidRPr="0044790E" w:rsidRDefault="00A769CC" w:rsidP="00437B42">
      <w:pPr>
        <w:numPr>
          <w:ilvl w:val="0"/>
          <w:numId w:val="7"/>
        </w:numPr>
        <w:spacing w:after="60" w:line="259" w:lineRule="auto"/>
        <w:rPr>
          <w:bCs/>
        </w:rPr>
      </w:pPr>
      <w:r w:rsidRPr="0044790E">
        <w:rPr>
          <w:bCs/>
        </w:rPr>
        <w:t>In advocacy</w:t>
      </w:r>
      <w:r w:rsidR="00B12EB9" w:rsidRPr="0044790E">
        <w:rPr>
          <w:bCs/>
        </w:rPr>
        <w:t>,</w:t>
      </w:r>
      <w:r w:rsidRPr="0044790E">
        <w:rPr>
          <w:bCs/>
        </w:rPr>
        <w:t xml:space="preserve"> we engage decision</w:t>
      </w:r>
      <w:r w:rsidR="00B12EB9" w:rsidRPr="0044790E">
        <w:rPr>
          <w:bCs/>
        </w:rPr>
        <w:t>-</w:t>
      </w:r>
      <w:r w:rsidRPr="0044790E">
        <w:rPr>
          <w:bCs/>
        </w:rPr>
        <w:t xml:space="preserve">makers and ask for solutions, while in </w:t>
      </w:r>
      <w:r w:rsidR="00B12EB9" w:rsidRPr="0044790E">
        <w:rPr>
          <w:bCs/>
        </w:rPr>
        <w:t>m</w:t>
      </w:r>
      <w:r w:rsidRPr="0044790E">
        <w:rPr>
          <w:bCs/>
        </w:rPr>
        <w:t>obilization</w:t>
      </w:r>
      <w:r w:rsidR="00B12EB9" w:rsidRPr="0044790E">
        <w:rPr>
          <w:bCs/>
        </w:rPr>
        <w:t>,</w:t>
      </w:r>
      <w:r w:rsidRPr="0044790E">
        <w:rPr>
          <w:bCs/>
        </w:rPr>
        <w:t xml:space="preserve"> we have meetings and come out with decisions that affect the entire community.</w:t>
      </w:r>
    </w:p>
    <w:p w14:paraId="4D461B9B" w14:textId="3E19D46A" w:rsidR="00A769CC" w:rsidRPr="0044790E" w:rsidRDefault="00710497" w:rsidP="00437B42">
      <w:pPr>
        <w:numPr>
          <w:ilvl w:val="0"/>
          <w:numId w:val="7"/>
        </w:numPr>
        <w:spacing w:after="60" w:line="259" w:lineRule="auto"/>
        <w:rPr>
          <w:bCs/>
        </w:rPr>
      </w:pPr>
      <w:r w:rsidRPr="0044790E">
        <w:rPr>
          <w:bCs/>
        </w:rPr>
        <w:t xml:space="preserve">a </w:t>
      </w:r>
      <w:r w:rsidR="00A769CC" w:rsidRPr="0044790E">
        <w:rPr>
          <w:bCs/>
        </w:rPr>
        <w:t>and c</w:t>
      </w:r>
    </w:p>
    <w:p w14:paraId="159DE7C2" w14:textId="365DDD9A" w:rsidR="00A769CC" w:rsidRPr="0044790E" w:rsidRDefault="00710497" w:rsidP="00437B42">
      <w:pPr>
        <w:numPr>
          <w:ilvl w:val="0"/>
          <w:numId w:val="7"/>
        </w:numPr>
        <w:spacing w:after="160" w:line="259" w:lineRule="auto"/>
        <w:rPr>
          <w:bCs/>
        </w:rPr>
      </w:pPr>
      <w:r w:rsidRPr="0044790E">
        <w:rPr>
          <w:bCs/>
        </w:rPr>
        <w:t xml:space="preserve">b </w:t>
      </w:r>
      <w:r w:rsidR="00A769CC" w:rsidRPr="0044790E">
        <w:rPr>
          <w:bCs/>
        </w:rPr>
        <w:t xml:space="preserve">and </w:t>
      </w:r>
      <w:r w:rsidRPr="0044790E">
        <w:rPr>
          <w:bCs/>
        </w:rPr>
        <w:t>c</w:t>
      </w:r>
    </w:p>
    <w:p w14:paraId="14C4D3ED" w14:textId="4A0B3416" w:rsidR="00A769CC" w:rsidRPr="0044790E" w:rsidRDefault="00A769CC" w:rsidP="00437B42">
      <w:pPr>
        <w:numPr>
          <w:ilvl w:val="0"/>
          <w:numId w:val="2"/>
        </w:numPr>
        <w:spacing w:after="160" w:line="259" w:lineRule="auto"/>
        <w:rPr>
          <w:b/>
        </w:rPr>
      </w:pPr>
      <w:r w:rsidRPr="0044790E">
        <w:rPr>
          <w:b/>
        </w:rPr>
        <w:t xml:space="preserve">List </w:t>
      </w:r>
      <w:r w:rsidR="00B12EB9" w:rsidRPr="0044790E">
        <w:rPr>
          <w:b/>
        </w:rPr>
        <w:t>three</w:t>
      </w:r>
      <w:r w:rsidRPr="0044790E">
        <w:rPr>
          <w:b/>
        </w:rPr>
        <w:t xml:space="preserve"> ways by which you can identify advocacy issues in the community.</w:t>
      </w:r>
    </w:p>
    <w:p w14:paraId="5E02D4C2" w14:textId="420BE928" w:rsidR="00A769CC" w:rsidRPr="0044790E" w:rsidRDefault="00A769CC" w:rsidP="00437B42">
      <w:pPr>
        <w:numPr>
          <w:ilvl w:val="0"/>
          <w:numId w:val="8"/>
        </w:numPr>
        <w:spacing w:after="60" w:line="259" w:lineRule="auto"/>
        <w:rPr>
          <w:bCs/>
        </w:rPr>
      </w:pPr>
      <w:r w:rsidRPr="0044790E">
        <w:rPr>
          <w:bCs/>
        </w:rPr>
        <w:t>Through mass awareness and observation</w:t>
      </w:r>
      <w:r w:rsidR="001B044E">
        <w:rPr>
          <w:bCs/>
        </w:rPr>
        <w:t xml:space="preserve"> in</w:t>
      </w:r>
      <w:r w:rsidRPr="0044790E">
        <w:rPr>
          <w:bCs/>
        </w:rPr>
        <w:t xml:space="preserve"> isolation</w:t>
      </w:r>
    </w:p>
    <w:p w14:paraId="2DA8F004" w14:textId="0B2511A1" w:rsidR="00A769CC" w:rsidRPr="0044790E" w:rsidRDefault="00A769CC" w:rsidP="00437B42">
      <w:pPr>
        <w:numPr>
          <w:ilvl w:val="0"/>
          <w:numId w:val="8"/>
        </w:numPr>
        <w:spacing w:after="60" w:line="259" w:lineRule="auto"/>
        <w:rPr>
          <w:bCs/>
        </w:rPr>
      </w:pPr>
      <w:r w:rsidRPr="0044790E">
        <w:rPr>
          <w:bCs/>
        </w:rPr>
        <w:t>Through one-on-one meeting</w:t>
      </w:r>
      <w:r w:rsidR="00B12EB9" w:rsidRPr="0044790E">
        <w:rPr>
          <w:bCs/>
        </w:rPr>
        <w:t>s</w:t>
      </w:r>
      <w:r w:rsidRPr="0044790E">
        <w:rPr>
          <w:bCs/>
        </w:rPr>
        <w:t xml:space="preserve">, </w:t>
      </w:r>
      <w:r w:rsidR="00B12EB9" w:rsidRPr="0044790E">
        <w:rPr>
          <w:bCs/>
        </w:rPr>
        <w:t>o</w:t>
      </w:r>
      <w:r w:rsidRPr="0044790E">
        <w:rPr>
          <w:bCs/>
        </w:rPr>
        <w:t>bservation</w:t>
      </w:r>
      <w:r w:rsidR="00B12EB9" w:rsidRPr="0044790E">
        <w:rPr>
          <w:bCs/>
        </w:rPr>
        <w:t>,</w:t>
      </w:r>
      <w:r w:rsidRPr="0044790E">
        <w:rPr>
          <w:bCs/>
        </w:rPr>
        <w:t xml:space="preserve"> and media engagement</w:t>
      </w:r>
    </w:p>
    <w:p w14:paraId="450CA59D" w14:textId="28220E3A" w:rsidR="00A769CC" w:rsidRPr="0044790E" w:rsidRDefault="00A769CC" w:rsidP="00437B42">
      <w:pPr>
        <w:numPr>
          <w:ilvl w:val="0"/>
          <w:numId w:val="8"/>
        </w:numPr>
        <w:spacing w:after="60" w:line="259" w:lineRule="auto"/>
        <w:rPr>
          <w:bCs/>
        </w:rPr>
      </w:pPr>
      <w:r w:rsidRPr="0044790E">
        <w:rPr>
          <w:bCs/>
        </w:rPr>
        <w:t xml:space="preserve">Through training, </w:t>
      </w:r>
      <w:r w:rsidR="00B12EB9" w:rsidRPr="0044790E">
        <w:rPr>
          <w:bCs/>
        </w:rPr>
        <w:t>c</w:t>
      </w:r>
      <w:r w:rsidRPr="0044790E">
        <w:rPr>
          <w:bCs/>
        </w:rPr>
        <w:t>ommunity leadership election</w:t>
      </w:r>
      <w:r w:rsidR="00B12EB9" w:rsidRPr="0044790E">
        <w:rPr>
          <w:bCs/>
        </w:rPr>
        <w:t>,</w:t>
      </w:r>
      <w:r w:rsidRPr="0044790E">
        <w:rPr>
          <w:bCs/>
        </w:rPr>
        <w:t xml:space="preserve"> and community development work</w:t>
      </w:r>
    </w:p>
    <w:p w14:paraId="113A61E9" w14:textId="3D35E075" w:rsidR="00A769CC" w:rsidRPr="0044790E" w:rsidRDefault="00A769CC" w:rsidP="00437B42">
      <w:pPr>
        <w:numPr>
          <w:ilvl w:val="0"/>
          <w:numId w:val="8"/>
        </w:numPr>
        <w:spacing w:after="60" w:line="259" w:lineRule="auto"/>
        <w:rPr>
          <w:bCs/>
        </w:rPr>
      </w:pPr>
      <w:r w:rsidRPr="0044790E">
        <w:rPr>
          <w:bCs/>
        </w:rPr>
        <w:t>Through stakeholder engagement, service provider behavior</w:t>
      </w:r>
      <w:r w:rsidR="00B12EB9" w:rsidRPr="0044790E">
        <w:rPr>
          <w:bCs/>
        </w:rPr>
        <w:t>,</w:t>
      </w:r>
      <w:r w:rsidRPr="0044790E">
        <w:rPr>
          <w:bCs/>
        </w:rPr>
        <w:t xml:space="preserve"> and marketing </w:t>
      </w:r>
    </w:p>
    <w:p w14:paraId="07CAF460" w14:textId="77777777" w:rsidR="00A769CC" w:rsidRPr="0044790E" w:rsidRDefault="00A769CC" w:rsidP="00437B42">
      <w:pPr>
        <w:numPr>
          <w:ilvl w:val="0"/>
          <w:numId w:val="8"/>
        </w:numPr>
        <w:spacing w:after="160" w:line="259" w:lineRule="auto"/>
        <w:rPr>
          <w:bCs/>
        </w:rPr>
      </w:pPr>
      <w:r w:rsidRPr="0044790E">
        <w:rPr>
          <w:bCs/>
        </w:rPr>
        <w:t xml:space="preserve">All of the above </w:t>
      </w:r>
    </w:p>
    <w:p w14:paraId="79B2E05D" w14:textId="3B1C36F0" w:rsidR="00A769CC" w:rsidRPr="0044790E" w:rsidRDefault="0044790E" w:rsidP="00437B42">
      <w:pPr>
        <w:numPr>
          <w:ilvl w:val="0"/>
          <w:numId w:val="2"/>
        </w:numPr>
        <w:spacing w:after="160" w:line="259" w:lineRule="auto"/>
        <w:rPr>
          <w:b/>
        </w:rPr>
      </w:pPr>
      <w:r w:rsidRPr="0044790E">
        <w:rPr>
          <w:b/>
        </w:rPr>
        <w:t xml:space="preserve">What are </w:t>
      </w:r>
      <w:r w:rsidR="00A769CC" w:rsidRPr="0044790E">
        <w:rPr>
          <w:b/>
        </w:rPr>
        <w:t xml:space="preserve">three roles and responsibilities of an </w:t>
      </w:r>
      <w:r w:rsidR="00B12EB9" w:rsidRPr="0044790E">
        <w:rPr>
          <w:b/>
        </w:rPr>
        <w:t>a</w:t>
      </w:r>
      <w:r w:rsidR="00A769CC" w:rsidRPr="0044790E">
        <w:rPr>
          <w:b/>
        </w:rPr>
        <w:t xml:space="preserve">dvocacy </w:t>
      </w:r>
      <w:r w:rsidR="001A1975" w:rsidRPr="0044790E">
        <w:rPr>
          <w:b/>
        </w:rPr>
        <w:t xml:space="preserve">core </w:t>
      </w:r>
      <w:r w:rsidR="00710497" w:rsidRPr="0044790E">
        <w:rPr>
          <w:b/>
        </w:rPr>
        <w:t>group</w:t>
      </w:r>
      <w:r w:rsidR="00A769CC" w:rsidRPr="0044790E">
        <w:rPr>
          <w:b/>
        </w:rPr>
        <w:t>?</w:t>
      </w:r>
    </w:p>
    <w:p w14:paraId="5E564F89" w14:textId="6B22801C" w:rsidR="00A769CC" w:rsidRPr="0044790E" w:rsidRDefault="00A769CC" w:rsidP="00437B42">
      <w:pPr>
        <w:numPr>
          <w:ilvl w:val="0"/>
          <w:numId w:val="9"/>
        </w:numPr>
        <w:spacing w:after="60" w:line="259" w:lineRule="auto"/>
        <w:rPr>
          <w:bCs/>
        </w:rPr>
      </w:pPr>
      <w:r w:rsidRPr="0044790E">
        <w:rPr>
          <w:bCs/>
        </w:rPr>
        <w:t xml:space="preserve"> Provide goods, services</w:t>
      </w:r>
      <w:r w:rsidR="00B12EB9" w:rsidRPr="0044790E">
        <w:rPr>
          <w:bCs/>
        </w:rPr>
        <w:t>,</w:t>
      </w:r>
      <w:r w:rsidRPr="0044790E">
        <w:rPr>
          <w:bCs/>
        </w:rPr>
        <w:t xml:space="preserve"> and feedback to the community </w:t>
      </w:r>
    </w:p>
    <w:p w14:paraId="30362F6F" w14:textId="7FC916B5" w:rsidR="00A769CC" w:rsidRPr="0044790E" w:rsidRDefault="00A769CC" w:rsidP="00437B42">
      <w:pPr>
        <w:numPr>
          <w:ilvl w:val="0"/>
          <w:numId w:val="9"/>
        </w:numPr>
        <w:spacing w:after="60" w:line="259" w:lineRule="auto"/>
        <w:rPr>
          <w:bCs/>
        </w:rPr>
      </w:pPr>
      <w:r w:rsidRPr="0044790E">
        <w:rPr>
          <w:bCs/>
        </w:rPr>
        <w:t>To decide, talk</w:t>
      </w:r>
      <w:r w:rsidR="00B12EB9" w:rsidRPr="0044790E">
        <w:rPr>
          <w:bCs/>
        </w:rPr>
        <w:t xml:space="preserve"> about,</w:t>
      </w:r>
      <w:r w:rsidRPr="0044790E">
        <w:rPr>
          <w:bCs/>
        </w:rPr>
        <w:t xml:space="preserve"> and develop and solve the community</w:t>
      </w:r>
      <w:r w:rsidR="00B12EB9" w:rsidRPr="0044790E">
        <w:rPr>
          <w:bCs/>
        </w:rPr>
        <w:t>’s</w:t>
      </w:r>
      <w:r w:rsidRPr="0044790E">
        <w:rPr>
          <w:bCs/>
        </w:rPr>
        <w:t xml:space="preserve"> problem.</w:t>
      </w:r>
    </w:p>
    <w:p w14:paraId="29C6880C" w14:textId="2599ABB5" w:rsidR="00A769CC" w:rsidRPr="0044790E" w:rsidRDefault="00A769CC" w:rsidP="00437B42">
      <w:pPr>
        <w:numPr>
          <w:ilvl w:val="0"/>
          <w:numId w:val="9"/>
        </w:numPr>
        <w:spacing w:after="60" w:line="259" w:lineRule="auto"/>
        <w:rPr>
          <w:bCs/>
        </w:rPr>
      </w:pPr>
      <w:r w:rsidRPr="0044790E">
        <w:rPr>
          <w:bCs/>
        </w:rPr>
        <w:t>To identify advocacy issues, map stakeholders</w:t>
      </w:r>
      <w:r w:rsidR="00B12EB9" w:rsidRPr="0044790E">
        <w:rPr>
          <w:bCs/>
        </w:rPr>
        <w:t>,</w:t>
      </w:r>
      <w:r w:rsidRPr="0044790E">
        <w:rPr>
          <w:bCs/>
        </w:rPr>
        <w:t xml:space="preserve"> and engage them for change.</w:t>
      </w:r>
    </w:p>
    <w:p w14:paraId="405DFC37" w14:textId="77777777" w:rsidR="00A769CC" w:rsidRPr="0044790E" w:rsidRDefault="00A769CC" w:rsidP="00437B42">
      <w:pPr>
        <w:numPr>
          <w:ilvl w:val="0"/>
          <w:numId w:val="9"/>
        </w:numPr>
        <w:spacing w:after="160" w:line="259" w:lineRule="auto"/>
        <w:rPr>
          <w:bCs/>
        </w:rPr>
      </w:pPr>
      <w:r w:rsidRPr="0044790E">
        <w:rPr>
          <w:bCs/>
        </w:rPr>
        <w:t>All of the above</w:t>
      </w:r>
    </w:p>
    <w:p w14:paraId="05331429" w14:textId="61ADA935" w:rsidR="00A769CC" w:rsidRPr="0044790E" w:rsidRDefault="00A769CC" w:rsidP="00437B42">
      <w:pPr>
        <w:numPr>
          <w:ilvl w:val="0"/>
          <w:numId w:val="2"/>
        </w:numPr>
        <w:spacing w:after="160" w:line="259" w:lineRule="auto"/>
        <w:rPr>
          <w:bCs/>
        </w:rPr>
      </w:pPr>
      <w:r w:rsidRPr="0044790E">
        <w:rPr>
          <w:bCs/>
        </w:rPr>
        <w:t xml:space="preserve"> </w:t>
      </w:r>
      <w:r w:rsidRPr="0044790E">
        <w:rPr>
          <w:b/>
        </w:rPr>
        <w:t xml:space="preserve">Why </w:t>
      </w:r>
      <w:r w:rsidR="00710497" w:rsidRPr="0044790E">
        <w:rPr>
          <w:b/>
        </w:rPr>
        <w:t xml:space="preserve">should </w:t>
      </w:r>
      <w:r w:rsidRPr="0044790E">
        <w:rPr>
          <w:b/>
        </w:rPr>
        <w:t>an advocate work with others</w:t>
      </w:r>
      <w:r w:rsidR="00710497" w:rsidRPr="0044790E">
        <w:rPr>
          <w:bCs/>
        </w:rPr>
        <w:t>?</w:t>
      </w:r>
    </w:p>
    <w:p w14:paraId="13992A03" w14:textId="0A9BE3D2" w:rsidR="00A769CC" w:rsidRPr="0044790E" w:rsidRDefault="00A769CC" w:rsidP="00437B42">
      <w:pPr>
        <w:numPr>
          <w:ilvl w:val="0"/>
          <w:numId w:val="10"/>
        </w:numPr>
        <w:spacing w:after="60" w:line="259" w:lineRule="auto"/>
        <w:rPr>
          <w:bCs/>
        </w:rPr>
      </w:pPr>
      <w:r w:rsidRPr="0044790E">
        <w:rPr>
          <w:bCs/>
        </w:rPr>
        <w:t>Working with others help</w:t>
      </w:r>
      <w:r w:rsidR="00710497" w:rsidRPr="0044790E">
        <w:rPr>
          <w:bCs/>
        </w:rPr>
        <w:t>s</w:t>
      </w:r>
      <w:r w:rsidRPr="0044790E">
        <w:rPr>
          <w:bCs/>
        </w:rPr>
        <w:t xml:space="preserve"> make </w:t>
      </w:r>
      <w:r w:rsidR="00710497" w:rsidRPr="0044790E">
        <w:rPr>
          <w:bCs/>
        </w:rPr>
        <w:t xml:space="preserve">the </w:t>
      </w:r>
      <w:r w:rsidRPr="0044790E">
        <w:rPr>
          <w:bCs/>
        </w:rPr>
        <w:t xml:space="preserve">work easier. </w:t>
      </w:r>
    </w:p>
    <w:p w14:paraId="75ED62A5" w14:textId="77777777" w:rsidR="00A769CC" w:rsidRPr="0044790E" w:rsidRDefault="00A769CC" w:rsidP="00437B42">
      <w:pPr>
        <w:numPr>
          <w:ilvl w:val="0"/>
          <w:numId w:val="10"/>
        </w:numPr>
        <w:spacing w:after="60" w:line="259" w:lineRule="auto"/>
        <w:rPr>
          <w:bCs/>
        </w:rPr>
      </w:pPr>
      <w:r w:rsidRPr="0044790E">
        <w:rPr>
          <w:bCs/>
        </w:rPr>
        <w:t xml:space="preserve">Because advocacy is a collective effort. </w:t>
      </w:r>
    </w:p>
    <w:p w14:paraId="2EEE3E91" w14:textId="197F9595" w:rsidR="00A769CC" w:rsidRPr="0044790E" w:rsidRDefault="00A769CC" w:rsidP="00437B42">
      <w:pPr>
        <w:numPr>
          <w:ilvl w:val="0"/>
          <w:numId w:val="10"/>
        </w:numPr>
        <w:spacing w:after="60" w:line="259" w:lineRule="auto"/>
        <w:rPr>
          <w:bCs/>
          <w:spacing w:val="-4"/>
        </w:rPr>
      </w:pPr>
      <w:r w:rsidRPr="0044790E">
        <w:rPr>
          <w:bCs/>
          <w:spacing w:val="-4"/>
        </w:rPr>
        <w:t>Working with other</w:t>
      </w:r>
      <w:r w:rsidR="00710497" w:rsidRPr="0044790E">
        <w:rPr>
          <w:bCs/>
          <w:spacing w:val="-4"/>
        </w:rPr>
        <w:t>s</w:t>
      </w:r>
      <w:r w:rsidRPr="0044790E">
        <w:rPr>
          <w:bCs/>
          <w:spacing w:val="-4"/>
        </w:rPr>
        <w:t xml:space="preserve"> will</w:t>
      </w:r>
      <w:r w:rsidR="00710497" w:rsidRPr="0044790E">
        <w:rPr>
          <w:bCs/>
          <w:spacing w:val="-4"/>
        </w:rPr>
        <w:t xml:space="preserve"> help</w:t>
      </w:r>
      <w:r w:rsidRPr="0044790E">
        <w:rPr>
          <w:bCs/>
          <w:spacing w:val="-4"/>
        </w:rPr>
        <w:t xml:space="preserve"> reach a large group of people </w:t>
      </w:r>
      <w:r w:rsidR="00710497" w:rsidRPr="0044790E">
        <w:rPr>
          <w:bCs/>
          <w:spacing w:val="-4"/>
        </w:rPr>
        <w:t xml:space="preserve">more </w:t>
      </w:r>
      <w:r w:rsidRPr="0044790E">
        <w:rPr>
          <w:bCs/>
          <w:spacing w:val="-4"/>
        </w:rPr>
        <w:t xml:space="preserve">easily and </w:t>
      </w:r>
      <w:r w:rsidR="00710497" w:rsidRPr="0044790E">
        <w:rPr>
          <w:bCs/>
          <w:spacing w:val="-4"/>
        </w:rPr>
        <w:t xml:space="preserve">increase the effectiveness of </w:t>
      </w:r>
      <w:r w:rsidRPr="0044790E">
        <w:rPr>
          <w:bCs/>
          <w:spacing w:val="-4"/>
        </w:rPr>
        <w:t xml:space="preserve">the message. </w:t>
      </w:r>
    </w:p>
    <w:p w14:paraId="04E30670" w14:textId="77777777" w:rsidR="00A769CC" w:rsidRPr="0044790E" w:rsidRDefault="00A769CC" w:rsidP="00437B42">
      <w:pPr>
        <w:numPr>
          <w:ilvl w:val="0"/>
          <w:numId w:val="10"/>
        </w:numPr>
        <w:spacing w:after="160" w:line="259" w:lineRule="auto"/>
        <w:rPr>
          <w:bCs/>
        </w:rPr>
      </w:pPr>
      <w:r w:rsidRPr="0044790E">
        <w:rPr>
          <w:bCs/>
        </w:rPr>
        <w:t>All of the above</w:t>
      </w:r>
    </w:p>
    <w:p w14:paraId="417CF7D1" w14:textId="392A3125" w:rsidR="00A769CC" w:rsidRPr="0044790E" w:rsidRDefault="00A769CC" w:rsidP="00437B42">
      <w:pPr>
        <w:numPr>
          <w:ilvl w:val="0"/>
          <w:numId w:val="2"/>
        </w:numPr>
        <w:spacing w:after="160" w:line="259" w:lineRule="auto"/>
        <w:rPr>
          <w:b/>
        </w:rPr>
      </w:pPr>
      <w:r w:rsidRPr="0044790E">
        <w:rPr>
          <w:b/>
        </w:rPr>
        <w:t>How do you handle opposition in your advocacy work?</w:t>
      </w:r>
      <w:r w:rsidR="009902E7" w:rsidRPr="0044790E">
        <w:rPr>
          <w:b/>
        </w:rPr>
        <w:t xml:space="preserve"> </w:t>
      </w:r>
    </w:p>
    <w:p w14:paraId="723BE9D6" w14:textId="77777777" w:rsidR="00A769CC" w:rsidRPr="0044790E" w:rsidRDefault="00A769CC" w:rsidP="00437B42">
      <w:pPr>
        <w:numPr>
          <w:ilvl w:val="0"/>
          <w:numId w:val="12"/>
        </w:numPr>
        <w:spacing w:after="60" w:line="259" w:lineRule="auto"/>
        <w:rPr>
          <w:bCs/>
        </w:rPr>
      </w:pPr>
      <w:r w:rsidRPr="0044790E">
        <w:rPr>
          <w:bCs/>
        </w:rPr>
        <w:t>By avoiding them completely in your work</w:t>
      </w:r>
    </w:p>
    <w:p w14:paraId="7F869992" w14:textId="77777777" w:rsidR="00A769CC" w:rsidRPr="0044790E" w:rsidRDefault="00A769CC" w:rsidP="00437B42">
      <w:pPr>
        <w:numPr>
          <w:ilvl w:val="0"/>
          <w:numId w:val="12"/>
        </w:numPr>
        <w:spacing w:after="60" w:line="259" w:lineRule="auto"/>
        <w:rPr>
          <w:bCs/>
        </w:rPr>
      </w:pPr>
      <w:r w:rsidRPr="0044790E">
        <w:rPr>
          <w:bCs/>
        </w:rPr>
        <w:t>By listening to what their demands and concern are and provide them with what they need</w:t>
      </w:r>
    </w:p>
    <w:p w14:paraId="69BE665B" w14:textId="77777777" w:rsidR="00A769CC" w:rsidRPr="0044790E" w:rsidRDefault="00A769CC" w:rsidP="00437B42">
      <w:pPr>
        <w:numPr>
          <w:ilvl w:val="0"/>
          <w:numId w:val="12"/>
        </w:numPr>
        <w:spacing w:after="60" w:line="259" w:lineRule="auto"/>
        <w:rPr>
          <w:bCs/>
          <w:spacing w:val="-4"/>
        </w:rPr>
      </w:pPr>
      <w:r w:rsidRPr="0044790E">
        <w:rPr>
          <w:bCs/>
          <w:spacing w:val="-4"/>
        </w:rPr>
        <w:t>By understanding their needs and working closely with them to get their support for your work</w:t>
      </w:r>
    </w:p>
    <w:p w14:paraId="486995B0" w14:textId="77777777" w:rsidR="00A769CC" w:rsidRPr="0044790E" w:rsidRDefault="00A769CC" w:rsidP="00437B42">
      <w:pPr>
        <w:numPr>
          <w:ilvl w:val="0"/>
          <w:numId w:val="12"/>
        </w:numPr>
        <w:spacing w:after="160" w:line="259" w:lineRule="auto"/>
        <w:rPr>
          <w:bCs/>
        </w:rPr>
      </w:pPr>
      <w:r w:rsidRPr="0044790E">
        <w:rPr>
          <w:bCs/>
        </w:rPr>
        <w:t>All of the above</w:t>
      </w:r>
    </w:p>
    <w:p w14:paraId="4B8D0693" w14:textId="77777777" w:rsidR="00710497" w:rsidRPr="0044790E" w:rsidRDefault="00710497">
      <w:pPr>
        <w:spacing w:after="160" w:line="259" w:lineRule="auto"/>
        <w:rPr>
          <w:b/>
        </w:rPr>
      </w:pPr>
      <w:r w:rsidRPr="0044790E">
        <w:rPr>
          <w:b/>
        </w:rPr>
        <w:br w:type="page"/>
      </w:r>
    </w:p>
    <w:p w14:paraId="4373F9B7" w14:textId="0A094003" w:rsidR="00A769CC" w:rsidRPr="0044790E" w:rsidRDefault="00A769CC" w:rsidP="00437B42">
      <w:pPr>
        <w:numPr>
          <w:ilvl w:val="0"/>
          <w:numId w:val="2"/>
        </w:numPr>
        <w:spacing w:after="160" w:line="259" w:lineRule="auto"/>
        <w:rPr>
          <w:b/>
        </w:rPr>
      </w:pPr>
      <w:r w:rsidRPr="0044790E">
        <w:rPr>
          <w:b/>
        </w:rPr>
        <w:lastRenderedPageBreak/>
        <w:t xml:space="preserve">How do </w:t>
      </w:r>
      <w:r w:rsidR="00710497" w:rsidRPr="0044790E">
        <w:rPr>
          <w:b/>
        </w:rPr>
        <w:t xml:space="preserve">you </w:t>
      </w:r>
      <w:r w:rsidRPr="0044790E">
        <w:rPr>
          <w:b/>
        </w:rPr>
        <w:t xml:space="preserve">ensure </w:t>
      </w:r>
      <w:r w:rsidR="00710497" w:rsidRPr="0044790E">
        <w:rPr>
          <w:b/>
        </w:rPr>
        <w:t xml:space="preserve">an </w:t>
      </w:r>
      <w:r w:rsidRPr="0044790E">
        <w:rPr>
          <w:b/>
        </w:rPr>
        <w:t>advocacy group is sustained?</w:t>
      </w:r>
    </w:p>
    <w:p w14:paraId="533FBF4A" w14:textId="77777777" w:rsidR="00A769CC" w:rsidRPr="0044790E" w:rsidRDefault="00A769CC" w:rsidP="00437B42">
      <w:pPr>
        <w:numPr>
          <w:ilvl w:val="0"/>
          <w:numId w:val="11"/>
        </w:numPr>
        <w:spacing w:after="60" w:line="259" w:lineRule="auto"/>
        <w:rPr>
          <w:bCs/>
        </w:rPr>
      </w:pPr>
      <w:r w:rsidRPr="0044790E">
        <w:rPr>
          <w:bCs/>
        </w:rPr>
        <w:t>Being committed to the group</w:t>
      </w:r>
    </w:p>
    <w:p w14:paraId="4F9A639B" w14:textId="57F0FBC5" w:rsidR="00A769CC" w:rsidRPr="0044790E" w:rsidRDefault="00A769CC" w:rsidP="00437B42">
      <w:pPr>
        <w:numPr>
          <w:ilvl w:val="0"/>
          <w:numId w:val="11"/>
        </w:numPr>
        <w:spacing w:after="60" w:line="259" w:lineRule="auto"/>
        <w:rPr>
          <w:bCs/>
        </w:rPr>
      </w:pPr>
      <w:r w:rsidRPr="0044790E">
        <w:rPr>
          <w:bCs/>
        </w:rPr>
        <w:t>Working closely with the decision</w:t>
      </w:r>
      <w:r w:rsidR="00B12EB9" w:rsidRPr="0044790E">
        <w:rPr>
          <w:bCs/>
        </w:rPr>
        <w:t>-</w:t>
      </w:r>
      <w:r w:rsidRPr="0044790E">
        <w:rPr>
          <w:bCs/>
        </w:rPr>
        <w:t xml:space="preserve">makers to enact laws and </w:t>
      </w:r>
      <w:r w:rsidR="00B12EB9" w:rsidRPr="0044790E">
        <w:rPr>
          <w:bCs/>
        </w:rPr>
        <w:t xml:space="preserve">ensure </w:t>
      </w:r>
      <w:r w:rsidRPr="0044790E">
        <w:rPr>
          <w:bCs/>
        </w:rPr>
        <w:t>polic</w:t>
      </w:r>
      <w:r w:rsidR="00B12EB9" w:rsidRPr="0044790E">
        <w:rPr>
          <w:bCs/>
        </w:rPr>
        <w:t>ies</w:t>
      </w:r>
      <w:r w:rsidRPr="0044790E">
        <w:rPr>
          <w:bCs/>
        </w:rPr>
        <w:t xml:space="preserve"> are in place and adhered to</w:t>
      </w:r>
    </w:p>
    <w:p w14:paraId="70EC1676" w14:textId="77777777" w:rsidR="00A769CC" w:rsidRPr="0044790E" w:rsidRDefault="00A769CC" w:rsidP="00437B42">
      <w:pPr>
        <w:numPr>
          <w:ilvl w:val="0"/>
          <w:numId w:val="11"/>
        </w:numPr>
        <w:spacing w:after="60" w:line="259" w:lineRule="auto"/>
        <w:rPr>
          <w:bCs/>
        </w:rPr>
      </w:pPr>
      <w:r w:rsidRPr="0044790E">
        <w:rPr>
          <w:bCs/>
        </w:rPr>
        <w:t>Work with community in development</w:t>
      </w:r>
    </w:p>
    <w:p w14:paraId="2C268EF3" w14:textId="77777777" w:rsidR="00A769CC" w:rsidRPr="0044790E" w:rsidRDefault="00A769CC" w:rsidP="00437B42">
      <w:pPr>
        <w:numPr>
          <w:ilvl w:val="0"/>
          <w:numId w:val="11"/>
        </w:numPr>
        <w:spacing w:after="60" w:line="259" w:lineRule="auto"/>
        <w:rPr>
          <w:bCs/>
        </w:rPr>
      </w:pPr>
      <w:r w:rsidRPr="0044790E">
        <w:rPr>
          <w:bCs/>
        </w:rPr>
        <w:t>Working together to initiate projects that will bring in money to sustain the group.</w:t>
      </w:r>
    </w:p>
    <w:p w14:paraId="5DD751D4" w14:textId="2AC91864" w:rsidR="00DD59BC" w:rsidRPr="0044790E" w:rsidRDefault="00710497" w:rsidP="00437B42">
      <w:pPr>
        <w:numPr>
          <w:ilvl w:val="0"/>
          <w:numId w:val="11"/>
        </w:numPr>
        <w:spacing w:after="160" w:line="259" w:lineRule="auto"/>
        <w:rPr>
          <w:bCs/>
        </w:rPr>
      </w:pPr>
      <w:r w:rsidRPr="0044790E">
        <w:rPr>
          <w:bCs/>
        </w:rPr>
        <w:t>a</w:t>
      </w:r>
      <w:r w:rsidR="001F4A5C" w:rsidRPr="0044790E">
        <w:rPr>
          <w:bCs/>
        </w:rPr>
        <w:t>, b</w:t>
      </w:r>
      <w:r w:rsidR="001A1975" w:rsidRPr="0044790E">
        <w:rPr>
          <w:bCs/>
        </w:rPr>
        <w:t>,</w:t>
      </w:r>
      <w:r w:rsidR="001F4A5C" w:rsidRPr="0044790E">
        <w:rPr>
          <w:bCs/>
        </w:rPr>
        <w:t xml:space="preserve"> </w:t>
      </w:r>
      <w:r w:rsidR="00A769CC" w:rsidRPr="0044790E">
        <w:rPr>
          <w:bCs/>
        </w:rPr>
        <w:t xml:space="preserve">and </w:t>
      </w:r>
      <w:r w:rsidRPr="0044790E">
        <w:rPr>
          <w:bCs/>
        </w:rPr>
        <w:t>d</w:t>
      </w:r>
      <w:r w:rsidR="00DD59BC" w:rsidRPr="0044790E">
        <w:rPr>
          <w:bCs/>
        </w:rPr>
        <w:br w:type="page"/>
      </w:r>
    </w:p>
    <w:p w14:paraId="24D1C161" w14:textId="77777777" w:rsidR="00DD59BC" w:rsidRPr="0044790E" w:rsidRDefault="00DD59BC" w:rsidP="00C50C25">
      <w:pPr>
        <w:pStyle w:val="Heading2"/>
      </w:pPr>
      <w:bookmarkStart w:id="147" w:name="_Toc76684451"/>
      <w:bookmarkStart w:id="148" w:name="_Toc81320134"/>
      <w:r w:rsidRPr="0044790E">
        <w:lastRenderedPageBreak/>
        <w:t>Annex E: Training Evaluation Questionnaire</w:t>
      </w:r>
      <w:bookmarkEnd w:id="147"/>
      <w:bookmarkEnd w:id="148"/>
    </w:p>
    <w:p w14:paraId="42A10D76" w14:textId="37FFA7CF" w:rsidR="00DD59BC" w:rsidRPr="0044790E" w:rsidRDefault="00DD59BC" w:rsidP="00C50C25">
      <w:pPr>
        <w:spacing w:after="160" w:line="259" w:lineRule="auto"/>
        <w:rPr>
          <w:bCs/>
          <w:color w:val="000000" w:themeColor="text1"/>
        </w:rPr>
      </w:pPr>
      <w:r w:rsidRPr="0044790E">
        <w:rPr>
          <w:b/>
          <w:color w:val="000000" w:themeColor="text1"/>
        </w:rPr>
        <w:t>Participant No:</w:t>
      </w:r>
      <w:r w:rsidRPr="0044790E">
        <w:rPr>
          <w:bCs/>
          <w:color w:val="000000" w:themeColor="text1"/>
        </w:rPr>
        <w:t xml:space="preserve"> _____________________</w:t>
      </w:r>
      <w:r w:rsidR="000400C1" w:rsidRPr="0044790E">
        <w:rPr>
          <w:bCs/>
          <w:color w:val="000000" w:themeColor="text1"/>
        </w:rPr>
        <w:tab/>
      </w:r>
      <w:r w:rsidRPr="0044790E">
        <w:rPr>
          <w:b/>
          <w:color w:val="000000" w:themeColor="text1"/>
        </w:rPr>
        <w:t>Sex:</w:t>
      </w:r>
      <w:r w:rsidRPr="0044790E">
        <w:rPr>
          <w:bCs/>
          <w:color w:val="000000" w:themeColor="text1"/>
        </w:rPr>
        <w:t xml:space="preserve"> _______</w:t>
      </w:r>
      <w:r w:rsidR="000400C1" w:rsidRPr="0044790E">
        <w:rPr>
          <w:bCs/>
          <w:color w:val="000000" w:themeColor="text1"/>
        </w:rPr>
        <w:tab/>
      </w:r>
      <w:r w:rsidRPr="0044790E">
        <w:rPr>
          <w:b/>
          <w:color w:val="000000" w:themeColor="text1"/>
        </w:rPr>
        <w:t>Date:</w:t>
      </w:r>
      <w:r w:rsidRPr="0044790E">
        <w:rPr>
          <w:bCs/>
          <w:color w:val="000000" w:themeColor="text1"/>
        </w:rPr>
        <w:t xml:space="preserve"> ________________________</w:t>
      </w:r>
    </w:p>
    <w:tbl>
      <w:tblPr>
        <w:tblStyle w:val="TableGridLight1"/>
        <w:tblW w:w="9535" w:type="dxa"/>
        <w:tblLayout w:type="fixed"/>
        <w:tblLook w:val="0400" w:firstRow="0" w:lastRow="0" w:firstColumn="0" w:lastColumn="0" w:noHBand="0" w:noVBand="1"/>
      </w:tblPr>
      <w:tblGrid>
        <w:gridCol w:w="4315"/>
        <w:gridCol w:w="1080"/>
        <w:gridCol w:w="720"/>
        <w:gridCol w:w="630"/>
        <w:gridCol w:w="720"/>
        <w:gridCol w:w="2070"/>
      </w:tblGrid>
      <w:tr w:rsidR="000400C1" w:rsidRPr="0044790E" w14:paraId="7A02F77C" w14:textId="77777777" w:rsidTr="00710497">
        <w:tc>
          <w:tcPr>
            <w:tcW w:w="4315" w:type="dxa"/>
            <w:shd w:val="clear" w:color="auto" w:fill="0070C0"/>
          </w:tcPr>
          <w:p w14:paraId="378E4BBF" w14:textId="77777777" w:rsidR="00DD59BC" w:rsidRPr="0044790E" w:rsidRDefault="00DD59BC" w:rsidP="00C50C25">
            <w:pPr>
              <w:pStyle w:val="TableColumn"/>
              <w:rPr>
                <w:color w:val="808080" w:themeColor="background1" w:themeShade="80"/>
              </w:rPr>
            </w:pPr>
            <w:r w:rsidRPr="002639EA">
              <w:rPr>
                <w:color w:val="808080" w:themeColor="background1" w:themeShade="80"/>
                <w14:textFill>
                  <w14:solidFill>
                    <w14:schemeClr w14:val="bg1">
                      <w14:lumMod w14:val="50000"/>
                      <w14:lumMod w14:val="50000"/>
                    </w14:schemeClr>
                  </w14:solidFill>
                </w14:textFill>
              </w:rPr>
              <w:t>Assessment Area</w:t>
            </w:r>
          </w:p>
        </w:tc>
        <w:tc>
          <w:tcPr>
            <w:tcW w:w="1080" w:type="dxa"/>
            <w:shd w:val="clear" w:color="auto" w:fill="0070C0"/>
          </w:tcPr>
          <w:p w14:paraId="68FCBD18" w14:textId="77777777" w:rsidR="00DD59BC" w:rsidRPr="0044790E" w:rsidRDefault="00DD59BC" w:rsidP="00C50C25">
            <w:pPr>
              <w:pStyle w:val="TableText"/>
              <w:rPr>
                <w:color w:val="FFFFFF" w:themeColor="background1"/>
              </w:rPr>
            </w:pPr>
            <w:r w:rsidRPr="0044790E">
              <w:rPr>
                <w:color w:val="FFFFFF" w:themeColor="background1"/>
              </w:rPr>
              <w:t>Excellent</w:t>
            </w:r>
          </w:p>
        </w:tc>
        <w:tc>
          <w:tcPr>
            <w:tcW w:w="720" w:type="dxa"/>
            <w:shd w:val="clear" w:color="auto" w:fill="0070C0"/>
          </w:tcPr>
          <w:p w14:paraId="42EF3256" w14:textId="77777777" w:rsidR="00DD59BC" w:rsidRPr="0044790E" w:rsidRDefault="00DD59BC" w:rsidP="00C50C25">
            <w:pPr>
              <w:pStyle w:val="TableText"/>
              <w:rPr>
                <w:color w:val="FFFFFF" w:themeColor="background1"/>
              </w:rPr>
            </w:pPr>
            <w:r w:rsidRPr="0044790E">
              <w:rPr>
                <w:color w:val="FFFFFF" w:themeColor="background1"/>
              </w:rPr>
              <w:t>Good</w:t>
            </w:r>
          </w:p>
        </w:tc>
        <w:tc>
          <w:tcPr>
            <w:tcW w:w="630" w:type="dxa"/>
            <w:shd w:val="clear" w:color="auto" w:fill="0070C0"/>
          </w:tcPr>
          <w:p w14:paraId="6D6AE74E" w14:textId="77777777" w:rsidR="00DD59BC" w:rsidRPr="0044790E" w:rsidRDefault="00DD59BC" w:rsidP="00C50C25">
            <w:pPr>
              <w:pStyle w:val="TableText"/>
              <w:rPr>
                <w:color w:val="FFFFFF" w:themeColor="background1"/>
              </w:rPr>
            </w:pPr>
            <w:r w:rsidRPr="0044790E">
              <w:rPr>
                <w:color w:val="FFFFFF" w:themeColor="background1"/>
              </w:rPr>
              <w:t>Fair</w:t>
            </w:r>
          </w:p>
        </w:tc>
        <w:tc>
          <w:tcPr>
            <w:tcW w:w="720" w:type="dxa"/>
            <w:shd w:val="clear" w:color="auto" w:fill="0070C0"/>
          </w:tcPr>
          <w:p w14:paraId="393881EA" w14:textId="77777777" w:rsidR="00DD59BC" w:rsidRPr="0044790E" w:rsidRDefault="00DD59BC" w:rsidP="00C50C25">
            <w:pPr>
              <w:pStyle w:val="TableText"/>
              <w:rPr>
                <w:color w:val="FFFFFF" w:themeColor="background1"/>
              </w:rPr>
            </w:pPr>
            <w:r w:rsidRPr="0044790E">
              <w:rPr>
                <w:color w:val="FFFFFF" w:themeColor="background1"/>
              </w:rPr>
              <w:t>Poor</w:t>
            </w:r>
          </w:p>
        </w:tc>
        <w:tc>
          <w:tcPr>
            <w:tcW w:w="2070" w:type="dxa"/>
            <w:shd w:val="clear" w:color="auto" w:fill="0070C0"/>
          </w:tcPr>
          <w:p w14:paraId="47DCBB1C" w14:textId="77777777" w:rsidR="00DD59BC" w:rsidRPr="0044790E" w:rsidRDefault="00DD59BC" w:rsidP="00C50C25">
            <w:pPr>
              <w:pStyle w:val="TableText"/>
              <w:rPr>
                <w:color w:val="FFFFFF" w:themeColor="background1"/>
              </w:rPr>
            </w:pPr>
            <w:r w:rsidRPr="0044790E">
              <w:rPr>
                <w:color w:val="FFFFFF" w:themeColor="background1"/>
              </w:rPr>
              <w:t>Remarks</w:t>
            </w:r>
          </w:p>
        </w:tc>
      </w:tr>
      <w:tr w:rsidR="00DD59BC" w:rsidRPr="0044790E" w14:paraId="39893F78" w14:textId="77777777" w:rsidTr="00710497">
        <w:tc>
          <w:tcPr>
            <w:tcW w:w="4315" w:type="dxa"/>
          </w:tcPr>
          <w:p w14:paraId="2635B61C" w14:textId="3AEB8546" w:rsidR="00DD59BC" w:rsidRPr="0044790E" w:rsidRDefault="00DD59BC" w:rsidP="00C50C25">
            <w:pPr>
              <w:pStyle w:val="TableText"/>
            </w:pPr>
            <w:r w:rsidRPr="0044790E">
              <w:t xml:space="preserve">Training </w:t>
            </w:r>
            <w:r w:rsidR="00710497" w:rsidRPr="0044790E">
              <w:t xml:space="preserve">room </w:t>
            </w:r>
            <w:r w:rsidRPr="0044790E">
              <w:t>and set up</w:t>
            </w:r>
          </w:p>
          <w:p w14:paraId="5EDD59D7" w14:textId="2C893151" w:rsidR="003C670E" w:rsidRPr="0044790E" w:rsidRDefault="003C670E" w:rsidP="00C50C25">
            <w:pPr>
              <w:pStyle w:val="TableText"/>
            </w:pPr>
          </w:p>
        </w:tc>
        <w:tc>
          <w:tcPr>
            <w:tcW w:w="1080" w:type="dxa"/>
          </w:tcPr>
          <w:p w14:paraId="6CCC6871" w14:textId="77777777" w:rsidR="00DD59BC" w:rsidRPr="0044790E" w:rsidRDefault="00DD59BC" w:rsidP="00C50C25">
            <w:pPr>
              <w:pStyle w:val="TableText"/>
            </w:pPr>
          </w:p>
        </w:tc>
        <w:tc>
          <w:tcPr>
            <w:tcW w:w="720" w:type="dxa"/>
          </w:tcPr>
          <w:p w14:paraId="78CFA0FF" w14:textId="77777777" w:rsidR="00DD59BC" w:rsidRPr="0044790E" w:rsidRDefault="00DD59BC" w:rsidP="00C50C25">
            <w:pPr>
              <w:pStyle w:val="TableText"/>
            </w:pPr>
          </w:p>
        </w:tc>
        <w:tc>
          <w:tcPr>
            <w:tcW w:w="630" w:type="dxa"/>
          </w:tcPr>
          <w:p w14:paraId="506050D8" w14:textId="77777777" w:rsidR="00DD59BC" w:rsidRPr="0044790E" w:rsidRDefault="00DD59BC" w:rsidP="00C50C25">
            <w:pPr>
              <w:pStyle w:val="TableText"/>
            </w:pPr>
          </w:p>
        </w:tc>
        <w:tc>
          <w:tcPr>
            <w:tcW w:w="720" w:type="dxa"/>
          </w:tcPr>
          <w:p w14:paraId="1A0A5233" w14:textId="77777777" w:rsidR="00DD59BC" w:rsidRPr="0044790E" w:rsidRDefault="00DD59BC" w:rsidP="00C50C25">
            <w:pPr>
              <w:pStyle w:val="TableText"/>
            </w:pPr>
          </w:p>
        </w:tc>
        <w:tc>
          <w:tcPr>
            <w:tcW w:w="2070" w:type="dxa"/>
          </w:tcPr>
          <w:p w14:paraId="19003F4E" w14:textId="77777777" w:rsidR="00DD59BC" w:rsidRPr="0044790E" w:rsidRDefault="00DD59BC" w:rsidP="00C50C25">
            <w:pPr>
              <w:pStyle w:val="TableText"/>
            </w:pPr>
          </w:p>
        </w:tc>
      </w:tr>
      <w:tr w:rsidR="00DD59BC" w:rsidRPr="0044790E" w14:paraId="6B0CFA00" w14:textId="77777777" w:rsidTr="00710497">
        <w:tc>
          <w:tcPr>
            <w:tcW w:w="4315" w:type="dxa"/>
          </w:tcPr>
          <w:p w14:paraId="69234BAD" w14:textId="77777777" w:rsidR="00DD59BC" w:rsidRPr="0044790E" w:rsidRDefault="00DD59BC" w:rsidP="00C50C25">
            <w:pPr>
              <w:pStyle w:val="TableText"/>
            </w:pPr>
            <w:r w:rsidRPr="0044790E">
              <w:t>Timeliness of invitation to the training</w:t>
            </w:r>
          </w:p>
          <w:p w14:paraId="6154B7E8" w14:textId="75982729" w:rsidR="003C670E" w:rsidRPr="0044790E" w:rsidRDefault="003C670E" w:rsidP="00C50C25">
            <w:pPr>
              <w:pStyle w:val="TableText"/>
            </w:pPr>
          </w:p>
        </w:tc>
        <w:tc>
          <w:tcPr>
            <w:tcW w:w="1080" w:type="dxa"/>
          </w:tcPr>
          <w:p w14:paraId="0A202CE8" w14:textId="77777777" w:rsidR="00DD59BC" w:rsidRPr="0044790E" w:rsidRDefault="00DD59BC" w:rsidP="00C50C25">
            <w:pPr>
              <w:pStyle w:val="TableText"/>
            </w:pPr>
          </w:p>
        </w:tc>
        <w:tc>
          <w:tcPr>
            <w:tcW w:w="720" w:type="dxa"/>
          </w:tcPr>
          <w:p w14:paraId="0F6769CB" w14:textId="77777777" w:rsidR="00DD59BC" w:rsidRPr="0044790E" w:rsidRDefault="00DD59BC" w:rsidP="00C50C25">
            <w:pPr>
              <w:pStyle w:val="TableText"/>
            </w:pPr>
          </w:p>
        </w:tc>
        <w:tc>
          <w:tcPr>
            <w:tcW w:w="630" w:type="dxa"/>
          </w:tcPr>
          <w:p w14:paraId="0D525C5A" w14:textId="77777777" w:rsidR="00DD59BC" w:rsidRPr="0044790E" w:rsidRDefault="00DD59BC" w:rsidP="00C50C25">
            <w:pPr>
              <w:pStyle w:val="TableText"/>
            </w:pPr>
          </w:p>
        </w:tc>
        <w:tc>
          <w:tcPr>
            <w:tcW w:w="720" w:type="dxa"/>
          </w:tcPr>
          <w:p w14:paraId="2BADA6BD" w14:textId="77777777" w:rsidR="00DD59BC" w:rsidRPr="0044790E" w:rsidRDefault="00DD59BC" w:rsidP="00C50C25">
            <w:pPr>
              <w:pStyle w:val="TableText"/>
            </w:pPr>
          </w:p>
        </w:tc>
        <w:tc>
          <w:tcPr>
            <w:tcW w:w="2070" w:type="dxa"/>
          </w:tcPr>
          <w:p w14:paraId="3FE2636C" w14:textId="77777777" w:rsidR="00DD59BC" w:rsidRPr="0044790E" w:rsidRDefault="00DD59BC" w:rsidP="00C50C25">
            <w:pPr>
              <w:pStyle w:val="TableText"/>
            </w:pPr>
          </w:p>
        </w:tc>
      </w:tr>
      <w:tr w:rsidR="00DD59BC" w:rsidRPr="0044790E" w14:paraId="48986F9E" w14:textId="77777777" w:rsidTr="00710497">
        <w:tc>
          <w:tcPr>
            <w:tcW w:w="4315" w:type="dxa"/>
          </w:tcPr>
          <w:p w14:paraId="6BDFD50C" w14:textId="0A1B0863" w:rsidR="00DD59BC" w:rsidRPr="0044790E" w:rsidRDefault="00DD59BC" w:rsidP="00C50C25">
            <w:pPr>
              <w:pStyle w:val="TableText"/>
            </w:pPr>
            <w:r w:rsidRPr="0044790E">
              <w:t>Travel arrangements</w:t>
            </w:r>
          </w:p>
        </w:tc>
        <w:tc>
          <w:tcPr>
            <w:tcW w:w="1080" w:type="dxa"/>
          </w:tcPr>
          <w:p w14:paraId="04FD21BA" w14:textId="77777777" w:rsidR="00DD59BC" w:rsidRPr="0044790E" w:rsidRDefault="00DD59BC" w:rsidP="00C50C25">
            <w:pPr>
              <w:pStyle w:val="TableText"/>
            </w:pPr>
          </w:p>
        </w:tc>
        <w:tc>
          <w:tcPr>
            <w:tcW w:w="720" w:type="dxa"/>
          </w:tcPr>
          <w:p w14:paraId="7E03937D" w14:textId="77777777" w:rsidR="00DD59BC" w:rsidRPr="0044790E" w:rsidRDefault="00DD59BC" w:rsidP="00C50C25">
            <w:pPr>
              <w:pStyle w:val="TableText"/>
            </w:pPr>
          </w:p>
        </w:tc>
        <w:tc>
          <w:tcPr>
            <w:tcW w:w="630" w:type="dxa"/>
          </w:tcPr>
          <w:p w14:paraId="6A3E2814" w14:textId="77777777" w:rsidR="00DD59BC" w:rsidRPr="0044790E" w:rsidRDefault="00DD59BC" w:rsidP="00C50C25">
            <w:pPr>
              <w:pStyle w:val="TableText"/>
            </w:pPr>
          </w:p>
        </w:tc>
        <w:tc>
          <w:tcPr>
            <w:tcW w:w="720" w:type="dxa"/>
          </w:tcPr>
          <w:p w14:paraId="6D948944" w14:textId="77777777" w:rsidR="00DD59BC" w:rsidRPr="0044790E" w:rsidRDefault="00DD59BC" w:rsidP="00C50C25">
            <w:pPr>
              <w:pStyle w:val="TableText"/>
            </w:pPr>
          </w:p>
        </w:tc>
        <w:tc>
          <w:tcPr>
            <w:tcW w:w="2070" w:type="dxa"/>
          </w:tcPr>
          <w:p w14:paraId="7662D529" w14:textId="77777777" w:rsidR="00DD59BC" w:rsidRPr="0044790E" w:rsidRDefault="00DD59BC" w:rsidP="00C50C25">
            <w:pPr>
              <w:pStyle w:val="TableText"/>
            </w:pPr>
          </w:p>
        </w:tc>
      </w:tr>
      <w:tr w:rsidR="00DD59BC" w:rsidRPr="0044790E" w14:paraId="720AFFAD" w14:textId="77777777" w:rsidTr="00710497">
        <w:tc>
          <w:tcPr>
            <w:tcW w:w="4315" w:type="dxa"/>
          </w:tcPr>
          <w:p w14:paraId="1AFEE5A1" w14:textId="4692C804" w:rsidR="00DD59BC" w:rsidRPr="0044790E" w:rsidRDefault="00DD59BC" w:rsidP="00C50C25">
            <w:pPr>
              <w:pStyle w:val="TableText"/>
            </w:pPr>
            <w:r w:rsidRPr="0044790E">
              <w:t xml:space="preserve">Information </w:t>
            </w:r>
            <w:r w:rsidR="00710497" w:rsidRPr="0044790E">
              <w:t xml:space="preserve">about </w:t>
            </w:r>
            <w:r w:rsidRPr="0044790E">
              <w:t>lodging/lodging arrangement</w:t>
            </w:r>
            <w:r w:rsidR="003C670E" w:rsidRPr="0044790E">
              <w:t>s</w:t>
            </w:r>
          </w:p>
        </w:tc>
        <w:tc>
          <w:tcPr>
            <w:tcW w:w="1080" w:type="dxa"/>
          </w:tcPr>
          <w:p w14:paraId="3FBC142D" w14:textId="77777777" w:rsidR="00DD59BC" w:rsidRPr="0044790E" w:rsidRDefault="00DD59BC" w:rsidP="00C50C25">
            <w:pPr>
              <w:pStyle w:val="TableText"/>
            </w:pPr>
          </w:p>
        </w:tc>
        <w:tc>
          <w:tcPr>
            <w:tcW w:w="720" w:type="dxa"/>
          </w:tcPr>
          <w:p w14:paraId="2D5ECF27" w14:textId="77777777" w:rsidR="00DD59BC" w:rsidRPr="0044790E" w:rsidRDefault="00DD59BC" w:rsidP="00C50C25">
            <w:pPr>
              <w:pStyle w:val="TableText"/>
            </w:pPr>
          </w:p>
        </w:tc>
        <w:tc>
          <w:tcPr>
            <w:tcW w:w="630" w:type="dxa"/>
          </w:tcPr>
          <w:p w14:paraId="293DC59D" w14:textId="77777777" w:rsidR="00DD59BC" w:rsidRPr="0044790E" w:rsidRDefault="00DD59BC" w:rsidP="00C50C25">
            <w:pPr>
              <w:pStyle w:val="TableText"/>
            </w:pPr>
          </w:p>
        </w:tc>
        <w:tc>
          <w:tcPr>
            <w:tcW w:w="720" w:type="dxa"/>
          </w:tcPr>
          <w:p w14:paraId="41D2E596" w14:textId="77777777" w:rsidR="00DD59BC" w:rsidRPr="0044790E" w:rsidRDefault="00DD59BC" w:rsidP="00C50C25">
            <w:pPr>
              <w:pStyle w:val="TableText"/>
            </w:pPr>
          </w:p>
        </w:tc>
        <w:tc>
          <w:tcPr>
            <w:tcW w:w="2070" w:type="dxa"/>
          </w:tcPr>
          <w:p w14:paraId="52BE8541" w14:textId="77777777" w:rsidR="00DD59BC" w:rsidRPr="0044790E" w:rsidRDefault="00DD59BC" w:rsidP="00C50C25">
            <w:pPr>
              <w:pStyle w:val="TableText"/>
            </w:pPr>
          </w:p>
        </w:tc>
      </w:tr>
      <w:tr w:rsidR="00DD59BC" w:rsidRPr="0044790E" w14:paraId="458C7115" w14:textId="77777777" w:rsidTr="00710497">
        <w:tc>
          <w:tcPr>
            <w:tcW w:w="4315" w:type="dxa"/>
          </w:tcPr>
          <w:p w14:paraId="2AFF93B9" w14:textId="6ED6C830" w:rsidR="00DD59BC" w:rsidRPr="0044790E" w:rsidRDefault="00DD59BC" w:rsidP="00C50C25">
            <w:pPr>
              <w:pStyle w:val="TableText"/>
            </w:pPr>
            <w:r w:rsidRPr="0044790E">
              <w:t xml:space="preserve">Information </w:t>
            </w:r>
            <w:r w:rsidR="00710497" w:rsidRPr="0044790E">
              <w:t xml:space="preserve">about </w:t>
            </w:r>
            <w:r w:rsidRPr="0044790E">
              <w:t>transportation/</w:t>
            </w:r>
            <w:r w:rsidR="00B12EB9" w:rsidRPr="0044790E">
              <w:t>t</w:t>
            </w:r>
            <w:r w:rsidRPr="0044790E">
              <w:t>ransportation arrangement</w:t>
            </w:r>
            <w:r w:rsidR="003C670E" w:rsidRPr="0044790E">
              <w:t>s</w:t>
            </w:r>
          </w:p>
        </w:tc>
        <w:tc>
          <w:tcPr>
            <w:tcW w:w="1080" w:type="dxa"/>
          </w:tcPr>
          <w:p w14:paraId="29D2EE0F" w14:textId="77777777" w:rsidR="00DD59BC" w:rsidRPr="0044790E" w:rsidRDefault="00DD59BC" w:rsidP="00C50C25">
            <w:pPr>
              <w:pStyle w:val="TableText"/>
            </w:pPr>
          </w:p>
        </w:tc>
        <w:tc>
          <w:tcPr>
            <w:tcW w:w="720" w:type="dxa"/>
          </w:tcPr>
          <w:p w14:paraId="1C0384BA" w14:textId="77777777" w:rsidR="00DD59BC" w:rsidRPr="0044790E" w:rsidRDefault="00DD59BC" w:rsidP="00C50C25">
            <w:pPr>
              <w:pStyle w:val="TableText"/>
            </w:pPr>
          </w:p>
        </w:tc>
        <w:tc>
          <w:tcPr>
            <w:tcW w:w="630" w:type="dxa"/>
          </w:tcPr>
          <w:p w14:paraId="4E078DCA" w14:textId="77777777" w:rsidR="00DD59BC" w:rsidRPr="0044790E" w:rsidRDefault="00DD59BC" w:rsidP="00C50C25">
            <w:pPr>
              <w:pStyle w:val="TableText"/>
            </w:pPr>
          </w:p>
        </w:tc>
        <w:tc>
          <w:tcPr>
            <w:tcW w:w="720" w:type="dxa"/>
          </w:tcPr>
          <w:p w14:paraId="12D75D65" w14:textId="77777777" w:rsidR="00DD59BC" w:rsidRPr="0044790E" w:rsidRDefault="00DD59BC" w:rsidP="00C50C25">
            <w:pPr>
              <w:pStyle w:val="TableText"/>
            </w:pPr>
          </w:p>
        </w:tc>
        <w:tc>
          <w:tcPr>
            <w:tcW w:w="2070" w:type="dxa"/>
          </w:tcPr>
          <w:p w14:paraId="6B26AB74" w14:textId="77777777" w:rsidR="00DD59BC" w:rsidRPr="0044790E" w:rsidRDefault="00DD59BC" w:rsidP="00C50C25">
            <w:pPr>
              <w:pStyle w:val="TableText"/>
            </w:pPr>
          </w:p>
        </w:tc>
      </w:tr>
      <w:tr w:rsidR="00DD59BC" w:rsidRPr="0044790E" w14:paraId="078D2DD4" w14:textId="77777777" w:rsidTr="00710497">
        <w:tc>
          <w:tcPr>
            <w:tcW w:w="4315" w:type="dxa"/>
          </w:tcPr>
          <w:p w14:paraId="37DB1ADB" w14:textId="31AC9F9D" w:rsidR="00DD59BC" w:rsidRPr="0044790E" w:rsidRDefault="00DD59BC" w:rsidP="00C50C25">
            <w:pPr>
              <w:pStyle w:val="TableText"/>
            </w:pPr>
            <w:r w:rsidRPr="0044790E">
              <w:t>Meal quality (</w:t>
            </w:r>
            <w:r w:rsidR="00B12EB9" w:rsidRPr="0044790E">
              <w:t>b</w:t>
            </w:r>
            <w:r w:rsidRPr="0044790E">
              <w:t xml:space="preserve">reakfast, </w:t>
            </w:r>
            <w:r w:rsidR="00B12EB9" w:rsidRPr="0044790E">
              <w:t>l</w:t>
            </w:r>
            <w:r w:rsidRPr="0044790E">
              <w:t xml:space="preserve">unch, </w:t>
            </w:r>
            <w:r w:rsidR="00B12EB9" w:rsidRPr="0044790E">
              <w:t>tea</w:t>
            </w:r>
            <w:r w:rsidRPr="0044790E">
              <w:t xml:space="preserve"> breaks)</w:t>
            </w:r>
          </w:p>
        </w:tc>
        <w:tc>
          <w:tcPr>
            <w:tcW w:w="1080" w:type="dxa"/>
          </w:tcPr>
          <w:p w14:paraId="6BA2106F" w14:textId="77777777" w:rsidR="00DD59BC" w:rsidRPr="0044790E" w:rsidRDefault="00DD59BC" w:rsidP="00C50C25">
            <w:pPr>
              <w:pStyle w:val="TableText"/>
            </w:pPr>
          </w:p>
        </w:tc>
        <w:tc>
          <w:tcPr>
            <w:tcW w:w="720" w:type="dxa"/>
          </w:tcPr>
          <w:p w14:paraId="435D5A1A" w14:textId="77777777" w:rsidR="00DD59BC" w:rsidRPr="0044790E" w:rsidRDefault="00DD59BC" w:rsidP="00C50C25">
            <w:pPr>
              <w:pStyle w:val="TableText"/>
            </w:pPr>
          </w:p>
        </w:tc>
        <w:tc>
          <w:tcPr>
            <w:tcW w:w="630" w:type="dxa"/>
          </w:tcPr>
          <w:p w14:paraId="6F5660F3" w14:textId="77777777" w:rsidR="00DD59BC" w:rsidRPr="0044790E" w:rsidRDefault="00DD59BC" w:rsidP="00C50C25">
            <w:pPr>
              <w:pStyle w:val="TableText"/>
            </w:pPr>
          </w:p>
        </w:tc>
        <w:tc>
          <w:tcPr>
            <w:tcW w:w="720" w:type="dxa"/>
          </w:tcPr>
          <w:p w14:paraId="5FD22B62" w14:textId="77777777" w:rsidR="00DD59BC" w:rsidRPr="0044790E" w:rsidRDefault="00DD59BC" w:rsidP="00C50C25">
            <w:pPr>
              <w:pStyle w:val="TableText"/>
            </w:pPr>
          </w:p>
        </w:tc>
        <w:tc>
          <w:tcPr>
            <w:tcW w:w="2070" w:type="dxa"/>
          </w:tcPr>
          <w:p w14:paraId="1CD73807" w14:textId="77777777" w:rsidR="00DD59BC" w:rsidRPr="0044790E" w:rsidRDefault="00DD59BC" w:rsidP="00C50C25">
            <w:pPr>
              <w:pStyle w:val="TableText"/>
            </w:pPr>
          </w:p>
        </w:tc>
      </w:tr>
      <w:tr w:rsidR="00DD59BC" w:rsidRPr="0044790E" w14:paraId="01CB1539" w14:textId="77777777" w:rsidTr="00710497">
        <w:tc>
          <w:tcPr>
            <w:tcW w:w="4315" w:type="dxa"/>
          </w:tcPr>
          <w:p w14:paraId="0BF11F57" w14:textId="77777777" w:rsidR="00DD59BC" w:rsidRPr="0044790E" w:rsidRDefault="00DD59BC" w:rsidP="00C50C25">
            <w:pPr>
              <w:pStyle w:val="TableText"/>
            </w:pPr>
            <w:r w:rsidRPr="0044790E">
              <w:t>Timeliness of meals</w:t>
            </w:r>
          </w:p>
          <w:p w14:paraId="4E23C3DB" w14:textId="6875D820" w:rsidR="003C670E" w:rsidRPr="0044790E" w:rsidRDefault="003C670E" w:rsidP="00C50C25">
            <w:pPr>
              <w:pStyle w:val="TableText"/>
            </w:pPr>
          </w:p>
        </w:tc>
        <w:tc>
          <w:tcPr>
            <w:tcW w:w="1080" w:type="dxa"/>
          </w:tcPr>
          <w:p w14:paraId="4D1D77FB" w14:textId="77777777" w:rsidR="00DD59BC" w:rsidRPr="0044790E" w:rsidRDefault="00DD59BC" w:rsidP="00C50C25">
            <w:pPr>
              <w:pStyle w:val="TableText"/>
            </w:pPr>
          </w:p>
        </w:tc>
        <w:tc>
          <w:tcPr>
            <w:tcW w:w="720" w:type="dxa"/>
          </w:tcPr>
          <w:p w14:paraId="7E90C6B3" w14:textId="77777777" w:rsidR="00DD59BC" w:rsidRPr="0044790E" w:rsidRDefault="00DD59BC" w:rsidP="00C50C25">
            <w:pPr>
              <w:pStyle w:val="TableText"/>
            </w:pPr>
          </w:p>
        </w:tc>
        <w:tc>
          <w:tcPr>
            <w:tcW w:w="630" w:type="dxa"/>
          </w:tcPr>
          <w:p w14:paraId="1323BE29" w14:textId="77777777" w:rsidR="00DD59BC" w:rsidRPr="0044790E" w:rsidRDefault="00DD59BC" w:rsidP="00C50C25">
            <w:pPr>
              <w:pStyle w:val="TableText"/>
            </w:pPr>
          </w:p>
        </w:tc>
        <w:tc>
          <w:tcPr>
            <w:tcW w:w="720" w:type="dxa"/>
          </w:tcPr>
          <w:p w14:paraId="5D42EB8E" w14:textId="77777777" w:rsidR="00DD59BC" w:rsidRPr="0044790E" w:rsidRDefault="00DD59BC" w:rsidP="00C50C25">
            <w:pPr>
              <w:pStyle w:val="TableText"/>
            </w:pPr>
          </w:p>
        </w:tc>
        <w:tc>
          <w:tcPr>
            <w:tcW w:w="2070" w:type="dxa"/>
          </w:tcPr>
          <w:p w14:paraId="6B539D6B" w14:textId="77777777" w:rsidR="00DD59BC" w:rsidRPr="0044790E" w:rsidRDefault="00DD59BC" w:rsidP="00C50C25">
            <w:pPr>
              <w:pStyle w:val="TableText"/>
            </w:pPr>
          </w:p>
        </w:tc>
      </w:tr>
      <w:tr w:rsidR="00DD59BC" w:rsidRPr="0044790E" w14:paraId="7D35EB2B" w14:textId="77777777" w:rsidTr="00710497">
        <w:tc>
          <w:tcPr>
            <w:tcW w:w="4315" w:type="dxa"/>
          </w:tcPr>
          <w:p w14:paraId="66F9EF37" w14:textId="16499797" w:rsidR="00DD59BC" w:rsidRPr="0044790E" w:rsidRDefault="00DD59BC" w:rsidP="00B80238">
            <w:pPr>
              <w:pStyle w:val="TableText"/>
            </w:pPr>
            <w:r w:rsidRPr="0044790E">
              <w:t>How clear was the content</w:t>
            </w:r>
            <w:r w:rsidR="00B12EB9" w:rsidRPr="0044790E">
              <w:t>?</w:t>
            </w:r>
          </w:p>
        </w:tc>
        <w:tc>
          <w:tcPr>
            <w:tcW w:w="1080" w:type="dxa"/>
          </w:tcPr>
          <w:p w14:paraId="1D5B0413" w14:textId="77777777" w:rsidR="00DD59BC" w:rsidRPr="0044790E" w:rsidRDefault="00DD59BC" w:rsidP="00C50C25">
            <w:pPr>
              <w:pStyle w:val="TableText"/>
            </w:pPr>
          </w:p>
        </w:tc>
        <w:tc>
          <w:tcPr>
            <w:tcW w:w="720" w:type="dxa"/>
          </w:tcPr>
          <w:p w14:paraId="47B81762" w14:textId="77777777" w:rsidR="00DD59BC" w:rsidRPr="0044790E" w:rsidRDefault="00DD59BC" w:rsidP="00C50C25">
            <w:pPr>
              <w:pStyle w:val="TableText"/>
            </w:pPr>
          </w:p>
        </w:tc>
        <w:tc>
          <w:tcPr>
            <w:tcW w:w="630" w:type="dxa"/>
          </w:tcPr>
          <w:p w14:paraId="7C65D334" w14:textId="77777777" w:rsidR="00DD59BC" w:rsidRPr="0044790E" w:rsidRDefault="00DD59BC" w:rsidP="00C50C25">
            <w:pPr>
              <w:pStyle w:val="TableText"/>
            </w:pPr>
          </w:p>
        </w:tc>
        <w:tc>
          <w:tcPr>
            <w:tcW w:w="720" w:type="dxa"/>
          </w:tcPr>
          <w:p w14:paraId="69647277" w14:textId="77777777" w:rsidR="00DD59BC" w:rsidRPr="0044790E" w:rsidRDefault="00DD59BC" w:rsidP="00C50C25">
            <w:pPr>
              <w:pStyle w:val="TableText"/>
            </w:pPr>
          </w:p>
        </w:tc>
        <w:tc>
          <w:tcPr>
            <w:tcW w:w="2070" w:type="dxa"/>
          </w:tcPr>
          <w:p w14:paraId="4D8833BE" w14:textId="77777777" w:rsidR="00DD59BC" w:rsidRPr="0044790E" w:rsidRDefault="00DD59BC" w:rsidP="00C50C25">
            <w:pPr>
              <w:pStyle w:val="TableText"/>
            </w:pPr>
          </w:p>
        </w:tc>
      </w:tr>
      <w:tr w:rsidR="00DD59BC" w:rsidRPr="0044790E" w14:paraId="14A18BAE" w14:textId="77777777" w:rsidTr="00710497">
        <w:tc>
          <w:tcPr>
            <w:tcW w:w="4315" w:type="dxa"/>
          </w:tcPr>
          <w:p w14:paraId="188BC716" w14:textId="7CB105BB" w:rsidR="00DD59BC" w:rsidRPr="0044790E" w:rsidRDefault="00DD59BC" w:rsidP="00C50C25">
            <w:pPr>
              <w:pStyle w:val="TableText"/>
            </w:pPr>
            <w:r w:rsidRPr="0044790E">
              <w:t>How well were the concepts explained</w:t>
            </w:r>
            <w:r w:rsidR="00B12EB9" w:rsidRPr="0044790E">
              <w:t>?</w:t>
            </w:r>
          </w:p>
        </w:tc>
        <w:tc>
          <w:tcPr>
            <w:tcW w:w="1080" w:type="dxa"/>
          </w:tcPr>
          <w:p w14:paraId="45615136" w14:textId="77777777" w:rsidR="00DD59BC" w:rsidRPr="0044790E" w:rsidRDefault="00DD59BC" w:rsidP="00C50C25">
            <w:pPr>
              <w:pStyle w:val="TableText"/>
            </w:pPr>
          </w:p>
        </w:tc>
        <w:tc>
          <w:tcPr>
            <w:tcW w:w="720" w:type="dxa"/>
          </w:tcPr>
          <w:p w14:paraId="417563A0" w14:textId="77777777" w:rsidR="00DD59BC" w:rsidRPr="0044790E" w:rsidRDefault="00DD59BC" w:rsidP="00C50C25">
            <w:pPr>
              <w:pStyle w:val="TableText"/>
            </w:pPr>
          </w:p>
        </w:tc>
        <w:tc>
          <w:tcPr>
            <w:tcW w:w="630" w:type="dxa"/>
          </w:tcPr>
          <w:p w14:paraId="4F7BD740" w14:textId="77777777" w:rsidR="00DD59BC" w:rsidRPr="0044790E" w:rsidRDefault="00DD59BC" w:rsidP="00C50C25">
            <w:pPr>
              <w:pStyle w:val="TableText"/>
            </w:pPr>
          </w:p>
        </w:tc>
        <w:tc>
          <w:tcPr>
            <w:tcW w:w="720" w:type="dxa"/>
          </w:tcPr>
          <w:p w14:paraId="5CFDA231" w14:textId="77777777" w:rsidR="00DD59BC" w:rsidRPr="0044790E" w:rsidRDefault="00DD59BC" w:rsidP="00C50C25">
            <w:pPr>
              <w:pStyle w:val="TableText"/>
            </w:pPr>
          </w:p>
        </w:tc>
        <w:tc>
          <w:tcPr>
            <w:tcW w:w="2070" w:type="dxa"/>
          </w:tcPr>
          <w:p w14:paraId="094419E1" w14:textId="77777777" w:rsidR="00DD59BC" w:rsidRPr="0044790E" w:rsidRDefault="00DD59BC" w:rsidP="00C50C25">
            <w:pPr>
              <w:pStyle w:val="TableText"/>
            </w:pPr>
          </w:p>
        </w:tc>
      </w:tr>
      <w:tr w:rsidR="00DD59BC" w:rsidRPr="0044790E" w14:paraId="289F044E" w14:textId="77777777" w:rsidTr="00710497">
        <w:tc>
          <w:tcPr>
            <w:tcW w:w="4315" w:type="dxa"/>
          </w:tcPr>
          <w:p w14:paraId="14785BDE" w14:textId="636E4151" w:rsidR="00DD59BC" w:rsidRPr="0044790E" w:rsidRDefault="00DD59BC" w:rsidP="00C50C25">
            <w:pPr>
              <w:pStyle w:val="TableText"/>
            </w:pPr>
            <w:r w:rsidRPr="0044790E">
              <w:t>How aligned were the topics to each other</w:t>
            </w:r>
            <w:r w:rsidR="00B12EB9" w:rsidRPr="0044790E">
              <w:t>?</w:t>
            </w:r>
          </w:p>
        </w:tc>
        <w:tc>
          <w:tcPr>
            <w:tcW w:w="1080" w:type="dxa"/>
          </w:tcPr>
          <w:p w14:paraId="68691C54" w14:textId="77777777" w:rsidR="00DD59BC" w:rsidRPr="0044790E" w:rsidRDefault="00DD59BC" w:rsidP="00C50C25">
            <w:pPr>
              <w:pStyle w:val="TableText"/>
            </w:pPr>
          </w:p>
        </w:tc>
        <w:tc>
          <w:tcPr>
            <w:tcW w:w="720" w:type="dxa"/>
          </w:tcPr>
          <w:p w14:paraId="2370A3B3" w14:textId="77777777" w:rsidR="00DD59BC" w:rsidRPr="0044790E" w:rsidRDefault="00DD59BC" w:rsidP="00C50C25">
            <w:pPr>
              <w:pStyle w:val="TableText"/>
            </w:pPr>
          </w:p>
        </w:tc>
        <w:tc>
          <w:tcPr>
            <w:tcW w:w="630" w:type="dxa"/>
          </w:tcPr>
          <w:p w14:paraId="3344D40F" w14:textId="77777777" w:rsidR="00DD59BC" w:rsidRPr="0044790E" w:rsidRDefault="00DD59BC" w:rsidP="00C50C25">
            <w:pPr>
              <w:pStyle w:val="TableText"/>
            </w:pPr>
          </w:p>
        </w:tc>
        <w:tc>
          <w:tcPr>
            <w:tcW w:w="720" w:type="dxa"/>
          </w:tcPr>
          <w:p w14:paraId="7288089B" w14:textId="77777777" w:rsidR="00DD59BC" w:rsidRPr="0044790E" w:rsidRDefault="00DD59BC" w:rsidP="00C50C25">
            <w:pPr>
              <w:pStyle w:val="TableText"/>
            </w:pPr>
          </w:p>
        </w:tc>
        <w:tc>
          <w:tcPr>
            <w:tcW w:w="2070" w:type="dxa"/>
          </w:tcPr>
          <w:p w14:paraId="67BF153F" w14:textId="77777777" w:rsidR="00DD59BC" w:rsidRPr="0044790E" w:rsidRDefault="00DD59BC" w:rsidP="00C50C25">
            <w:pPr>
              <w:pStyle w:val="TableText"/>
            </w:pPr>
          </w:p>
        </w:tc>
      </w:tr>
      <w:tr w:rsidR="00DD59BC" w:rsidRPr="0044790E" w14:paraId="13712FAF" w14:textId="77777777" w:rsidTr="00710497">
        <w:tc>
          <w:tcPr>
            <w:tcW w:w="4315" w:type="dxa"/>
          </w:tcPr>
          <w:p w14:paraId="7774E5D2" w14:textId="24405B16" w:rsidR="00DD59BC" w:rsidRPr="0044790E" w:rsidRDefault="00DD59BC" w:rsidP="00C50C25">
            <w:pPr>
              <w:pStyle w:val="TableText"/>
            </w:pPr>
            <w:r w:rsidRPr="0044790E">
              <w:t>How useful/relevant are the topics of the training</w:t>
            </w:r>
            <w:r w:rsidR="00B12EB9" w:rsidRPr="0044790E">
              <w:t>?</w:t>
            </w:r>
          </w:p>
        </w:tc>
        <w:tc>
          <w:tcPr>
            <w:tcW w:w="1080" w:type="dxa"/>
          </w:tcPr>
          <w:p w14:paraId="5AA1A00D" w14:textId="77777777" w:rsidR="00DD59BC" w:rsidRPr="0044790E" w:rsidRDefault="00DD59BC" w:rsidP="00C50C25">
            <w:pPr>
              <w:pStyle w:val="TableText"/>
            </w:pPr>
          </w:p>
        </w:tc>
        <w:tc>
          <w:tcPr>
            <w:tcW w:w="720" w:type="dxa"/>
          </w:tcPr>
          <w:p w14:paraId="0585E8D2" w14:textId="77777777" w:rsidR="00DD59BC" w:rsidRPr="0044790E" w:rsidRDefault="00DD59BC" w:rsidP="00C50C25">
            <w:pPr>
              <w:pStyle w:val="TableText"/>
            </w:pPr>
          </w:p>
        </w:tc>
        <w:tc>
          <w:tcPr>
            <w:tcW w:w="630" w:type="dxa"/>
          </w:tcPr>
          <w:p w14:paraId="7D416872" w14:textId="77777777" w:rsidR="00DD59BC" w:rsidRPr="0044790E" w:rsidRDefault="00DD59BC" w:rsidP="00C50C25">
            <w:pPr>
              <w:pStyle w:val="TableText"/>
            </w:pPr>
          </w:p>
        </w:tc>
        <w:tc>
          <w:tcPr>
            <w:tcW w:w="720" w:type="dxa"/>
          </w:tcPr>
          <w:p w14:paraId="5150EB67" w14:textId="77777777" w:rsidR="00DD59BC" w:rsidRPr="0044790E" w:rsidRDefault="00DD59BC" w:rsidP="00C50C25">
            <w:pPr>
              <w:pStyle w:val="TableText"/>
            </w:pPr>
          </w:p>
        </w:tc>
        <w:tc>
          <w:tcPr>
            <w:tcW w:w="2070" w:type="dxa"/>
          </w:tcPr>
          <w:p w14:paraId="2863B05A" w14:textId="77777777" w:rsidR="00DD59BC" w:rsidRPr="0044790E" w:rsidRDefault="00DD59BC" w:rsidP="00C50C25">
            <w:pPr>
              <w:pStyle w:val="TableText"/>
            </w:pPr>
          </w:p>
        </w:tc>
      </w:tr>
      <w:tr w:rsidR="00DD59BC" w:rsidRPr="0044790E" w14:paraId="2ED23819" w14:textId="77777777" w:rsidTr="00710497">
        <w:tc>
          <w:tcPr>
            <w:tcW w:w="4315" w:type="dxa"/>
          </w:tcPr>
          <w:p w14:paraId="783F0EE2" w14:textId="30CC28C1" w:rsidR="00DD59BC" w:rsidRPr="0044790E" w:rsidRDefault="00DD59BC" w:rsidP="00C50C25">
            <w:pPr>
              <w:pStyle w:val="TableText"/>
            </w:pPr>
            <w:r w:rsidRPr="0044790E">
              <w:t>How appropriate were the examples provided</w:t>
            </w:r>
            <w:r w:rsidR="00B12EB9" w:rsidRPr="0044790E">
              <w:t>?</w:t>
            </w:r>
          </w:p>
        </w:tc>
        <w:tc>
          <w:tcPr>
            <w:tcW w:w="1080" w:type="dxa"/>
          </w:tcPr>
          <w:p w14:paraId="262AEACA" w14:textId="77777777" w:rsidR="00DD59BC" w:rsidRPr="0044790E" w:rsidRDefault="00DD59BC" w:rsidP="00C50C25">
            <w:pPr>
              <w:pStyle w:val="TableText"/>
            </w:pPr>
          </w:p>
        </w:tc>
        <w:tc>
          <w:tcPr>
            <w:tcW w:w="720" w:type="dxa"/>
          </w:tcPr>
          <w:p w14:paraId="577E166E" w14:textId="77777777" w:rsidR="00DD59BC" w:rsidRPr="0044790E" w:rsidRDefault="00DD59BC" w:rsidP="00C50C25">
            <w:pPr>
              <w:pStyle w:val="TableText"/>
            </w:pPr>
          </w:p>
        </w:tc>
        <w:tc>
          <w:tcPr>
            <w:tcW w:w="630" w:type="dxa"/>
          </w:tcPr>
          <w:p w14:paraId="1B2F6C01" w14:textId="77777777" w:rsidR="00DD59BC" w:rsidRPr="0044790E" w:rsidRDefault="00DD59BC" w:rsidP="00C50C25">
            <w:pPr>
              <w:pStyle w:val="TableText"/>
            </w:pPr>
          </w:p>
        </w:tc>
        <w:tc>
          <w:tcPr>
            <w:tcW w:w="720" w:type="dxa"/>
          </w:tcPr>
          <w:p w14:paraId="054F2760" w14:textId="77777777" w:rsidR="00DD59BC" w:rsidRPr="0044790E" w:rsidRDefault="00DD59BC" w:rsidP="00C50C25">
            <w:pPr>
              <w:pStyle w:val="TableText"/>
            </w:pPr>
          </w:p>
        </w:tc>
        <w:tc>
          <w:tcPr>
            <w:tcW w:w="2070" w:type="dxa"/>
          </w:tcPr>
          <w:p w14:paraId="48A64C84" w14:textId="77777777" w:rsidR="00DD59BC" w:rsidRPr="0044790E" w:rsidRDefault="00DD59BC" w:rsidP="00C50C25">
            <w:pPr>
              <w:pStyle w:val="TableText"/>
            </w:pPr>
          </w:p>
        </w:tc>
      </w:tr>
    </w:tbl>
    <w:p w14:paraId="3863BEDA" w14:textId="40881F83" w:rsidR="00DD59BC" w:rsidRPr="0044790E" w:rsidRDefault="00DD59BC" w:rsidP="00C50C25">
      <w:pPr>
        <w:spacing w:before="200" w:after="160" w:line="259" w:lineRule="auto"/>
        <w:rPr>
          <w:bCs/>
        </w:rPr>
      </w:pPr>
      <w:r w:rsidRPr="0044790E">
        <w:rPr>
          <w:b/>
          <w:bCs/>
        </w:rPr>
        <w:t>Overall training rating</w:t>
      </w:r>
      <w:r w:rsidRPr="0044790E">
        <w:rPr>
          <w:bCs/>
        </w:rPr>
        <w:t xml:space="preserve"> (please select 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1620"/>
        <w:gridCol w:w="540"/>
        <w:gridCol w:w="1260"/>
        <w:gridCol w:w="540"/>
        <w:gridCol w:w="1170"/>
        <w:gridCol w:w="540"/>
        <w:gridCol w:w="2957"/>
      </w:tblGrid>
      <w:tr w:rsidR="000400C1" w:rsidRPr="0044790E" w14:paraId="419580A7" w14:textId="77777777" w:rsidTr="000400C1">
        <w:tc>
          <w:tcPr>
            <w:tcW w:w="535" w:type="dxa"/>
            <w:tcBorders>
              <w:top w:val="single" w:sz="4" w:space="0" w:color="002060"/>
              <w:left w:val="single" w:sz="4" w:space="0" w:color="002060"/>
              <w:bottom w:val="single" w:sz="4" w:space="0" w:color="002060"/>
              <w:right w:val="single" w:sz="4" w:space="0" w:color="002060"/>
            </w:tcBorders>
          </w:tcPr>
          <w:p w14:paraId="4D7542FF" w14:textId="3160EDBF" w:rsidR="000400C1" w:rsidRPr="0044790E" w:rsidRDefault="000400C1" w:rsidP="00C50C25">
            <w:pPr>
              <w:pStyle w:val="TableText"/>
            </w:pPr>
          </w:p>
        </w:tc>
        <w:tc>
          <w:tcPr>
            <w:tcW w:w="1620" w:type="dxa"/>
            <w:tcBorders>
              <w:left w:val="single" w:sz="4" w:space="0" w:color="002060"/>
              <w:right w:val="single" w:sz="4" w:space="0" w:color="002060"/>
            </w:tcBorders>
          </w:tcPr>
          <w:p w14:paraId="26981CC3" w14:textId="400342C8" w:rsidR="000400C1" w:rsidRPr="0044790E" w:rsidRDefault="000400C1" w:rsidP="00C50C25">
            <w:pPr>
              <w:pStyle w:val="TableText"/>
            </w:pPr>
            <w:r w:rsidRPr="0044790E">
              <w:rPr>
                <w:bCs/>
              </w:rPr>
              <w:t>Excellent</w:t>
            </w:r>
          </w:p>
        </w:tc>
        <w:tc>
          <w:tcPr>
            <w:tcW w:w="540" w:type="dxa"/>
            <w:tcBorders>
              <w:top w:val="single" w:sz="4" w:space="0" w:color="002060"/>
              <w:left w:val="single" w:sz="4" w:space="0" w:color="002060"/>
              <w:bottom w:val="single" w:sz="4" w:space="0" w:color="002060"/>
              <w:right w:val="single" w:sz="4" w:space="0" w:color="002060"/>
            </w:tcBorders>
          </w:tcPr>
          <w:p w14:paraId="34941C70" w14:textId="6E8D8AE1" w:rsidR="000400C1" w:rsidRPr="0044790E" w:rsidRDefault="000400C1" w:rsidP="00C50C25">
            <w:pPr>
              <w:pStyle w:val="TableText"/>
            </w:pPr>
          </w:p>
        </w:tc>
        <w:tc>
          <w:tcPr>
            <w:tcW w:w="1260" w:type="dxa"/>
            <w:tcBorders>
              <w:left w:val="single" w:sz="4" w:space="0" w:color="002060"/>
              <w:right w:val="single" w:sz="4" w:space="0" w:color="002060"/>
            </w:tcBorders>
          </w:tcPr>
          <w:p w14:paraId="3113C5FC" w14:textId="3BA4F1F5" w:rsidR="000400C1" w:rsidRPr="0044790E" w:rsidRDefault="000400C1" w:rsidP="00C50C25">
            <w:pPr>
              <w:pStyle w:val="TableText"/>
            </w:pPr>
            <w:r w:rsidRPr="0044790E">
              <w:rPr>
                <w:bCs/>
              </w:rPr>
              <w:t>Good</w:t>
            </w:r>
          </w:p>
        </w:tc>
        <w:tc>
          <w:tcPr>
            <w:tcW w:w="540" w:type="dxa"/>
            <w:tcBorders>
              <w:top w:val="single" w:sz="4" w:space="0" w:color="002060"/>
              <w:left w:val="single" w:sz="4" w:space="0" w:color="002060"/>
              <w:bottom w:val="single" w:sz="4" w:space="0" w:color="002060"/>
              <w:right w:val="single" w:sz="4" w:space="0" w:color="002060"/>
            </w:tcBorders>
          </w:tcPr>
          <w:p w14:paraId="5E9F3175" w14:textId="77777777" w:rsidR="000400C1" w:rsidRPr="0044790E" w:rsidRDefault="000400C1" w:rsidP="00C50C25">
            <w:pPr>
              <w:pStyle w:val="TableText"/>
            </w:pPr>
          </w:p>
        </w:tc>
        <w:tc>
          <w:tcPr>
            <w:tcW w:w="1170" w:type="dxa"/>
            <w:tcBorders>
              <w:left w:val="single" w:sz="4" w:space="0" w:color="002060"/>
              <w:right w:val="single" w:sz="4" w:space="0" w:color="002060"/>
            </w:tcBorders>
          </w:tcPr>
          <w:p w14:paraId="1C393856" w14:textId="0C07855B" w:rsidR="000400C1" w:rsidRPr="0044790E" w:rsidRDefault="000400C1" w:rsidP="00C50C25">
            <w:pPr>
              <w:pStyle w:val="TableText"/>
            </w:pPr>
            <w:r w:rsidRPr="0044790E">
              <w:t>Fair</w:t>
            </w:r>
          </w:p>
        </w:tc>
        <w:tc>
          <w:tcPr>
            <w:tcW w:w="540" w:type="dxa"/>
            <w:tcBorders>
              <w:top w:val="single" w:sz="4" w:space="0" w:color="002060"/>
              <w:left w:val="single" w:sz="4" w:space="0" w:color="002060"/>
              <w:bottom w:val="single" w:sz="4" w:space="0" w:color="002060"/>
              <w:right w:val="single" w:sz="4" w:space="0" w:color="002060"/>
            </w:tcBorders>
          </w:tcPr>
          <w:p w14:paraId="5A33051F" w14:textId="77777777" w:rsidR="000400C1" w:rsidRPr="0044790E" w:rsidRDefault="000400C1" w:rsidP="00C50C25">
            <w:pPr>
              <w:pStyle w:val="TableText"/>
            </w:pPr>
          </w:p>
        </w:tc>
        <w:tc>
          <w:tcPr>
            <w:tcW w:w="2957" w:type="dxa"/>
            <w:tcBorders>
              <w:left w:val="single" w:sz="4" w:space="0" w:color="002060"/>
            </w:tcBorders>
          </w:tcPr>
          <w:p w14:paraId="725853D8" w14:textId="06A06DFA" w:rsidR="000400C1" w:rsidRPr="0044790E" w:rsidRDefault="000400C1" w:rsidP="00C50C25">
            <w:pPr>
              <w:pStyle w:val="TableText"/>
            </w:pPr>
            <w:r w:rsidRPr="0044790E">
              <w:t>Poor</w:t>
            </w:r>
          </w:p>
        </w:tc>
      </w:tr>
    </w:tbl>
    <w:p w14:paraId="65389513" w14:textId="77777777" w:rsidR="000400C1" w:rsidRPr="0044790E" w:rsidRDefault="000400C1" w:rsidP="00C50C25">
      <w:pPr>
        <w:spacing w:after="160" w:line="259" w:lineRule="auto"/>
        <w:rPr>
          <w:bCs/>
        </w:rPr>
      </w:pPr>
    </w:p>
    <w:p w14:paraId="1853DA02" w14:textId="7E04B2B6" w:rsidR="00A769CC" w:rsidRPr="0044790E" w:rsidRDefault="00DD59BC" w:rsidP="00C50C25">
      <w:pPr>
        <w:spacing w:after="160" w:line="259" w:lineRule="auto"/>
        <w:rPr>
          <w:bCs/>
        </w:rPr>
      </w:pPr>
      <w:r w:rsidRPr="0044790E">
        <w:rPr>
          <w:bCs/>
        </w:rPr>
        <w:t>Overall comments and recommendations: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350"/>
      </w:tblGrid>
      <w:tr w:rsidR="000400C1" w:rsidRPr="0044790E" w14:paraId="760157C2" w14:textId="77777777" w:rsidTr="000400C1">
        <w:tc>
          <w:tcPr>
            <w:tcW w:w="9350" w:type="dxa"/>
          </w:tcPr>
          <w:p w14:paraId="4A4FE497" w14:textId="77777777" w:rsidR="000400C1" w:rsidRPr="0044790E" w:rsidRDefault="000400C1" w:rsidP="00C50C25">
            <w:pPr>
              <w:pStyle w:val="TableText"/>
            </w:pPr>
          </w:p>
        </w:tc>
      </w:tr>
      <w:tr w:rsidR="000400C1" w:rsidRPr="0044790E" w14:paraId="440ACD7A" w14:textId="77777777" w:rsidTr="000400C1">
        <w:tc>
          <w:tcPr>
            <w:tcW w:w="9350" w:type="dxa"/>
          </w:tcPr>
          <w:p w14:paraId="2C90A4B0" w14:textId="77777777" w:rsidR="000400C1" w:rsidRPr="0044790E" w:rsidRDefault="000400C1" w:rsidP="00C50C25">
            <w:pPr>
              <w:pStyle w:val="TableText"/>
            </w:pPr>
          </w:p>
        </w:tc>
      </w:tr>
      <w:tr w:rsidR="000400C1" w:rsidRPr="0044790E" w14:paraId="6D9B618E" w14:textId="77777777" w:rsidTr="000400C1">
        <w:tc>
          <w:tcPr>
            <w:tcW w:w="9350" w:type="dxa"/>
          </w:tcPr>
          <w:p w14:paraId="6D799D7B" w14:textId="77777777" w:rsidR="000400C1" w:rsidRPr="0044790E" w:rsidRDefault="000400C1" w:rsidP="00C50C25">
            <w:pPr>
              <w:pStyle w:val="TableText"/>
            </w:pPr>
          </w:p>
        </w:tc>
      </w:tr>
      <w:tr w:rsidR="000400C1" w:rsidRPr="0044790E" w14:paraId="2FD0E1A2" w14:textId="77777777" w:rsidTr="000400C1">
        <w:tc>
          <w:tcPr>
            <w:tcW w:w="9350" w:type="dxa"/>
          </w:tcPr>
          <w:p w14:paraId="7CFA77BF" w14:textId="77777777" w:rsidR="000400C1" w:rsidRPr="0044790E" w:rsidRDefault="000400C1" w:rsidP="00C50C25">
            <w:pPr>
              <w:pStyle w:val="TableText"/>
            </w:pPr>
          </w:p>
        </w:tc>
      </w:tr>
      <w:tr w:rsidR="000400C1" w:rsidRPr="0044790E" w14:paraId="19B86A07" w14:textId="77777777" w:rsidTr="000400C1">
        <w:tc>
          <w:tcPr>
            <w:tcW w:w="9350" w:type="dxa"/>
          </w:tcPr>
          <w:p w14:paraId="7B6CD871" w14:textId="77777777" w:rsidR="000400C1" w:rsidRPr="0044790E" w:rsidRDefault="000400C1" w:rsidP="00C50C25">
            <w:pPr>
              <w:pStyle w:val="TableText"/>
            </w:pPr>
          </w:p>
        </w:tc>
      </w:tr>
    </w:tbl>
    <w:p w14:paraId="065C948D" w14:textId="77777777" w:rsidR="00DE0AA6" w:rsidRPr="0044790E" w:rsidRDefault="00DE0AA6">
      <w:pPr>
        <w:spacing w:after="160" w:line="259" w:lineRule="auto"/>
        <w:rPr>
          <w:rFonts w:asciiTheme="majorHAnsi" w:hAnsiTheme="majorHAnsi" w:cs="Calibri Light (Headings)"/>
          <w:color w:val="00B0F0"/>
          <w:sz w:val="32"/>
          <w:szCs w:val="32"/>
        </w:rPr>
      </w:pPr>
      <w:bookmarkStart w:id="149" w:name="_Toc76684452"/>
      <w:r w:rsidRPr="0044790E">
        <w:rPr>
          <w:rFonts w:asciiTheme="majorHAnsi" w:hAnsiTheme="majorHAnsi" w:cs="Calibri Light (Headings)"/>
          <w:color w:val="00B0F0"/>
          <w:sz w:val="32"/>
          <w:szCs w:val="32"/>
        </w:rPr>
        <w:br w:type="page"/>
      </w:r>
    </w:p>
    <w:p w14:paraId="2ED7E0A7" w14:textId="08FC2053" w:rsidR="00DD59BC" w:rsidRPr="0044790E" w:rsidRDefault="00DD59BC" w:rsidP="00C50C25">
      <w:pPr>
        <w:pStyle w:val="Heading2"/>
      </w:pPr>
      <w:bookmarkStart w:id="150" w:name="_Toc81320135"/>
      <w:r w:rsidRPr="0044790E">
        <w:lastRenderedPageBreak/>
        <w:t>Annex F: ACG Election Guidelines</w:t>
      </w:r>
      <w:bookmarkEnd w:id="149"/>
      <w:bookmarkEnd w:id="150"/>
    </w:p>
    <w:p w14:paraId="2AD22E60" w14:textId="5CD94D0E" w:rsidR="00DD59BC" w:rsidRPr="0044790E" w:rsidRDefault="00DD59BC" w:rsidP="00C50C25">
      <w:pPr>
        <w:spacing w:after="160" w:line="259" w:lineRule="auto"/>
      </w:pPr>
      <w:r w:rsidRPr="0044790E">
        <w:rPr>
          <w:b/>
          <w:color w:val="002060"/>
        </w:rPr>
        <w:t>Introduction:</w:t>
      </w:r>
      <w:r w:rsidRPr="0044790E">
        <w:rPr>
          <w:color w:val="002060"/>
        </w:rPr>
        <w:t xml:space="preserve"> </w:t>
      </w:r>
      <w:r w:rsidRPr="0044790E">
        <w:t xml:space="preserve">The election of the ACG </w:t>
      </w:r>
      <w:r w:rsidR="006F6B14" w:rsidRPr="0044790E">
        <w:t>identifies</w:t>
      </w:r>
      <w:r w:rsidRPr="0044790E">
        <w:t xml:space="preserve"> </w:t>
      </w:r>
      <w:r w:rsidR="00710497" w:rsidRPr="0044790E">
        <w:t xml:space="preserve">the </w:t>
      </w:r>
      <w:r w:rsidRPr="0044790E">
        <w:t>leadership structure for the ACG. Breakthrough ACTION Liberia seeks to facilitate a free</w:t>
      </w:r>
      <w:r w:rsidR="006F6B14" w:rsidRPr="0044790E">
        <w:t>,</w:t>
      </w:r>
      <w:r w:rsidRPr="0044790E">
        <w:t xml:space="preserve"> fair</w:t>
      </w:r>
      <w:r w:rsidR="006F6B14" w:rsidRPr="0044790E">
        <w:t>,</w:t>
      </w:r>
      <w:r w:rsidRPr="0044790E">
        <w:t xml:space="preserve"> and transparent democratic process to establish leadership of the ACG as a step towards </w:t>
      </w:r>
      <w:r w:rsidR="00544784" w:rsidRPr="0044790E">
        <w:t xml:space="preserve">group </w:t>
      </w:r>
      <w:r w:rsidRPr="0044790E">
        <w:t>sustainability. Members will choose their leadership through a clear process</w:t>
      </w:r>
      <w:r w:rsidR="006F6B14" w:rsidRPr="0044790E">
        <w:t>;</w:t>
      </w:r>
      <w:r w:rsidRPr="0044790E">
        <w:t xml:space="preserve"> hence</w:t>
      </w:r>
      <w:r w:rsidR="006F6B14" w:rsidRPr="0044790E">
        <w:t>,</w:t>
      </w:r>
      <w:r w:rsidRPr="0044790E">
        <w:t xml:space="preserve"> these guidelines are established. </w:t>
      </w:r>
    </w:p>
    <w:p w14:paraId="1AF71368" w14:textId="176DF31F" w:rsidR="00DD59BC" w:rsidRPr="0044790E" w:rsidRDefault="00DD59BC" w:rsidP="00C50C25">
      <w:pPr>
        <w:spacing w:after="160" w:line="259" w:lineRule="auto"/>
        <w:rPr>
          <w:b/>
          <w:color w:val="002060"/>
        </w:rPr>
      </w:pPr>
      <w:r w:rsidRPr="0044790E">
        <w:rPr>
          <w:b/>
          <w:color w:val="002060"/>
        </w:rPr>
        <w:t xml:space="preserve">Guidelines: </w:t>
      </w:r>
    </w:p>
    <w:p w14:paraId="13B03D13" w14:textId="789912C4" w:rsidR="00DD59BC" w:rsidRPr="0044790E" w:rsidRDefault="00DD59BC" w:rsidP="00544784">
      <w:pPr>
        <w:pStyle w:val="Bullet"/>
        <w:ind w:left="720"/>
      </w:pPr>
      <w:r w:rsidRPr="0044790E">
        <w:t xml:space="preserve">There shall be an electoral committee comprising </w:t>
      </w:r>
      <w:r w:rsidR="002F48DD" w:rsidRPr="0044790E">
        <w:t xml:space="preserve">three </w:t>
      </w:r>
      <w:r w:rsidRPr="0044790E">
        <w:t>members to spearhead the elections</w:t>
      </w:r>
      <w:r w:rsidR="00BA4CA9" w:rsidRPr="0044790E">
        <w:t>.</w:t>
      </w:r>
      <w:r w:rsidRPr="0044790E">
        <w:t xml:space="preserve"> </w:t>
      </w:r>
      <w:r w:rsidR="00BA4CA9" w:rsidRPr="0044790E">
        <w:t>T</w:t>
      </w:r>
      <w:r w:rsidRPr="0044790E">
        <w:t>his should include facilitators.</w:t>
      </w:r>
    </w:p>
    <w:p w14:paraId="6B23AF88" w14:textId="77777777" w:rsidR="00DD59BC" w:rsidRPr="0044790E" w:rsidRDefault="00DD59BC" w:rsidP="00544784">
      <w:pPr>
        <w:pStyle w:val="Bullet"/>
        <w:ind w:left="720"/>
      </w:pPr>
      <w:r w:rsidRPr="0044790E">
        <w:t xml:space="preserve">The electoral body shall inform the participants about the vacant/available leadership positions. The roles and responsibilities of each position are reviewed. </w:t>
      </w:r>
    </w:p>
    <w:p w14:paraId="5311E5FF" w14:textId="7FB98925" w:rsidR="00DD59BC" w:rsidRPr="0044790E" w:rsidRDefault="00DD59BC" w:rsidP="00544784">
      <w:pPr>
        <w:pStyle w:val="Bullet"/>
        <w:ind w:left="720"/>
      </w:pPr>
      <w:r w:rsidRPr="0044790E">
        <w:t xml:space="preserve">After </w:t>
      </w:r>
      <w:r w:rsidR="00710497" w:rsidRPr="0044790E">
        <w:t>reviewing</w:t>
      </w:r>
      <w:r w:rsidRPr="0044790E">
        <w:t xml:space="preserve"> the roles and responsibilities, questions are invited</w:t>
      </w:r>
      <w:r w:rsidR="001A1975" w:rsidRPr="0044790E">
        <w:t>,</w:t>
      </w:r>
      <w:r w:rsidRPr="0044790E">
        <w:t xml:space="preserve"> and clarification is provided.</w:t>
      </w:r>
    </w:p>
    <w:p w14:paraId="70B14F8F" w14:textId="49C45AD5" w:rsidR="00DD59BC" w:rsidRPr="0044790E" w:rsidRDefault="00DD59BC" w:rsidP="00544784">
      <w:pPr>
        <w:pStyle w:val="Bullet"/>
        <w:ind w:left="720"/>
      </w:pPr>
      <w:r w:rsidRPr="0044790E">
        <w:t xml:space="preserve">Participants are invited to make nominations for the positions of </w:t>
      </w:r>
      <w:r w:rsidR="002F48DD" w:rsidRPr="0044790E">
        <w:t>c</w:t>
      </w:r>
      <w:r w:rsidRPr="0044790E">
        <w:t xml:space="preserve">hairperson and </w:t>
      </w:r>
      <w:r w:rsidR="002F48DD" w:rsidRPr="0044790E">
        <w:t>s</w:t>
      </w:r>
      <w:r w:rsidRPr="0044790E">
        <w:t>ecretary.</w:t>
      </w:r>
    </w:p>
    <w:p w14:paraId="5D461EAD" w14:textId="2A4FAD32" w:rsidR="00DD59BC" w:rsidRPr="0044790E" w:rsidRDefault="00DD59BC" w:rsidP="00544784">
      <w:pPr>
        <w:pStyle w:val="Bullet"/>
        <w:ind w:left="720"/>
      </w:pPr>
      <w:r w:rsidRPr="0044790E">
        <w:t xml:space="preserve">Candidates are given </w:t>
      </w:r>
      <w:r w:rsidR="002F48DD" w:rsidRPr="0044790E">
        <w:t>two</w:t>
      </w:r>
      <w:r w:rsidRPr="0044790E">
        <w:t xml:space="preserve"> minutes to canvas for vote</w:t>
      </w:r>
      <w:r w:rsidR="00710497" w:rsidRPr="0044790E">
        <w:t>s</w:t>
      </w:r>
      <w:r w:rsidRPr="0044790E">
        <w:t xml:space="preserve"> </w:t>
      </w:r>
      <w:r w:rsidR="00710497" w:rsidRPr="0044790E">
        <w:t xml:space="preserve">from </w:t>
      </w:r>
      <w:r w:rsidRPr="0044790E">
        <w:t>the rest of the participants.</w:t>
      </w:r>
    </w:p>
    <w:p w14:paraId="6613CB41" w14:textId="77777777" w:rsidR="00DD59BC" w:rsidRPr="0044790E" w:rsidRDefault="00DD59BC" w:rsidP="00544784">
      <w:pPr>
        <w:pStyle w:val="Bullet"/>
        <w:ind w:left="720"/>
      </w:pPr>
      <w:r w:rsidRPr="0044790E">
        <w:t>The voting process shall be done through secret ballots.</w:t>
      </w:r>
    </w:p>
    <w:p w14:paraId="206978D9" w14:textId="105F17DD" w:rsidR="00DD59BC" w:rsidRPr="0044790E" w:rsidRDefault="00DD59BC" w:rsidP="00544784">
      <w:pPr>
        <w:pStyle w:val="Bullet"/>
        <w:ind w:left="720"/>
      </w:pPr>
      <w:r w:rsidRPr="0044790E">
        <w:t xml:space="preserve">Electorates receive </w:t>
      </w:r>
      <w:r w:rsidR="00BA4CA9" w:rsidRPr="0044790E">
        <w:t>a b</w:t>
      </w:r>
      <w:r w:rsidRPr="0044790E">
        <w:t>lank piece of paper and write the name of their candidate, fold it</w:t>
      </w:r>
      <w:r w:rsidR="002F48DD" w:rsidRPr="0044790E">
        <w:t>,</w:t>
      </w:r>
      <w:r w:rsidRPr="0044790E">
        <w:t xml:space="preserve"> and drop i</w:t>
      </w:r>
      <w:r w:rsidR="002F48DD" w:rsidRPr="0044790E">
        <w:t>t</w:t>
      </w:r>
      <w:r w:rsidRPr="0044790E">
        <w:t xml:space="preserve"> in a transparent container placed in front of the training room.</w:t>
      </w:r>
    </w:p>
    <w:p w14:paraId="094DD675" w14:textId="0BCF41F6" w:rsidR="00DD59BC" w:rsidRPr="0044790E" w:rsidRDefault="00DD59BC" w:rsidP="00544784">
      <w:pPr>
        <w:pStyle w:val="Bullet"/>
        <w:ind w:left="720"/>
      </w:pPr>
      <w:r w:rsidRPr="0044790E">
        <w:t xml:space="preserve">After casting ballots, </w:t>
      </w:r>
      <w:r w:rsidR="00710497" w:rsidRPr="0044790E">
        <w:t xml:space="preserve">these </w:t>
      </w:r>
      <w:r w:rsidRPr="0044790E">
        <w:t>are counted in the presence of everyone</w:t>
      </w:r>
      <w:r w:rsidR="001A1975" w:rsidRPr="0044790E">
        <w:t>,</w:t>
      </w:r>
      <w:r w:rsidRPr="0044790E">
        <w:t xml:space="preserve"> and a winner is declared.</w:t>
      </w:r>
    </w:p>
    <w:p w14:paraId="0A28EDC5" w14:textId="5547BC39" w:rsidR="00DD59BC" w:rsidRPr="0044790E" w:rsidRDefault="00DD59BC" w:rsidP="00544784">
      <w:pPr>
        <w:pStyle w:val="Bullet"/>
        <w:ind w:left="720"/>
      </w:pPr>
      <w:r w:rsidRPr="0044790E">
        <w:t xml:space="preserve">For the </w:t>
      </w:r>
      <w:r w:rsidR="00BA4CA9" w:rsidRPr="0044790E">
        <w:t>C</w:t>
      </w:r>
      <w:r w:rsidRPr="0044790E">
        <w:t xml:space="preserve">hairperson position, the person with the highest number of </w:t>
      </w:r>
      <w:r w:rsidR="0069742E" w:rsidRPr="0044790E">
        <w:t>votes</w:t>
      </w:r>
      <w:r w:rsidRPr="0044790E">
        <w:t xml:space="preserve"> wins</w:t>
      </w:r>
      <w:r w:rsidR="002F48DD" w:rsidRPr="0044790E">
        <w:t>,</w:t>
      </w:r>
      <w:r w:rsidRPr="0044790E">
        <w:t xml:space="preserve"> and the </w:t>
      </w:r>
      <w:r w:rsidR="002F48DD" w:rsidRPr="0044790E">
        <w:t>first</w:t>
      </w:r>
      <w:r w:rsidRPr="0044790E">
        <w:t xml:space="preserve"> runner</w:t>
      </w:r>
      <w:r w:rsidR="002F48DD" w:rsidRPr="0044790E">
        <w:t>-</w:t>
      </w:r>
      <w:r w:rsidRPr="0044790E">
        <w:t xml:space="preserve">up automatically becomes the Co-Chairperson. </w:t>
      </w:r>
    </w:p>
    <w:p w14:paraId="5F3658EF" w14:textId="5DFC87EF" w:rsidR="00DD59BC" w:rsidRPr="0044790E" w:rsidRDefault="00DD59BC" w:rsidP="00544784">
      <w:pPr>
        <w:pStyle w:val="Bullet"/>
        <w:ind w:left="720"/>
      </w:pPr>
      <w:r w:rsidRPr="0044790E">
        <w:t xml:space="preserve">For the </w:t>
      </w:r>
      <w:r w:rsidR="00BA4CA9" w:rsidRPr="0044790E">
        <w:t>S</w:t>
      </w:r>
      <w:r w:rsidRPr="0044790E">
        <w:t xml:space="preserve">ecretary position, the person with the highest number of votes is declared </w:t>
      </w:r>
      <w:r w:rsidR="001B044E">
        <w:t xml:space="preserve">the </w:t>
      </w:r>
      <w:r w:rsidRPr="0044790E">
        <w:t>winner</w:t>
      </w:r>
      <w:r w:rsidR="002F48DD" w:rsidRPr="0044790E">
        <w:t>,</w:t>
      </w:r>
      <w:r w:rsidRPr="0044790E">
        <w:t xml:space="preserve"> and the </w:t>
      </w:r>
      <w:r w:rsidR="002F48DD" w:rsidRPr="0044790E">
        <w:t>first runner-</w:t>
      </w:r>
      <w:r w:rsidRPr="0044790E">
        <w:t xml:space="preserve">up becomes the </w:t>
      </w:r>
      <w:r w:rsidR="00BA4CA9" w:rsidRPr="0044790E">
        <w:t>A</w:t>
      </w:r>
      <w:r w:rsidRPr="0044790E">
        <w:t xml:space="preserve">ssistant </w:t>
      </w:r>
      <w:r w:rsidR="00BA4CA9" w:rsidRPr="0044790E">
        <w:t>S</w:t>
      </w:r>
      <w:r w:rsidRPr="0044790E">
        <w:t>ecretary.</w:t>
      </w:r>
    </w:p>
    <w:p w14:paraId="793FD953" w14:textId="72FE8CE6" w:rsidR="00DD59BC" w:rsidRPr="0044790E" w:rsidRDefault="00DD59BC" w:rsidP="00C50C25">
      <w:pPr>
        <w:spacing w:after="160" w:line="259" w:lineRule="auto"/>
      </w:pPr>
      <w:r w:rsidRPr="0044790E">
        <w:br w:type="page"/>
      </w:r>
    </w:p>
    <w:p w14:paraId="203C6B29" w14:textId="77777777" w:rsidR="00DD59BC" w:rsidRPr="0044790E" w:rsidRDefault="00DD59BC" w:rsidP="00C50C25">
      <w:pPr>
        <w:pStyle w:val="Heading1"/>
      </w:pPr>
      <w:bookmarkStart w:id="151" w:name="_Toc76684453"/>
      <w:bookmarkStart w:id="152" w:name="_Toc81320136"/>
      <w:r w:rsidRPr="0044790E">
        <w:lastRenderedPageBreak/>
        <w:t>References</w:t>
      </w:r>
      <w:bookmarkEnd w:id="151"/>
      <w:bookmarkEnd w:id="152"/>
    </w:p>
    <w:bookmarkEnd w:id="30"/>
    <w:p w14:paraId="41D797DC" w14:textId="03DAFB34" w:rsidR="00B87BEB" w:rsidRPr="0044790E" w:rsidRDefault="00B87BEB" w:rsidP="00B87BEB">
      <w:pPr>
        <w:spacing w:after="160" w:line="259" w:lineRule="auto"/>
      </w:pPr>
      <w:r w:rsidRPr="0044790E">
        <w:t xml:space="preserve">USAID &amp; Bill &amp; Melinda Gates Foundation. (2017). </w:t>
      </w:r>
      <w:r w:rsidRPr="0044790E">
        <w:rPr>
          <w:i/>
          <w:iCs/>
        </w:rPr>
        <w:t>A Guide to Setting up and Managing Family Planning Groups in Nigeria</w:t>
      </w:r>
      <w:r w:rsidRPr="0044790E">
        <w:t xml:space="preserve"> [Manual]. (2017). The Challenge Initiative. </w:t>
      </w:r>
      <w:hyperlink r:id="rId18" w:history="1">
        <w:r w:rsidRPr="0044790E">
          <w:rPr>
            <w:rStyle w:val="Hyperlink"/>
          </w:rPr>
          <w:t>https://tciurbanhealth.org/wp-content/uploads/2019/01/Guidelines-to-Setting-up-and-Managing-FP-ACGs_FINAL.pdf</w:t>
        </w:r>
      </w:hyperlink>
      <w:r w:rsidRPr="0044790E">
        <w:t xml:space="preserve">  </w:t>
      </w:r>
    </w:p>
    <w:p w14:paraId="4E41FEC0" w14:textId="572F21C4" w:rsidR="00B87BEB" w:rsidRPr="0044790E" w:rsidRDefault="00B87BEB" w:rsidP="00B87BEB">
      <w:pPr>
        <w:spacing w:after="160" w:line="259" w:lineRule="auto"/>
      </w:pPr>
      <w:r w:rsidRPr="0044790E">
        <w:t xml:space="preserve">Bill &amp; Melinda Gates Institute for Population and Reproductive Health. (2015). </w:t>
      </w:r>
      <w:r w:rsidRPr="0044790E">
        <w:rPr>
          <w:i/>
          <w:iCs/>
        </w:rPr>
        <w:t>AFP SMART Facilitator’s Guide</w:t>
      </w:r>
      <w:r w:rsidRPr="0044790E">
        <w:t xml:space="preserve"> [</w:t>
      </w:r>
      <w:r w:rsidR="00FC3F3B" w:rsidRPr="0044790E">
        <w:t>Manual</w:t>
      </w:r>
      <w:r w:rsidRPr="0044790E">
        <w:t xml:space="preserve">]. Advance Family Planning. </w:t>
      </w:r>
      <w:hyperlink r:id="rId19" w:history="1">
        <w:r w:rsidRPr="0044790E">
          <w:rPr>
            <w:rStyle w:val="Hyperlink"/>
          </w:rPr>
          <w:t>https://www.advancefamilyplanning.org/sites/default/files/2017-07/AFP%20SMART%20Facilitator%27s%20Guide_EN_0.pdf</w:t>
        </w:r>
      </w:hyperlink>
      <w:r w:rsidRPr="0044790E">
        <w:t xml:space="preserve"> </w:t>
      </w:r>
    </w:p>
    <w:p w14:paraId="5651BF93" w14:textId="4DE4DE7C" w:rsidR="00B87BEB" w:rsidRPr="0044790E" w:rsidRDefault="00FC3F3B" w:rsidP="00B87BEB">
      <w:pPr>
        <w:spacing w:after="160" w:line="259" w:lineRule="auto"/>
      </w:pPr>
      <w:r w:rsidRPr="0044790E">
        <w:t>Washington Office on Latin America &amp; Center for Development and Population Activities</w:t>
      </w:r>
      <w:r w:rsidR="00B87BEB" w:rsidRPr="0044790E">
        <w:t>. (</w:t>
      </w:r>
      <w:r w:rsidR="004F1EF9" w:rsidRPr="0044790E">
        <w:t>2003</w:t>
      </w:r>
      <w:r w:rsidR="00B87BEB" w:rsidRPr="0044790E">
        <w:t>).</w:t>
      </w:r>
      <w:r w:rsidR="00B87BEB" w:rsidRPr="0044790E">
        <w:rPr>
          <w:i/>
          <w:iCs/>
        </w:rPr>
        <w:t xml:space="preserve"> A Manual for Facilitators of </w:t>
      </w:r>
      <w:r w:rsidR="004F1EF9" w:rsidRPr="0044790E">
        <w:rPr>
          <w:i/>
          <w:iCs/>
        </w:rPr>
        <w:t>A</w:t>
      </w:r>
      <w:r w:rsidR="00B87BEB" w:rsidRPr="0044790E">
        <w:rPr>
          <w:i/>
          <w:iCs/>
        </w:rPr>
        <w:t xml:space="preserve">dvocacy </w:t>
      </w:r>
      <w:r w:rsidR="004F1EF9" w:rsidRPr="0044790E">
        <w:rPr>
          <w:i/>
          <w:iCs/>
        </w:rPr>
        <w:t>T</w:t>
      </w:r>
      <w:r w:rsidR="00B87BEB" w:rsidRPr="0044790E">
        <w:rPr>
          <w:i/>
          <w:iCs/>
        </w:rPr>
        <w:t xml:space="preserve">raining </w:t>
      </w:r>
      <w:r w:rsidR="004F1EF9" w:rsidRPr="0044790E">
        <w:rPr>
          <w:i/>
          <w:iCs/>
        </w:rPr>
        <w:t>S</w:t>
      </w:r>
      <w:r w:rsidR="00B87BEB" w:rsidRPr="0044790E">
        <w:rPr>
          <w:i/>
          <w:iCs/>
        </w:rPr>
        <w:t>essions</w:t>
      </w:r>
      <w:r w:rsidR="004F1EF9" w:rsidRPr="0044790E">
        <w:t xml:space="preserve"> [Manual]</w:t>
      </w:r>
      <w:r w:rsidR="00B87BEB" w:rsidRPr="0044790E">
        <w:t xml:space="preserve">. </w:t>
      </w:r>
      <w:r w:rsidR="004F1EF9" w:rsidRPr="0044790E">
        <w:t xml:space="preserve">WOLA. </w:t>
      </w:r>
      <w:hyperlink r:id="rId20" w:history="1">
        <w:r w:rsidR="00B87BEB" w:rsidRPr="0044790E">
          <w:rPr>
            <w:rStyle w:val="Hyperlink"/>
          </w:rPr>
          <w:t>https://www.wola.org/sites/default/files/downloadable/Advocacy%20Training/past/manual_complete.pdf</w:t>
        </w:r>
      </w:hyperlink>
      <w:r w:rsidR="00B87BEB" w:rsidRPr="0044790E">
        <w:t xml:space="preserve"> </w:t>
      </w:r>
    </w:p>
    <w:p w14:paraId="4611C7EB" w14:textId="456E6850" w:rsidR="00B87BEB" w:rsidRPr="0044790E" w:rsidRDefault="004F1EF9" w:rsidP="00B87BEB">
      <w:pPr>
        <w:spacing w:after="160" w:line="259" w:lineRule="auto"/>
      </w:pPr>
      <w:r w:rsidRPr="0044790E">
        <w:t xml:space="preserve">William Bridges Associates </w:t>
      </w:r>
      <w:r w:rsidR="00B87BEB" w:rsidRPr="0044790E">
        <w:t>(</w:t>
      </w:r>
      <w:r w:rsidRPr="0044790E">
        <w:t>n.d.</w:t>
      </w:r>
      <w:r w:rsidR="00B87BEB" w:rsidRPr="0044790E">
        <w:t xml:space="preserve">). </w:t>
      </w:r>
      <w:r w:rsidR="00B87BEB" w:rsidRPr="0044790E">
        <w:rPr>
          <w:i/>
          <w:iCs/>
        </w:rPr>
        <w:t>Bridge Transition Model</w:t>
      </w:r>
      <w:r w:rsidR="00B87BEB" w:rsidRPr="0044790E">
        <w:t xml:space="preserve">. </w:t>
      </w:r>
      <w:r w:rsidRPr="0044790E">
        <w:t xml:space="preserve">(Accessed 2021 Aug 30). </w:t>
      </w:r>
      <w:hyperlink r:id="rId21" w:history="1">
        <w:r w:rsidR="00B87BEB" w:rsidRPr="0044790E">
          <w:rPr>
            <w:rStyle w:val="Hyperlink"/>
          </w:rPr>
          <w:t>https://wmbridges.com/about/what-is-transition/</w:t>
        </w:r>
      </w:hyperlink>
      <w:r w:rsidR="00B87BEB" w:rsidRPr="0044790E">
        <w:t xml:space="preserve">  </w:t>
      </w:r>
    </w:p>
    <w:p w14:paraId="2A703AA8" w14:textId="77777777" w:rsidR="00A769CC" w:rsidRPr="0044790E" w:rsidRDefault="00A769CC" w:rsidP="00C50C25">
      <w:pPr>
        <w:spacing w:after="160" w:line="259" w:lineRule="auto"/>
      </w:pPr>
    </w:p>
    <w:sectPr w:rsidR="00A769CC" w:rsidRPr="0044790E" w:rsidSect="00AA463C">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4D4F74" w14:textId="77777777" w:rsidR="009E134A" w:rsidRDefault="009E134A" w:rsidP="00477FAF">
      <w:r>
        <w:separator/>
      </w:r>
    </w:p>
    <w:p w14:paraId="13EDDBF3" w14:textId="77777777" w:rsidR="009E134A" w:rsidRDefault="009E134A" w:rsidP="00477FAF"/>
  </w:endnote>
  <w:endnote w:type="continuationSeparator" w:id="0">
    <w:p w14:paraId="6F7C6EB8" w14:textId="77777777" w:rsidR="009E134A" w:rsidRDefault="009E134A" w:rsidP="00477FAF">
      <w:r>
        <w:continuationSeparator/>
      </w:r>
    </w:p>
    <w:p w14:paraId="13B06B01" w14:textId="77777777" w:rsidR="009E134A" w:rsidRDefault="009E134A" w:rsidP="00477FAF"/>
  </w:endnote>
  <w:endnote w:type="continuationNotice" w:id="1">
    <w:p w14:paraId="604BE4E1" w14:textId="77777777" w:rsidR="009E134A" w:rsidRDefault="009E134A" w:rsidP="00477FAF"/>
    <w:p w14:paraId="5A987B74" w14:textId="77777777" w:rsidR="009E134A" w:rsidRDefault="009E134A" w:rsidP="00477F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Body)">
    <w:altName w:val="Calibri"/>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Light (Headings)">
    <w:altName w:val="Calibri Ligh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23996972"/>
      <w:docPartObj>
        <w:docPartGallery w:val="Page Numbers (Bottom of Page)"/>
        <w:docPartUnique/>
      </w:docPartObj>
    </w:sdtPr>
    <w:sdtEndPr>
      <w:rPr>
        <w:rStyle w:val="PageNumber"/>
      </w:rPr>
    </w:sdtEndPr>
    <w:sdtContent>
      <w:p w14:paraId="16CC1390" w14:textId="77777777" w:rsidR="00AD12E6" w:rsidRDefault="00AD12E6" w:rsidP="00477FAF">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173D7A" w14:textId="77777777" w:rsidR="00AD12E6" w:rsidRDefault="00AD12E6" w:rsidP="00477F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85C8F" w14:textId="3911085C" w:rsidR="00AD12E6" w:rsidRPr="007F2AD5" w:rsidRDefault="009C0674" w:rsidP="007F2AD5">
    <w:pPr>
      <w:pStyle w:val="NoSpacing"/>
      <w:tabs>
        <w:tab w:val="left" w:pos="0"/>
        <w:tab w:val="right" w:pos="9360"/>
      </w:tabs>
    </w:pPr>
    <w:sdt>
      <w:sdtPr>
        <w:rPr>
          <w:rStyle w:val="PageNumber"/>
        </w:rPr>
        <w:id w:val="1587654483"/>
        <w:docPartObj>
          <w:docPartGallery w:val="Page Numbers (Bottom of Page)"/>
          <w:docPartUnique/>
        </w:docPartObj>
      </w:sdtPr>
      <w:sdtEndPr>
        <w:rPr>
          <w:rStyle w:val="PageNumber"/>
        </w:rPr>
      </w:sdtEndPr>
      <w:sdtContent>
        <w:r w:rsidR="00AD12E6" w:rsidRPr="005F4E4D">
          <w:t>SMART Advocacy Training for Advocacy Core Group</w:t>
        </w:r>
        <w:r w:rsidR="00AD12E6">
          <w:t>s: Facilitator’s Manual</w:t>
        </w:r>
        <w:r w:rsidR="00AD12E6" w:rsidRPr="007F2AD5">
          <w:rPr>
            <w:rStyle w:val="PageNumber"/>
          </w:rPr>
          <w:tab/>
          <w:t xml:space="preserve">| </w:t>
        </w:r>
        <w:r w:rsidR="00AD12E6" w:rsidRPr="007F2AD5">
          <w:rPr>
            <w:rStyle w:val="PageNumber"/>
          </w:rPr>
          <w:fldChar w:fldCharType="begin"/>
        </w:r>
        <w:r w:rsidR="00AD12E6" w:rsidRPr="007F2AD5">
          <w:rPr>
            <w:rStyle w:val="PageNumber"/>
          </w:rPr>
          <w:instrText xml:space="preserve"> PAGE </w:instrText>
        </w:r>
        <w:r w:rsidR="00AD12E6" w:rsidRPr="007F2AD5">
          <w:rPr>
            <w:rStyle w:val="PageNumber"/>
          </w:rPr>
          <w:fldChar w:fldCharType="separate"/>
        </w:r>
        <w:r w:rsidR="000510B0">
          <w:rPr>
            <w:rStyle w:val="PageNumber"/>
            <w:noProof/>
          </w:rPr>
          <w:t>16</w:t>
        </w:r>
        <w:r w:rsidR="00AD12E6" w:rsidRPr="007F2AD5">
          <w:rPr>
            <w:rStyle w:val="PageNumber"/>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5D7AE" w14:textId="419500BE" w:rsidR="00AD12E6" w:rsidRPr="004B35A6" w:rsidRDefault="00AD12E6" w:rsidP="00477FAF">
    <w:pPr>
      <w:pStyle w:val="Footer"/>
    </w:pPr>
    <w:r>
      <w:rPr>
        <w:noProof/>
      </w:rPr>
      <w:drawing>
        <wp:anchor distT="0" distB="0" distL="114300" distR="114300" simplePos="0" relativeHeight="251658240" behindDoc="0" locked="0" layoutInCell="1" allowOverlap="1" wp14:anchorId="255DA053" wp14:editId="77061F89">
          <wp:simplePos x="0" y="0"/>
          <wp:positionH relativeFrom="margin">
            <wp:posOffset>4051300</wp:posOffset>
          </wp:positionH>
          <wp:positionV relativeFrom="paragraph">
            <wp:posOffset>111548</wp:posOffset>
          </wp:positionV>
          <wp:extent cx="1887855" cy="545465"/>
          <wp:effectExtent l="0" t="0" r="4445" b="635"/>
          <wp:wrapSquare wrapText="bothSides"/>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 Logo Horizontal.jpe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1887855" cy="545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C5AB01B" wp14:editId="6E22F950">
          <wp:extent cx="2367416" cy="7061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rizontal_RGB_294.png"/>
                  <pic:cNvPicPr/>
                </pic:nvPicPr>
                <pic:blipFill rotWithShape="1">
                  <a:blip r:embed="rId2" cstate="print">
                    <a:extLst>
                      <a:ext uri="{28A0092B-C50C-407E-A947-70E740481C1C}">
                        <a14:useLocalDpi xmlns:a14="http://schemas.microsoft.com/office/drawing/2010/main"/>
                      </a:ext>
                    </a:extLst>
                  </a:blip>
                  <a:srcRect l="9162" t="12748" b="17597"/>
                  <a:stretch/>
                </pic:blipFill>
                <pic:spPr bwMode="auto">
                  <a:xfrm>
                    <a:off x="0" y="0"/>
                    <a:ext cx="2420915" cy="722128"/>
                  </a:xfrm>
                  <a:prstGeom prst="rect">
                    <a:avLst/>
                  </a:prstGeom>
                  <a:ln>
                    <a:noFill/>
                  </a:ln>
                  <a:extLst>
                    <a:ext uri="{53640926-AAD7-44D8-BBD7-CCE9431645EC}">
                      <a14:shadowObscured xmlns:a14="http://schemas.microsoft.com/office/drawing/2010/main"/>
                    </a:ext>
                  </a:extLst>
                </pic:spPr>
              </pic:pic>
            </a:graphicData>
          </a:graphic>
        </wp:inline>
      </w:drawing>
    </w: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1553A" w14:textId="66FDF5A1" w:rsidR="00AD12E6" w:rsidRDefault="00AD12E6" w:rsidP="00477FAF">
    <w:pPr>
      <w:pStyle w:val="Footer"/>
      <w:rPr>
        <w:rStyle w:val="PageNumber"/>
      </w:rPr>
    </w:pPr>
    <w:r>
      <w:rPr>
        <w:rStyle w:val="PageNumber"/>
      </w:rPr>
      <w:t xml:space="preserve">| </w:t>
    </w:r>
    <w:sdt>
      <w:sdtPr>
        <w:rPr>
          <w:rStyle w:val="PageNumber"/>
        </w:rPr>
        <w:id w:val="2009024411"/>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Pr>
            <w:rStyle w:val="PageNumber"/>
          </w:rPr>
          <w:t>3</w:t>
        </w:r>
        <w:r>
          <w:rPr>
            <w:rStyle w:val="PageNumber"/>
          </w:rPr>
          <w:fldChar w:fldCharType="end"/>
        </w:r>
      </w:sdtContent>
    </w:sdt>
  </w:p>
  <w:p w14:paraId="21FF5A87" w14:textId="2F62F70E" w:rsidR="00AD12E6" w:rsidRPr="004B35A6" w:rsidRDefault="00AD12E6" w:rsidP="00477FAF">
    <w:pPr>
      <w:pStyle w:val="Footer"/>
    </w:pPr>
    <w:r>
      <w:t>West Africa Breakthrough ACTION: Q1 and Q2 Report (October 1, 2018–March 31, 2019)</w:t>
    </w:r>
    <w:r>
      <w:ta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56B9A" w14:textId="12B65968" w:rsidR="00AD12E6" w:rsidRPr="007F2AD5" w:rsidRDefault="009C0674" w:rsidP="007F2AD5">
    <w:pPr>
      <w:pStyle w:val="NoSpacing"/>
      <w:tabs>
        <w:tab w:val="left" w:pos="0"/>
        <w:tab w:val="right" w:pos="9360"/>
      </w:tabs>
    </w:pPr>
    <w:sdt>
      <w:sdtPr>
        <w:rPr>
          <w:rStyle w:val="PageNumber"/>
        </w:rPr>
        <w:id w:val="1494140087"/>
        <w:docPartObj>
          <w:docPartGallery w:val="Page Numbers (Bottom of Page)"/>
          <w:docPartUnique/>
        </w:docPartObj>
      </w:sdtPr>
      <w:sdtEndPr>
        <w:rPr>
          <w:rStyle w:val="PageNumber"/>
        </w:rPr>
      </w:sdtEndPr>
      <w:sdtContent>
        <w:r w:rsidR="00AD12E6" w:rsidRPr="005F4E4D">
          <w:t>SMART Advocacy Training for Advocacy Core Group</w:t>
        </w:r>
        <w:r w:rsidR="00AD12E6">
          <w:t>s: Facilitator’s Manual</w:t>
        </w:r>
        <w:r w:rsidR="00AD12E6" w:rsidRPr="007F2AD5">
          <w:rPr>
            <w:rStyle w:val="PageNumber"/>
          </w:rPr>
          <w:tab/>
          <w:t xml:space="preserve">| </w:t>
        </w:r>
        <w:r w:rsidR="00AD12E6" w:rsidRPr="007F2AD5">
          <w:rPr>
            <w:rStyle w:val="PageNumber"/>
          </w:rPr>
          <w:fldChar w:fldCharType="begin"/>
        </w:r>
        <w:r w:rsidR="00AD12E6" w:rsidRPr="007F2AD5">
          <w:rPr>
            <w:rStyle w:val="PageNumber"/>
          </w:rPr>
          <w:instrText xml:space="preserve"> PAGE </w:instrText>
        </w:r>
        <w:r w:rsidR="00AD12E6" w:rsidRPr="007F2AD5">
          <w:rPr>
            <w:rStyle w:val="PageNumber"/>
          </w:rPr>
          <w:fldChar w:fldCharType="separate"/>
        </w:r>
        <w:r w:rsidR="000510B0">
          <w:rPr>
            <w:rStyle w:val="PageNumber"/>
            <w:noProof/>
          </w:rPr>
          <w:t>i</w:t>
        </w:r>
        <w:r w:rsidR="00AD12E6" w:rsidRPr="007F2AD5">
          <w:rPr>
            <w:rStyle w:val="PageNumber"/>
          </w:rPr>
          <w:fldChar w:fldCharType="end"/>
        </w:r>
      </w:sdtContent>
    </w:sdt>
    <w:r w:rsidR="00AD12E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FC7564" w14:textId="77777777" w:rsidR="009E134A" w:rsidRDefault="009E134A" w:rsidP="00477FAF">
      <w:r>
        <w:separator/>
      </w:r>
    </w:p>
    <w:p w14:paraId="3D304376" w14:textId="77777777" w:rsidR="009E134A" w:rsidRDefault="009E134A" w:rsidP="00477FAF"/>
  </w:footnote>
  <w:footnote w:type="continuationSeparator" w:id="0">
    <w:p w14:paraId="26E1F365" w14:textId="77777777" w:rsidR="009E134A" w:rsidRDefault="009E134A" w:rsidP="00477FAF">
      <w:r>
        <w:continuationSeparator/>
      </w:r>
    </w:p>
    <w:p w14:paraId="45432243" w14:textId="77777777" w:rsidR="009E134A" w:rsidRDefault="009E134A" w:rsidP="00477FAF"/>
  </w:footnote>
  <w:footnote w:type="continuationNotice" w:id="1">
    <w:p w14:paraId="28D85334" w14:textId="77777777" w:rsidR="009E134A" w:rsidRDefault="009E134A" w:rsidP="00477FAF"/>
    <w:p w14:paraId="0DFCB33B" w14:textId="77777777" w:rsidR="009E134A" w:rsidRDefault="009E134A" w:rsidP="00477F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7BEE9" w14:textId="77777777" w:rsidR="00AD12E6" w:rsidRDefault="00AD12E6" w:rsidP="00477F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EAA7D" w14:textId="77777777" w:rsidR="00AD12E6" w:rsidRDefault="00AD12E6" w:rsidP="00477F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01DFA" w14:textId="77777777" w:rsidR="00AD12E6" w:rsidRDefault="00AD12E6" w:rsidP="00477F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314DD"/>
    <w:multiLevelType w:val="hybridMultilevel"/>
    <w:tmpl w:val="E472681E"/>
    <w:lvl w:ilvl="0" w:tplc="B90450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AC76CB"/>
    <w:multiLevelType w:val="hybridMultilevel"/>
    <w:tmpl w:val="56AA082E"/>
    <w:lvl w:ilvl="0" w:tplc="BC3827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ACB1718"/>
    <w:multiLevelType w:val="hybridMultilevel"/>
    <w:tmpl w:val="6FC8A3BE"/>
    <w:lvl w:ilvl="0" w:tplc="E3C6C0E4">
      <w:start w:val="1"/>
      <w:numFmt w:val="lowerLetter"/>
      <w:lvlText w:val="%1."/>
      <w:lvlJc w:val="left"/>
      <w:pPr>
        <w:ind w:left="720" w:hanging="360"/>
      </w:pPr>
      <w:rPr>
        <w:rFonts w:ascii="Calibri" w:hAnsi="Calibri" w:hint="default"/>
        <w:color w:val="808080" w:themeColor="background1" w:themeShade="80"/>
      </w:rPr>
    </w:lvl>
    <w:lvl w:ilvl="1" w:tplc="E3C6C0E4">
      <w:start w:val="1"/>
      <w:numFmt w:val="lowerLetter"/>
      <w:lvlText w:val="%2."/>
      <w:lvlJc w:val="left"/>
      <w:pPr>
        <w:ind w:left="1440" w:hanging="360"/>
      </w:pPr>
      <w:rPr>
        <w:rFonts w:ascii="Calibri" w:hAnsi="Calibri" w:hint="default"/>
        <w:color w:val="808080" w:themeColor="background1" w:themeShade="8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A258F4"/>
    <w:multiLevelType w:val="hybridMultilevel"/>
    <w:tmpl w:val="440A96E8"/>
    <w:lvl w:ilvl="0" w:tplc="5AF285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EB77BA8"/>
    <w:multiLevelType w:val="hybridMultilevel"/>
    <w:tmpl w:val="96F82DFE"/>
    <w:lvl w:ilvl="0" w:tplc="718695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0786331"/>
    <w:multiLevelType w:val="hybridMultilevel"/>
    <w:tmpl w:val="32B2579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3233A96"/>
    <w:multiLevelType w:val="hybridMultilevel"/>
    <w:tmpl w:val="D44627F0"/>
    <w:lvl w:ilvl="0" w:tplc="DA7ED7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D345065"/>
    <w:multiLevelType w:val="hybridMultilevel"/>
    <w:tmpl w:val="B63E0B54"/>
    <w:lvl w:ilvl="0" w:tplc="BA84CC76">
      <w:start w:val="1"/>
      <w:numFmt w:val="decimal"/>
      <w:pStyle w:val="NumberedList"/>
      <w:lvlText w:val="%1."/>
      <w:lvlJc w:val="left"/>
      <w:pPr>
        <w:ind w:left="720" w:hanging="360"/>
      </w:pPr>
      <w:rPr>
        <w:rFonts w:hint="default"/>
        <w:color w:val="808080" w:themeColor="background1" w:themeShade="80"/>
      </w:rPr>
    </w:lvl>
    <w:lvl w:ilvl="1" w:tplc="567431FA">
      <w:start w:val="1"/>
      <w:numFmt w:val="bullet"/>
      <w:lvlText w:val="o"/>
      <w:lvlJc w:val="left"/>
      <w:pPr>
        <w:ind w:left="1800" w:hanging="360"/>
      </w:pPr>
      <w:rPr>
        <w:rFonts w:ascii="Courier New" w:hAnsi="Courier New" w:cs="Courier New" w:hint="default"/>
        <w:color w:val="808080" w:themeColor="background1" w:themeShade="80"/>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6E06305"/>
    <w:multiLevelType w:val="hybridMultilevel"/>
    <w:tmpl w:val="979EED46"/>
    <w:lvl w:ilvl="0" w:tplc="D7B830C6">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4E75EB"/>
    <w:multiLevelType w:val="hybridMultilevel"/>
    <w:tmpl w:val="041E574E"/>
    <w:lvl w:ilvl="0" w:tplc="BA84CC76">
      <w:start w:val="1"/>
      <w:numFmt w:val="decimal"/>
      <w:lvlText w:val="%1."/>
      <w:lvlJc w:val="left"/>
      <w:pPr>
        <w:ind w:left="720" w:hanging="360"/>
      </w:pPr>
      <w:rPr>
        <w:rFonts w:hint="default"/>
        <w:color w:val="808080" w:themeColor="background1" w:themeShade="80"/>
      </w:rPr>
    </w:lvl>
    <w:lvl w:ilvl="1" w:tplc="E3C6C0E4">
      <w:start w:val="1"/>
      <w:numFmt w:val="lowerLetter"/>
      <w:lvlText w:val="%2."/>
      <w:lvlJc w:val="left"/>
      <w:pPr>
        <w:ind w:left="1800" w:hanging="360"/>
      </w:pPr>
      <w:rPr>
        <w:rFonts w:ascii="Calibri" w:hAnsi="Calibri" w:hint="default"/>
        <w:color w:val="808080" w:themeColor="background1" w:themeShade="80"/>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FE9646C"/>
    <w:multiLevelType w:val="hybridMultilevel"/>
    <w:tmpl w:val="F5F41494"/>
    <w:lvl w:ilvl="0" w:tplc="44AC02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29F5CA0"/>
    <w:multiLevelType w:val="hybridMultilevel"/>
    <w:tmpl w:val="97ECE434"/>
    <w:lvl w:ilvl="0" w:tplc="2C76F12A">
      <w:start w:val="1"/>
      <w:numFmt w:val="decimal"/>
      <w:lvlText w:val="%1."/>
      <w:lvlJc w:val="left"/>
      <w:pPr>
        <w:ind w:left="720" w:hanging="360"/>
      </w:pPr>
      <w:rPr>
        <w:rFonts w:ascii="Arial" w:hAnsi="Arial" w:cs="Arial" w:hint="default"/>
        <w:color w:val="4444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D57276"/>
    <w:multiLevelType w:val="hybridMultilevel"/>
    <w:tmpl w:val="F64E93F8"/>
    <w:lvl w:ilvl="0" w:tplc="BA84CC76">
      <w:start w:val="1"/>
      <w:numFmt w:val="decimal"/>
      <w:lvlText w:val="%1."/>
      <w:lvlJc w:val="left"/>
      <w:pPr>
        <w:ind w:left="720" w:hanging="360"/>
      </w:pPr>
      <w:rPr>
        <w:rFonts w:hint="default"/>
        <w:color w:val="808080" w:themeColor="background1" w:themeShade="80"/>
      </w:rPr>
    </w:lvl>
    <w:lvl w:ilvl="1" w:tplc="E3C6C0E4">
      <w:start w:val="1"/>
      <w:numFmt w:val="lowerLetter"/>
      <w:lvlText w:val="%2."/>
      <w:lvlJc w:val="left"/>
      <w:pPr>
        <w:ind w:left="1800" w:hanging="360"/>
      </w:pPr>
      <w:rPr>
        <w:rFonts w:ascii="Calibri" w:hAnsi="Calibri" w:hint="default"/>
        <w:color w:val="808080" w:themeColor="background1" w:themeShade="80"/>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15E2C9C"/>
    <w:multiLevelType w:val="hybridMultilevel"/>
    <w:tmpl w:val="4F88820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270007A"/>
    <w:multiLevelType w:val="hybridMultilevel"/>
    <w:tmpl w:val="32927CE2"/>
    <w:lvl w:ilvl="0" w:tplc="8FB821CA">
      <w:start w:val="1"/>
      <w:numFmt w:val="bullet"/>
      <w:pStyle w:val="Bullet"/>
      <w:lvlText w:val=""/>
      <w:lvlJc w:val="left"/>
      <w:pPr>
        <w:ind w:left="1080" w:hanging="360"/>
      </w:pPr>
      <w:rPr>
        <w:rFonts w:ascii="Symbol" w:hAnsi="Symbol" w:hint="default"/>
        <w:color w:val="808080" w:themeColor="background1" w:themeShade="80"/>
      </w:rPr>
    </w:lvl>
    <w:lvl w:ilvl="1" w:tplc="567431FA">
      <w:start w:val="1"/>
      <w:numFmt w:val="bullet"/>
      <w:lvlText w:val="o"/>
      <w:lvlJc w:val="left"/>
      <w:pPr>
        <w:ind w:left="1800" w:hanging="360"/>
      </w:pPr>
      <w:rPr>
        <w:rFonts w:ascii="Courier New" w:hAnsi="Courier New" w:cs="Courier New" w:hint="default"/>
        <w:color w:val="808080" w:themeColor="background1" w:themeShade="80"/>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69575ED"/>
    <w:multiLevelType w:val="hybridMultilevel"/>
    <w:tmpl w:val="C004F2F4"/>
    <w:lvl w:ilvl="0" w:tplc="514408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7507E96"/>
    <w:multiLevelType w:val="hybridMultilevel"/>
    <w:tmpl w:val="1BB2F4C0"/>
    <w:lvl w:ilvl="0" w:tplc="0409000F">
      <w:start w:val="1"/>
      <w:numFmt w:val="decimal"/>
      <w:lvlText w:val="%1."/>
      <w:lvlJc w:val="left"/>
      <w:pPr>
        <w:ind w:left="1080" w:hanging="360"/>
      </w:pPr>
      <w:rPr>
        <w:rFonts w:hint="default"/>
        <w:color w:val="808080" w:themeColor="background1" w:themeShade="80"/>
      </w:rPr>
    </w:lvl>
    <w:lvl w:ilvl="1" w:tplc="567431FA">
      <w:start w:val="1"/>
      <w:numFmt w:val="bullet"/>
      <w:lvlText w:val="o"/>
      <w:lvlJc w:val="left"/>
      <w:pPr>
        <w:ind w:left="1800" w:hanging="360"/>
      </w:pPr>
      <w:rPr>
        <w:rFonts w:ascii="Courier New" w:hAnsi="Courier New" w:cs="Courier New" w:hint="default"/>
        <w:color w:val="808080" w:themeColor="background1" w:themeShade="80"/>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85105C7"/>
    <w:multiLevelType w:val="hybridMultilevel"/>
    <w:tmpl w:val="4996942A"/>
    <w:lvl w:ilvl="0" w:tplc="989E4C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4"/>
  </w:num>
  <w:num w:numId="2">
    <w:abstractNumId w:val="8"/>
  </w:num>
  <w:num w:numId="3">
    <w:abstractNumId w:val="13"/>
  </w:num>
  <w:num w:numId="4">
    <w:abstractNumId w:val="3"/>
  </w:num>
  <w:num w:numId="5">
    <w:abstractNumId w:val="4"/>
  </w:num>
  <w:num w:numId="6">
    <w:abstractNumId w:val="17"/>
  </w:num>
  <w:num w:numId="7">
    <w:abstractNumId w:val="1"/>
  </w:num>
  <w:num w:numId="8">
    <w:abstractNumId w:val="10"/>
  </w:num>
  <w:num w:numId="9">
    <w:abstractNumId w:val="0"/>
  </w:num>
  <w:num w:numId="10">
    <w:abstractNumId w:val="6"/>
  </w:num>
  <w:num w:numId="11">
    <w:abstractNumId w:val="15"/>
  </w:num>
  <w:num w:numId="12">
    <w:abstractNumId w:val="5"/>
  </w:num>
  <w:num w:numId="13">
    <w:abstractNumId w:val="7"/>
    <w:lvlOverride w:ilvl="0">
      <w:startOverride w:val="1"/>
    </w:lvlOverride>
  </w:num>
  <w:num w:numId="14">
    <w:abstractNumId w:val="7"/>
    <w:lvlOverride w:ilvl="0">
      <w:startOverride w:val="1"/>
    </w:lvlOverride>
  </w:num>
  <w:num w:numId="15">
    <w:abstractNumId w:val="7"/>
    <w:lvlOverride w:ilvl="0">
      <w:startOverride w:val="1"/>
    </w:lvlOverride>
  </w:num>
  <w:num w:numId="16">
    <w:abstractNumId w:val="7"/>
    <w:lvlOverride w:ilvl="0">
      <w:startOverride w:val="1"/>
    </w:lvlOverride>
  </w:num>
  <w:num w:numId="17">
    <w:abstractNumId w:val="7"/>
    <w:lvlOverride w:ilvl="0">
      <w:startOverride w:val="1"/>
    </w:lvlOverride>
  </w:num>
  <w:num w:numId="18">
    <w:abstractNumId w:val="7"/>
    <w:lvlOverride w:ilvl="0">
      <w:startOverride w:val="1"/>
    </w:lvlOverride>
  </w:num>
  <w:num w:numId="19">
    <w:abstractNumId w:val="7"/>
    <w:lvlOverride w:ilvl="0">
      <w:startOverride w:val="1"/>
    </w:lvlOverride>
  </w:num>
  <w:num w:numId="20">
    <w:abstractNumId w:val="7"/>
    <w:lvlOverride w:ilvl="0">
      <w:startOverride w:val="1"/>
    </w:lvlOverride>
  </w:num>
  <w:num w:numId="21">
    <w:abstractNumId w:val="7"/>
    <w:lvlOverride w:ilvl="0">
      <w:startOverride w:val="1"/>
    </w:lvlOverride>
  </w:num>
  <w:num w:numId="22">
    <w:abstractNumId w:val="7"/>
    <w:lvlOverride w:ilvl="0">
      <w:startOverride w:val="1"/>
    </w:lvlOverride>
  </w:num>
  <w:num w:numId="23">
    <w:abstractNumId w:val="7"/>
    <w:lvlOverride w:ilvl="0">
      <w:startOverride w:val="1"/>
    </w:lvlOverride>
  </w:num>
  <w:num w:numId="24">
    <w:abstractNumId w:val="7"/>
    <w:lvlOverride w:ilvl="0">
      <w:startOverride w:val="1"/>
    </w:lvlOverride>
  </w:num>
  <w:num w:numId="25">
    <w:abstractNumId w:val="7"/>
    <w:lvlOverride w:ilvl="0">
      <w:startOverride w:val="1"/>
    </w:lvlOverride>
  </w:num>
  <w:num w:numId="26">
    <w:abstractNumId w:val="7"/>
    <w:lvlOverride w:ilvl="0">
      <w:startOverride w:val="1"/>
    </w:lvlOverride>
  </w:num>
  <w:num w:numId="27">
    <w:abstractNumId w:val="7"/>
    <w:lvlOverride w:ilvl="0">
      <w:startOverride w:val="1"/>
    </w:lvlOverride>
  </w:num>
  <w:num w:numId="28">
    <w:abstractNumId w:val="7"/>
    <w:lvlOverride w:ilvl="0">
      <w:startOverride w:val="1"/>
    </w:lvlOverride>
  </w:num>
  <w:num w:numId="29">
    <w:abstractNumId w:val="7"/>
    <w:lvlOverride w:ilvl="0">
      <w:startOverride w:val="1"/>
    </w:lvlOverride>
  </w:num>
  <w:num w:numId="30">
    <w:abstractNumId w:val="7"/>
    <w:lvlOverride w:ilvl="0">
      <w:startOverride w:val="1"/>
    </w:lvlOverride>
  </w:num>
  <w:num w:numId="31">
    <w:abstractNumId w:val="7"/>
    <w:lvlOverride w:ilvl="0">
      <w:startOverride w:val="1"/>
    </w:lvlOverride>
  </w:num>
  <w:num w:numId="32">
    <w:abstractNumId w:val="7"/>
    <w:lvlOverride w:ilvl="0">
      <w:startOverride w:val="1"/>
    </w:lvlOverride>
  </w:num>
  <w:num w:numId="33">
    <w:abstractNumId w:val="7"/>
    <w:lvlOverride w:ilvl="0">
      <w:startOverride w:val="1"/>
    </w:lvlOverride>
  </w:num>
  <w:num w:numId="34">
    <w:abstractNumId w:val="7"/>
    <w:lvlOverride w:ilvl="0">
      <w:startOverride w:val="1"/>
    </w:lvlOverride>
  </w:num>
  <w:num w:numId="35">
    <w:abstractNumId w:val="7"/>
  </w:num>
  <w:num w:numId="36">
    <w:abstractNumId w:val="2"/>
  </w:num>
  <w:num w:numId="37">
    <w:abstractNumId w:val="7"/>
    <w:lvlOverride w:ilvl="0">
      <w:startOverride w:val="1"/>
    </w:lvlOverride>
  </w:num>
  <w:num w:numId="38">
    <w:abstractNumId w:val="7"/>
    <w:lvlOverride w:ilvl="0">
      <w:startOverride w:val="1"/>
    </w:lvlOverride>
  </w:num>
  <w:num w:numId="39">
    <w:abstractNumId w:val="7"/>
    <w:lvlOverride w:ilvl="0">
      <w:startOverride w:val="1"/>
    </w:lvlOverride>
  </w:num>
  <w:num w:numId="40">
    <w:abstractNumId w:val="7"/>
    <w:lvlOverride w:ilvl="0">
      <w:startOverride w:val="1"/>
    </w:lvlOverride>
  </w:num>
  <w:num w:numId="41">
    <w:abstractNumId w:val="7"/>
    <w:lvlOverride w:ilvl="0">
      <w:startOverride w:val="1"/>
    </w:lvlOverride>
  </w:num>
  <w:num w:numId="42">
    <w:abstractNumId w:val="7"/>
    <w:lvlOverride w:ilvl="0">
      <w:startOverride w:val="1"/>
    </w:lvlOverride>
  </w:num>
  <w:num w:numId="43">
    <w:abstractNumId w:val="7"/>
    <w:lvlOverride w:ilvl="0">
      <w:startOverride w:val="1"/>
    </w:lvlOverride>
  </w:num>
  <w:num w:numId="44">
    <w:abstractNumId w:val="7"/>
    <w:lvlOverride w:ilvl="0">
      <w:startOverride w:val="1"/>
    </w:lvlOverride>
  </w:num>
  <w:num w:numId="45">
    <w:abstractNumId w:val="7"/>
    <w:lvlOverride w:ilvl="0">
      <w:startOverride w:val="1"/>
    </w:lvlOverride>
  </w:num>
  <w:num w:numId="46">
    <w:abstractNumId w:val="7"/>
    <w:lvlOverride w:ilvl="0">
      <w:startOverride w:val="1"/>
    </w:lvlOverride>
  </w:num>
  <w:num w:numId="47">
    <w:abstractNumId w:val="7"/>
    <w:lvlOverride w:ilvl="0">
      <w:startOverride w:val="1"/>
    </w:lvlOverride>
  </w:num>
  <w:num w:numId="48">
    <w:abstractNumId w:val="7"/>
    <w:lvlOverride w:ilvl="0">
      <w:startOverride w:val="1"/>
    </w:lvlOverride>
  </w:num>
  <w:num w:numId="49">
    <w:abstractNumId w:val="7"/>
    <w:lvlOverride w:ilvl="0">
      <w:startOverride w:val="1"/>
    </w:lvlOverride>
  </w:num>
  <w:num w:numId="50">
    <w:abstractNumId w:val="7"/>
    <w:lvlOverride w:ilvl="0">
      <w:startOverride w:val="1"/>
    </w:lvlOverride>
  </w:num>
  <w:num w:numId="51">
    <w:abstractNumId w:val="7"/>
    <w:lvlOverride w:ilvl="0">
      <w:startOverride w:val="1"/>
    </w:lvlOverride>
  </w:num>
  <w:num w:numId="52">
    <w:abstractNumId w:val="7"/>
    <w:lvlOverride w:ilvl="0">
      <w:startOverride w:val="1"/>
    </w:lvlOverride>
  </w:num>
  <w:num w:numId="53">
    <w:abstractNumId w:val="7"/>
    <w:lvlOverride w:ilvl="0">
      <w:startOverride w:val="1"/>
    </w:lvlOverride>
  </w:num>
  <w:num w:numId="54">
    <w:abstractNumId w:val="7"/>
    <w:lvlOverride w:ilvl="0">
      <w:startOverride w:val="1"/>
    </w:lvlOverride>
  </w:num>
  <w:num w:numId="55">
    <w:abstractNumId w:val="7"/>
    <w:lvlOverride w:ilvl="0">
      <w:startOverride w:val="1"/>
    </w:lvlOverride>
  </w:num>
  <w:num w:numId="56">
    <w:abstractNumId w:val="7"/>
    <w:lvlOverride w:ilvl="0">
      <w:startOverride w:val="1"/>
    </w:lvlOverride>
  </w:num>
  <w:num w:numId="57">
    <w:abstractNumId w:val="7"/>
    <w:lvlOverride w:ilvl="0">
      <w:startOverride w:val="1"/>
    </w:lvlOverride>
  </w:num>
  <w:num w:numId="58">
    <w:abstractNumId w:val="7"/>
    <w:lvlOverride w:ilvl="0">
      <w:startOverride w:val="1"/>
    </w:lvlOverride>
  </w:num>
  <w:num w:numId="59">
    <w:abstractNumId w:val="7"/>
    <w:lvlOverride w:ilvl="0">
      <w:startOverride w:val="1"/>
    </w:lvlOverride>
  </w:num>
  <w:num w:numId="60">
    <w:abstractNumId w:val="7"/>
    <w:lvlOverride w:ilvl="0">
      <w:startOverride w:val="1"/>
    </w:lvlOverride>
  </w:num>
  <w:num w:numId="61">
    <w:abstractNumId w:val="7"/>
    <w:lvlOverride w:ilvl="0">
      <w:startOverride w:val="1"/>
    </w:lvlOverride>
  </w:num>
  <w:num w:numId="62">
    <w:abstractNumId w:val="7"/>
    <w:lvlOverride w:ilvl="0">
      <w:startOverride w:val="1"/>
    </w:lvlOverride>
  </w:num>
  <w:num w:numId="63">
    <w:abstractNumId w:val="7"/>
    <w:lvlOverride w:ilvl="0">
      <w:startOverride w:val="1"/>
    </w:lvlOverride>
  </w:num>
  <w:num w:numId="64">
    <w:abstractNumId w:val="7"/>
    <w:lvlOverride w:ilvl="0">
      <w:startOverride w:val="1"/>
    </w:lvlOverride>
  </w:num>
  <w:num w:numId="65">
    <w:abstractNumId w:val="7"/>
    <w:lvlOverride w:ilvl="0">
      <w:startOverride w:val="1"/>
    </w:lvlOverride>
  </w:num>
  <w:num w:numId="66">
    <w:abstractNumId w:val="7"/>
    <w:lvlOverride w:ilvl="0">
      <w:startOverride w:val="1"/>
    </w:lvlOverride>
  </w:num>
  <w:num w:numId="67">
    <w:abstractNumId w:val="7"/>
    <w:lvlOverride w:ilvl="0">
      <w:startOverride w:val="1"/>
    </w:lvlOverride>
  </w:num>
  <w:num w:numId="68">
    <w:abstractNumId w:val="7"/>
    <w:lvlOverride w:ilvl="0">
      <w:startOverride w:val="1"/>
    </w:lvlOverride>
  </w:num>
  <w:num w:numId="69">
    <w:abstractNumId w:val="7"/>
    <w:lvlOverride w:ilvl="0">
      <w:startOverride w:val="1"/>
    </w:lvlOverride>
  </w:num>
  <w:num w:numId="70">
    <w:abstractNumId w:val="7"/>
    <w:lvlOverride w:ilvl="0">
      <w:startOverride w:val="1"/>
    </w:lvlOverride>
  </w:num>
  <w:num w:numId="71">
    <w:abstractNumId w:val="7"/>
    <w:lvlOverride w:ilvl="0">
      <w:startOverride w:val="1"/>
    </w:lvlOverride>
  </w:num>
  <w:num w:numId="72">
    <w:abstractNumId w:val="7"/>
    <w:lvlOverride w:ilvl="0">
      <w:startOverride w:val="1"/>
    </w:lvlOverride>
  </w:num>
  <w:num w:numId="73">
    <w:abstractNumId w:val="7"/>
    <w:lvlOverride w:ilvl="0">
      <w:startOverride w:val="1"/>
    </w:lvlOverride>
  </w:num>
  <w:num w:numId="74">
    <w:abstractNumId w:val="7"/>
    <w:lvlOverride w:ilvl="0">
      <w:startOverride w:val="1"/>
    </w:lvlOverride>
  </w:num>
  <w:num w:numId="75">
    <w:abstractNumId w:val="7"/>
    <w:lvlOverride w:ilvl="0">
      <w:startOverride w:val="1"/>
    </w:lvlOverride>
  </w:num>
  <w:num w:numId="76">
    <w:abstractNumId w:val="9"/>
  </w:num>
  <w:num w:numId="77">
    <w:abstractNumId w:val="12"/>
  </w:num>
  <w:num w:numId="78">
    <w:abstractNumId w:val="11"/>
  </w:num>
  <w:num w:numId="79">
    <w:abstractNumId w:val="16"/>
  </w:num>
  <w:num w:numId="80">
    <w:abstractNumId w:val="7"/>
    <w:lvlOverride w:ilvl="0">
      <w:startOverride w:val="1"/>
    </w:lvlOverride>
  </w:num>
  <w:num w:numId="81">
    <w:abstractNumId w:val="7"/>
    <w:lvlOverride w:ilvl="0">
      <w:startOverride w:val="1"/>
    </w:lvlOverride>
  </w:num>
  <w:num w:numId="82">
    <w:abstractNumId w:val="7"/>
    <w:lvlOverride w:ilvl="0">
      <w:startOverride w:val="1"/>
    </w:lvlOverride>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fr-FR" w:vendorID="64" w:dllVersion="6" w:nlCheck="1" w:checkStyle="0"/>
  <w:activeWritingStyle w:appName="MSWord" w:lang="en-US" w:vendorID="64" w:dllVersion="6" w:nlCheck="1" w:checkStyle="0"/>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IwMzI3tzA3NTQxNDdU0lEKTi0uzszPAykwrQUAGYX2eSwAAAA="/>
  </w:docVars>
  <w:rsids>
    <w:rsidRoot w:val="00D77CC0"/>
    <w:rsid w:val="00000576"/>
    <w:rsid w:val="00003D39"/>
    <w:rsid w:val="000057BA"/>
    <w:rsid w:val="00016509"/>
    <w:rsid w:val="00016D24"/>
    <w:rsid w:val="00022399"/>
    <w:rsid w:val="000252C2"/>
    <w:rsid w:val="0002712F"/>
    <w:rsid w:val="00030A00"/>
    <w:rsid w:val="00031938"/>
    <w:rsid w:val="00032782"/>
    <w:rsid w:val="000333C1"/>
    <w:rsid w:val="00037232"/>
    <w:rsid w:val="000400C1"/>
    <w:rsid w:val="00043ABE"/>
    <w:rsid w:val="000444CF"/>
    <w:rsid w:val="0005021F"/>
    <w:rsid w:val="000510B0"/>
    <w:rsid w:val="000511DF"/>
    <w:rsid w:val="0005163D"/>
    <w:rsid w:val="00052184"/>
    <w:rsid w:val="00052AAC"/>
    <w:rsid w:val="0005359A"/>
    <w:rsid w:val="000566CA"/>
    <w:rsid w:val="00056B3D"/>
    <w:rsid w:val="00060311"/>
    <w:rsid w:val="00061D15"/>
    <w:rsid w:val="0006321C"/>
    <w:rsid w:val="000636BC"/>
    <w:rsid w:val="00063D94"/>
    <w:rsid w:val="00066CC6"/>
    <w:rsid w:val="00072395"/>
    <w:rsid w:val="00072E60"/>
    <w:rsid w:val="000736F0"/>
    <w:rsid w:val="000771DB"/>
    <w:rsid w:val="000842BE"/>
    <w:rsid w:val="00087B8E"/>
    <w:rsid w:val="00092840"/>
    <w:rsid w:val="00093263"/>
    <w:rsid w:val="000A0294"/>
    <w:rsid w:val="000A2E3D"/>
    <w:rsid w:val="000A4572"/>
    <w:rsid w:val="000A6CBD"/>
    <w:rsid w:val="000B003E"/>
    <w:rsid w:val="000B0246"/>
    <w:rsid w:val="000B15B7"/>
    <w:rsid w:val="000B362F"/>
    <w:rsid w:val="000B37F3"/>
    <w:rsid w:val="000B7251"/>
    <w:rsid w:val="000C1437"/>
    <w:rsid w:val="000C2378"/>
    <w:rsid w:val="000D026D"/>
    <w:rsid w:val="000D24F7"/>
    <w:rsid w:val="000D344F"/>
    <w:rsid w:val="000D3719"/>
    <w:rsid w:val="000D38E2"/>
    <w:rsid w:val="000D3D47"/>
    <w:rsid w:val="000D4E26"/>
    <w:rsid w:val="000D7A8C"/>
    <w:rsid w:val="000E23F3"/>
    <w:rsid w:val="000E517E"/>
    <w:rsid w:val="000E6458"/>
    <w:rsid w:val="000E7C26"/>
    <w:rsid w:val="000F15BD"/>
    <w:rsid w:val="000F29BC"/>
    <w:rsid w:val="000F2DC1"/>
    <w:rsid w:val="000F595E"/>
    <w:rsid w:val="000F5FBD"/>
    <w:rsid w:val="000F7AD5"/>
    <w:rsid w:val="001004E2"/>
    <w:rsid w:val="00101819"/>
    <w:rsid w:val="00101F4A"/>
    <w:rsid w:val="00106179"/>
    <w:rsid w:val="001103D5"/>
    <w:rsid w:val="001112D9"/>
    <w:rsid w:val="0011193A"/>
    <w:rsid w:val="00114FD8"/>
    <w:rsid w:val="00121D73"/>
    <w:rsid w:val="001259ED"/>
    <w:rsid w:val="00126334"/>
    <w:rsid w:val="00126C3A"/>
    <w:rsid w:val="00126D9D"/>
    <w:rsid w:val="00127F7C"/>
    <w:rsid w:val="00130C87"/>
    <w:rsid w:val="001311C4"/>
    <w:rsid w:val="00131CB0"/>
    <w:rsid w:val="00133F2F"/>
    <w:rsid w:val="0013415C"/>
    <w:rsid w:val="001352B0"/>
    <w:rsid w:val="001401CA"/>
    <w:rsid w:val="0014089B"/>
    <w:rsid w:val="0014225C"/>
    <w:rsid w:val="001479D9"/>
    <w:rsid w:val="00155BFC"/>
    <w:rsid w:val="00157539"/>
    <w:rsid w:val="00157A95"/>
    <w:rsid w:val="001618B1"/>
    <w:rsid w:val="00162524"/>
    <w:rsid w:val="00163C8A"/>
    <w:rsid w:val="00163DB6"/>
    <w:rsid w:val="00166B05"/>
    <w:rsid w:val="00166F4F"/>
    <w:rsid w:val="00167C10"/>
    <w:rsid w:val="00167FD8"/>
    <w:rsid w:val="0017563C"/>
    <w:rsid w:val="0017723A"/>
    <w:rsid w:val="0017729D"/>
    <w:rsid w:val="00180E5D"/>
    <w:rsid w:val="00186720"/>
    <w:rsid w:val="00190322"/>
    <w:rsid w:val="001908BA"/>
    <w:rsid w:val="00191B2B"/>
    <w:rsid w:val="00191C9D"/>
    <w:rsid w:val="00193D64"/>
    <w:rsid w:val="00195EB4"/>
    <w:rsid w:val="00196F2E"/>
    <w:rsid w:val="001A153B"/>
    <w:rsid w:val="001A1975"/>
    <w:rsid w:val="001A50AB"/>
    <w:rsid w:val="001B044E"/>
    <w:rsid w:val="001B1199"/>
    <w:rsid w:val="001B6FC6"/>
    <w:rsid w:val="001B7FFD"/>
    <w:rsid w:val="001C07D8"/>
    <w:rsid w:val="001C1920"/>
    <w:rsid w:val="001C305F"/>
    <w:rsid w:val="001C40C2"/>
    <w:rsid w:val="001C43F3"/>
    <w:rsid w:val="001D1756"/>
    <w:rsid w:val="001D1C71"/>
    <w:rsid w:val="001D4FD9"/>
    <w:rsid w:val="001D5A8A"/>
    <w:rsid w:val="001D6CD2"/>
    <w:rsid w:val="001D7759"/>
    <w:rsid w:val="001E2F23"/>
    <w:rsid w:val="001E3ECE"/>
    <w:rsid w:val="001E3F88"/>
    <w:rsid w:val="001E558F"/>
    <w:rsid w:val="001E7A05"/>
    <w:rsid w:val="001F04DD"/>
    <w:rsid w:val="001F1099"/>
    <w:rsid w:val="001F2830"/>
    <w:rsid w:val="001F4A5C"/>
    <w:rsid w:val="00201CFD"/>
    <w:rsid w:val="00202397"/>
    <w:rsid w:val="002035A2"/>
    <w:rsid w:val="00203FED"/>
    <w:rsid w:val="0020540B"/>
    <w:rsid w:val="00215465"/>
    <w:rsid w:val="00216376"/>
    <w:rsid w:val="00217B82"/>
    <w:rsid w:val="00217DED"/>
    <w:rsid w:val="00222BC7"/>
    <w:rsid w:val="00224AB5"/>
    <w:rsid w:val="00231860"/>
    <w:rsid w:val="00233240"/>
    <w:rsid w:val="0023351B"/>
    <w:rsid w:val="00235F62"/>
    <w:rsid w:val="00236327"/>
    <w:rsid w:val="00237C6D"/>
    <w:rsid w:val="002412BF"/>
    <w:rsid w:val="00244E89"/>
    <w:rsid w:val="0024631D"/>
    <w:rsid w:val="00246F64"/>
    <w:rsid w:val="00247D02"/>
    <w:rsid w:val="00252A5E"/>
    <w:rsid w:val="0025425B"/>
    <w:rsid w:val="00257441"/>
    <w:rsid w:val="0025790A"/>
    <w:rsid w:val="002639EA"/>
    <w:rsid w:val="00263C66"/>
    <w:rsid w:val="00263C9E"/>
    <w:rsid w:val="00265E68"/>
    <w:rsid w:val="00267F38"/>
    <w:rsid w:val="002727EE"/>
    <w:rsid w:val="00272B52"/>
    <w:rsid w:val="00273560"/>
    <w:rsid w:val="002740DC"/>
    <w:rsid w:val="00274295"/>
    <w:rsid w:val="0027486A"/>
    <w:rsid w:val="00275CE8"/>
    <w:rsid w:val="00281B89"/>
    <w:rsid w:val="00286A12"/>
    <w:rsid w:val="00286FC0"/>
    <w:rsid w:val="002905F0"/>
    <w:rsid w:val="00290A9F"/>
    <w:rsid w:val="00292AD5"/>
    <w:rsid w:val="00293FFF"/>
    <w:rsid w:val="00294386"/>
    <w:rsid w:val="00294F4F"/>
    <w:rsid w:val="00295D60"/>
    <w:rsid w:val="00297197"/>
    <w:rsid w:val="002A05B4"/>
    <w:rsid w:val="002A1018"/>
    <w:rsid w:val="002A2724"/>
    <w:rsid w:val="002A2E27"/>
    <w:rsid w:val="002A3A9E"/>
    <w:rsid w:val="002B0194"/>
    <w:rsid w:val="002B0E54"/>
    <w:rsid w:val="002B446F"/>
    <w:rsid w:val="002B6D19"/>
    <w:rsid w:val="002B7CF8"/>
    <w:rsid w:val="002C346D"/>
    <w:rsid w:val="002C3DAC"/>
    <w:rsid w:val="002C5CB9"/>
    <w:rsid w:val="002D4D0F"/>
    <w:rsid w:val="002D752D"/>
    <w:rsid w:val="002E3307"/>
    <w:rsid w:val="002F1874"/>
    <w:rsid w:val="002F19A4"/>
    <w:rsid w:val="002F2296"/>
    <w:rsid w:val="002F400C"/>
    <w:rsid w:val="002F48DD"/>
    <w:rsid w:val="002F4F53"/>
    <w:rsid w:val="002F5A15"/>
    <w:rsid w:val="00300265"/>
    <w:rsid w:val="0030048E"/>
    <w:rsid w:val="003009E8"/>
    <w:rsid w:val="00304894"/>
    <w:rsid w:val="00304E37"/>
    <w:rsid w:val="00305774"/>
    <w:rsid w:val="003069E8"/>
    <w:rsid w:val="0030768D"/>
    <w:rsid w:val="00311057"/>
    <w:rsid w:val="003131A6"/>
    <w:rsid w:val="0032078A"/>
    <w:rsid w:val="00320A82"/>
    <w:rsid w:val="003212C2"/>
    <w:rsid w:val="00321328"/>
    <w:rsid w:val="00331512"/>
    <w:rsid w:val="00332E20"/>
    <w:rsid w:val="00336770"/>
    <w:rsid w:val="0033736D"/>
    <w:rsid w:val="0034098F"/>
    <w:rsid w:val="0034207C"/>
    <w:rsid w:val="00342949"/>
    <w:rsid w:val="0034319F"/>
    <w:rsid w:val="00344299"/>
    <w:rsid w:val="00344454"/>
    <w:rsid w:val="00344A18"/>
    <w:rsid w:val="00347389"/>
    <w:rsid w:val="00350658"/>
    <w:rsid w:val="003526E6"/>
    <w:rsid w:val="003561A5"/>
    <w:rsid w:val="00365785"/>
    <w:rsid w:val="00367642"/>
    <w:rsid w:val="00372A3C"/>
    <w:rsid w:val="003738AB"/>
    <w:rsid w:val="00373937"/>
    <w:rsid w:val="00377E8C"/>
    <w:rsid w:val="00383274"/>
    <w:rsid w:val="0038540A"/>
    <w:rsid w:val="00385F51"/>
    <w:rsid w:val="0038655C"/>
    <w:rsid w:val="00387A66"/>
    <w:rsid w:val="00387F00"/>
    <w:rsid w:val="00394C96"/>
    <w:rsid w:val="00397203"/>
    <w:rsid w:val="003974AA"/>
    <w:rsid w:val="003A0829"/>
    <w:rsid w:val="003A1751"/>
    <w:rsid w:val="003A2BD8"/>
    <w:rsid w:val="003A36B1"/>
    <w:rsid w:val="003A4D2F"/>
    <w:rsid w:val="003A6140"/>
    <w:rsid w:val="003A7EA2"/>
    <w:rsid w:val="003B0B51"/>
    <w:rsid w:val="003B16CA"/>
    <w:rsid w:val="003B57A6"/>
    <w:rsid w:val="003B72B9"/>
    <w:rsid w:val="003B73A1"/>
    <w:rsid w:val="003C09FC"/>
    <w:rsid w:val="003C0C9F"/>
    <w:rsid w:val="003C4002"/>
    <w:rsid w:val="003C59F4"/>
    <w:rsid w:val="003C670E"/>
    <w:rsid w:val="003D560B"/>
    <w:rsid w:val="003D6406"/>
    <w:rsid w:val="003D65E2"/>
    <w:rsid w:val="003D6F58"/>
    <w:rsid w:val="003E03C8"/>
    <w:rsid w:val="003E1D48"/>
    <w:rsid w:val="003E2553"/>
    <w:rsid w:val="003E46BB"/>
    <w:rsid w:val="003F0A24"/>
    <w:rsid w:val="003F2B22"/>
    <w:rsid w:val="003F3671"/>
    <w:rsid w:val="003F6A1A"/>
    <w:rsid w:val="004007DB"/>
    <w:rsid w:val="00401B21"/>
    <w:rsid w:val="00401EA2"/>
    <w:rsid w:val="00406C57"/>
    <w:rsid w:val="004137B7"/>
    <w:rsid w:val="00414B59"/>
    <w:rsid w:val="00416D67"/>
    <w:rsid w:val="004172B5"/>
    <w:rsid w:val="00420561"/>
    <w:rsid w:val="00422563"/>
    <w:rsid w:val="00426F02"/>
    <w:rsid w:val="00431CE7"/>
    <w:rsid w:val="0043776F"/>
    <w:rsid w:val="00437B42"/>
    <w:rsid w:val="00440D69"/>
    <w:rsid w:val="00442524"/>
    <w:rsid w:val="004451B7"/>
    <w:rsid w:val="00445200"/>
    <w:rsid w:val="0044690E"/>
    <w:rsid w:val="0044790E"/>
    <w:rsid w:val="00450C96"/>
    <w:rsid w:val="004522AC"/>
    <w:rsid w:val="00453976"/>
    <w:rsid w:val="00454ABC"/>
    <w:rsid w:val="00460D3D"/>
    <w:rsid w:val="004622D0"/>
    <w:rsid w:val="00462EE0"/>
    <w:rsid w:val="00463D8E"/>
    <w:rsid w:val="004736AC"/>
    <w:rsid w:val="004738C2"/>
    <w:rsid w:val="00477FAF"/>
    <w:rsid w:val="0048153D"/>
    <w:rsid w:val="00484AB8"/>
    <w:rsid w:val="004864BB"/>
    <w:rsid w:val="00486CDC"/>
    <w:rsid w:val="00494BA2"/>
    <w:rsid w:val="00494D0F"/>
    <w:rsid w:val="00495D94"/>
    <w:rsid w:val="0049659B"/>
    <w:rsid w:val="00497F62"/>
    <w:rsid w:val="004A183F"/>
    <w:rsid w:val="004A2359"/>
    <w:rsid w:val="004A42BA"/>
    <w:rsid w:val="004A76BD"/>
    <w:rsid w:val="004B35A6"/>
    <w:rsid w:val="004B4DD5"/>
    <w:rsid w:val="004B5023"/>
    <w:rsid w:val="004B5F29"/>
    <w:rsid w:val="004B6987"/>
    <w:rsid w:val="004B6F5F"/>
    <w:rsid w:val="004B727B"/>
    <w:rsid w:val="004C315D"/>
    <w:rsid w:val="004C3BF5"/>
    <w:rsid w:val="004C6048"/>
    <w:rsid w:val="004D21EF"/>
    <w:rsid w:val="004D348B"/>
    <w:rsid w:val="004D5B78"/>
    <w:rsid w:val="004D71C1"/>
    <w:rsid w:val="004E0E4E"/>
    <w:rsid w:val="004E2D1E"/>
    <w:rsid w:val="004E4098"/>
    <w:rsid w:val="004E7285"/>
    <w:rsid w:val="004F0E35"/>
    <w:rsid w:val="004F1EF9"/>
    <w:rsid w:val="004F203C"/>
    <w:rsid w:val="004F4E83"/>
    <w:rsid w:val="004F5256"/>
    <w:rsid w:val="004F60AC"/>
    <w:rsid w:val="00500E4A"/>
    <w:rsid w:val="00501539"/>
    <w:rsid w:val="00501F57"/>
    <w:rsid w:val="00506788"/>
    <w:rsid w:val="005067B3"/>
    <w:rsid w:val="0051290E"/>
    <w:rsid w:val="00512D44"/>
    <w:rsid w:val="00514B14"/>
    <w:rsid w:val="0051655A"/>
    <w:rsid w:val="00516D82"/>
    <w:rsid w:val="005204B8"/>
    <w:rsid w:val="00521620"/>
    <w:rsid w:val="00521BF9"/>
    <w:rsid w:val="00522E71"/>
    <w:rsid w:val="0052327B"/>
    <w:rsid w:val="00523641"/>
    <w:rsid w:val="00523CE7"/>
    <w:rsid w:val="00524532"/>
    <w:rsid w:val="00527FE5"/>
    <w:rsid w:val="00534261"/>
    <w:rsid w:val="00534CB6"/>
    <w:rsid w:val="005373A7"/>
    <w:rsid w:val="005408C3"/>
    <w:rsid w:val="00542907"/>
    <w:rsid w:val="00543119"/>
    <w:rsid w:val="00543FFD"/>
    <w:rsid w:val="00544784"/>
    <w:rsid w:val="00545E61"/>
    <w:rsid w:val="00552C42"/>
    <w:rsid w:val="005554F2"/>
    <w:rsid w:val="00556428"/>
    <w:rsid w:val="00561062"/>
    <w:rsid w:val="0056459B"/>
    <w:rsid w:val="00565557"/>
    <w:rsid w:val="005711C2"/>
    <w:rsid w:val="00571FC3"/>
    <w:rsid w:val="005736B3"/>
    <w:rsid w:val="00582972"/>
    <w:rsid w:val="00585CF4"/>
    <w:rsid w:val="00586C8D"/>
    <w:rsid w:val="005928C1"/>
    <w:rsid w:val="00594E38"/>
    <w:rsid w:val="00596A08"/>
    <w:rsid w:val="005A115E"/>
    <w:rsid w:val="005A186F"/>
    <w:rsid w:val="005A28D1"/>
    <w:rsid w:val="005A2E4F"/>
    <w:rsid w:val="005A432C"/>
    <w:rsid w:val="005A4380"/>
    <w:rsid w:val="005A4818"/>
    <w:rsid w:val="005B402A"/>
    <w:rsid w:val="005B4336"/>
    <w:rsid w:val="005B53F6"/>
    <w:rsid w:val="005B58C8"/>
    <w:rsid w:val="005B7EA8"/>
    <w:rsid w:val="005C14F2"/>
    <w:rsid w:val="005C22C3"/>
    <w:rsid w:val="005C3E7B"/>
    <w:rsid w:val="005C7D9C"/>
    <w:rsid w:val="005D19F7"/>
    <w:rsid w:val="005D2B23"/>
    <w:rsid w:val="005D41E1"/>
    <w:rsid w:val="005D4E69"/>
    <w:rsid w:val="005D56EF"/>
    <w:rsid w:val="005D6288"/>
    <w:rsid w:val="005D6BBF"/>
    <w:rsid w:val="005D7DBF"/>
    <w:rsid w:val="005E1061"/>
    <w:rsid w:val="005E20C3"/>
    <w:rsid w:val="005E2E02"/>
    <w:rsid w:val="005F48D2"/>
    <w:rsid w:val="005F4E4D"/>
    <w:rsid w:val="005F6B87"/>
    <w:rsid w:val="005F72C7"/>
    <w:rsid w:val="00603498"/>
    <w:rsid w:val="00603D27"/>
    <w:rsid w:val="006073EF"/>
    <w:rsid w:val="00607520"/>
    <w:rsid w:val="00616375"/>
    <w:rsid w:val="00616E25"/>
    <w:rsid w:val="006174B1"/>
    <w:rsid w:val="00617C6F"/>
    <w:rsid w:val="006252BF"/>
    <w:rsid w:val="006276BB"/>
    <w:rsid w:val="00636673"/>
    <w:rsid w:val="006422E2"/>
    <w:rsid w:val="0064265D"/>
    <w:rsid w:val="00642FEF"/>
    <w:rsid w:val="0065181A"/>
    <w:rsid w:val="006523A6"/>
    <w:rsid w:val="0065282E"/>
    <w:rsid w:val="0065401E"/>
    <w:rsid w:val="006542EA"/>
    <w:rsid w:val="0065531E"/>
    <w:rsid w:val="00655E1B"/>
    <w:rsid w:val="00657004"/>
    <w:rsid w:val="00660464"/>
    <w:rsid w:val="0066115C"/>
    <w:rsid w:val="0066179D"/>
    <w:rsid w:val="006617A3"/>
    <w:rsid w:val="006630B9"/>
    <w:rsid w:val="00663C2F"/>
    <w:rsid w:val="0066430A"/>
    <w:rsid w:val="006645D1"/>
    <w:rsid w:val="0067330F"/>
    <w:rsid w:val="00673851"/>
    <w:rsid w:val="0067459F"/>
    <w:rsid w:val="00674F97"/>
    <w:rsid w:val="006835BB"/>
    <w:rsid w:val="00690DA5"/>
    <w:rsid w:val="00690EF4"/>
    <w:rsid w:val="006949C0"/>
    <w:rsid w:val="00695EBA"/>
    <w:rsid w:val="0069742E"/>
    <w:rsid w:val="006A3D1B"/>
    <w:rsid w:val="006A6B0F"/>
    <w:rsid w:val="006B09B3"/>
    <w:rsid w:val="006B0B80"/>
    <w:rsid w:val="006B1000"/>
    <w:rsid w:val="006C12C8"/>
    <w:rsid w:val="006C6198"/>
    <w:rsid w:val="006C6E04"/>
    <w:rsid w:val="006C723C"/>
    <w:rsid w:val="006D111E"/>
    <w:rsid w:val="006D3959"/>
    <w:rsid w:val="006D3A7C"/>
    <w:rsid w:val="006D6177"/>
    <w:rsid w:val="006E033C"/>
    <w:rsid w:val="006E1C5D"/>
    <w:rsid w:val="006E2184"/>
    <w:rsid w:val="006E4E4F"/>
    <w:rsid w:val="006E5876"/>
    <w:rsid w:val="006E600C"/>
    <w:rsid w:val="006E63E8"/>
    <w:rsid w:val="006F0B6D"/>
    <w:rsid w:val="006F11CE"/>
    <w:rsid w:val="006F4255"/>
    <w:rsid w:val="006F52AA"/>
    <w:rsid w:val="006F6B14"/>
    <w:rsid w:val="00700AD5"/>
    <w:rsid w:val="00702E88"/>
    <w:rsid w:val="0070512B"/>
    <w:rsid w:val="00710497"/>
    <w:rsid w:val="00716FB5"/>
    <w:rsid w:val="0072215D"/>
    <w:rsid w:val="007239B2"/>
    <w:rsid w:val="007243DF"/>
    <w:rsid w:val="007259D1"/>
    <w:rsid w:val="007309BE"/>
    <w:rsid w:val="00730BA1"/>
    <w:rsid w:val="007312D6"/>
    <w:rsid w:val="00737878"/>
    <w:rsid w:val="00740461"/>
    <w:rsid w:val="00741A5C"/>
    <w:rsid w:val="007424C8"/>
    <w:rsid w:val="00743236"/>
    <w:rsid w:val="00744C0B"/>
    <w:rsid w:val="00744E44"/>
    <w:rsid w:val="00744F1B"/>
    <w:rsid w:val="0075118C"/>
    <w:rsid w:val="00752D19"/>
    <w:rsid w:val="007530A0"/>
    <w:rsid w:val="00757225"/>
    <w:rsid w:val="00762743"/>
    <w:rsid w:val="00762F1A"/>
    <w:rsid w:val="0076403B"/>
    <w:rsid w:val="007652A6"/>
    <w:rsid w:val="00765988"/>
    <w:rsid w:val="00766460"/>
    <w:rsid w:val="00782316"/>
    <w:rsid w:val="00784FFB"/>
    <w:rsid w:val="00787123"/>
    <w:rsid w:val="007877A9"/>
    <w:rsid w:val="007917A4"/>
    <w:rsid w:val="00792F43"/>
    <w:rsid w:val="00795045"/>
    <w:rsid w:val="0079535D"/>
    <w:rsid w:val="00796520"/>
    <w:rsid w:val="007A16C5"/>
    <w:rsid w:val="007A6FA1"/>
    <w:rsid w:val="007B25BF"/>
    <w:rsid w:val="007C554D"/>
    <w:rsid w:val="007C6799"/>
    <w:rsid w:val="007C6BF8"/>
    <w:rsid w:val="007E0B36"/>
    <w:rsid w:val="007E2094"/>
    <w:rsid w:val="007E23D7"/>
    <w:rsid w:val="007E3584"/>
    <w:rsid w:val="007E50EF"/>
    <w:rsid w:val="007E753D"/>
    <w:rsid w:val="007F084D"/>
    <w:rsid w:val="007F2514"/>
    <w:rsid w:val="007F2AD5"/>
    <w:rsid w:val="007F523B"/>
    <w:rsid w:val="00802033"/>
    <w:rsid w:val="0080317C"/>
    <w:rsid w:val="00805967"/>
    <w:rsid w:val="0081156F"/>
    <w:rsid w:val="00811C5F"/>
    <w:rsid w:val="00811E5D"/>
    <w:rsid w:val="008122F6"/>
    <w:rsid w:val="00812F70"/>
    <w:rsid w:val="008170E7"/>
    <w:rsid w:val="008251A1"/>
    <w:rsid w:val="00831C5F"/>
    <w:rsid w:val="008329D9"/>
    <w:rsid w:val="0083375F"/>
    <w:rsid w:val="00834A73"/>
    <w:rsid w:val="0083558A"/>
    <w:rsid w:val="00835DE6"/>
    <w:rsid w:val="00835FC2"/>
    <w:rsid w:val="00836009"/>
    <w:rsid w:val="008365E5"/>
    <w:rsid w:val="00836AB9"/>
    <w:rsid w:val="00843671"/>
    <w:rsid w:val="00843F4B"/>
    <w:rsid w:val="008451C1"/>
    <w:rsid w:val="008503BE"/>
    <w:rsid w:val="00853608"/>
    <w:rsid w:val="00854F06"/>
    <w:rsid w:val="00856381"/>
    <w:rsid w:val="0086090F"/>
    <w:rsid w:val="00861D47"/>
    <w:rsid w:val="00864CCC"/>
    <w:rsid w:val="0086560E"/>
    <w:rsid w:val="0086564B"/>
    <w:rsid w:val="00865927"/>
    <w:rsid w:val="0086631C"/>
    <w:rsid w:val="00866E3B"/>
    <w:rsid w:val="008713A7"/>
    <w:rsid w:val="0087489B"/>
    <w:rsid w:val="00874A65"/>
    <w:rsid w:val="0087697A"/>
    <w:rsid w:val="00876A45"/>
    <w:rsid w:val="00885870"/>
    <w:rsid w:val="008860E2"/>
    <w:rsid w:val="0089083B"/>
    <w:rsid w:val="0089401B"/>
    <w:rsid w:val="008953F5"/>
    <w:rsid w:val="008979E8"/>
    <w:rsid w:val="008A20D2"/>
    <w:rsid w:val="008A2BDB"/>
    <w:rsid w:val="008A64D5"/>
    <w:rsid w:val="008A6BB0"/>
    <w:rsid w:val="008B09F8"/>
    <w:rsid w:val="008B6E1E"/>
    <w:rsid w:val="008C3153"/>
    <w:rsid w:val="008C4FF7"/>
    <w:rsid w:val="008C60C8"/>
    <w:rsid w:val="008C6A20"/>
    <w:rsid w:val="008C73EC"/>
    <w:rsid w:val="008D114B"/>
    <w:rsid w:val="008D35E9"/>
    <w:rsid w:val="008E2CFD"/>
    <w:rsid w:val="008E4337"/>
    <w:rsid w:val="008E4F89"/>
    <w:rsid w:val="008F0561"/>
    <w:rsid w:val="008F15F1"/>
    <w:rsid w:val="008F271D"/>
    <w:rsid w:val="008F2919"/>
    <w:rsid w:val="008F51A7"/>
    <w:rsid w:val="008F585B"/>
    <w:rsid w:val="008F7A41"/>
    <w:rsid w:val="00900A13"/>
    <w:rsid w:val="00900D32"/>
    <w:rsid w:val="009043C7"/>
    <w:rsid w:val="00912D2A"/>
    <w:rsid w:val="0091340F"/>
    <w:rsid w:val="00913717"/>
    <w:rsid w:val="00917D36"/>
    <w:rsid w:val="00926864"/>
    <w:rsid w:val="009312A2"/>
    <w:rsid w:val="00932D8F"/>
    <w:rsid w:val="00932EEC"/>
    <w:rsid w:val="00935886"/>
    <w:rsid w:val="0093724F"/>
    <w:rsid w:val="009379EA"/>
    <w:rsid w:val="00941103"/>
    <w:rsid w:val="009417E8"/>
    <w:rsid w:val="009423CB"/>
    <w:rsid w:val="00950952"/>
    <w:rsid w:val="00950ABA"/>
    <w:rsid w:val="009551E8"/>
    <w:rsid w:val="009560E8"/>
    <w:rsid w:val="0095629E"/>
    <w:rsid w:val="00956B0F"/>
    <w:rsid w:val="00964954"/>
    <w:rsid w:val="00965103"/>
    <w:rsid w:val="00965903"/>
    <w:rsid w:val="00966565"/>
    <w:rsid w:val="00972651"/>
    <w:rsid w:val="00975303"/>
    <w:rsid w:val="00976C4D"/>
    <w:rsid w:val="009773F6"/>
    <w:rsid w:val="00977CA9"/>
    <w:rsid w:val="00982993"/>
    <w:rsid w:val="00982F9B"/>
    <w:rsid w:val="00987CE7"/>
    <w:rsid w:val="00987F3E"/>
    <w:rsid w:val="009902E7"/>
    <w:rsid w:val="0099089A"/>
    <w:rsid w:val="0099307A"/>
    <w:rsid w:val="009979F7"/>
    <w:rsid w:val="009A2084"/>
    <w:rsid w:val="009A43F6"/>
    <w:rsid w:val="009A5486"/>
    <w:rsid w:val="009A7567"/>
    <w:rsid w:val="009A76E0"/>
    <w:rsid w:val="009B07E3"/>
    <w:rsid w:val="009B3B98"/>
    <w:rsid w:val="009B6CA1"/>
    <w:rsid w:val="009C0591"/>
    <w:rsid w:val="009C0674"/>
    <w:rsid w:val="009C12FC"/>
    <w:rsid w:val="009C441D"/>
    <w:rsid w:val="009C4869"/>
    <w:rsid w:val="009C69C1"/>
    <w:rsid w:val="009C6AA1"/>
    <w:rsid w:val="009C6B49"/>
    <w:rsid w:val="009C7AB7"/>
    <w:rsid w:val="009D0205"/>
    <w:rsid w:val="009D095A"/>
    <w:rsid w:val="009D21F1"/>
    <w:rsid w:val="009D3D6D"/>
    <w:rsid w:val="009E134A"/>
    <w:rsid w:val="009E26DC"/>
    <w:rsid w:val="009E453C"/>
    <w:rsid w:val="009E657F"/>
    <w:rsid w:val="009F1644"/>
    <w:rsid w:val="009F37C5"/>
    <w:rsid w:val="009F44C3"/>
    <w:rsid w:val="009F6B22"/>
    <w:rsid w:val="00A02215"/>
    <w:rsid w:val="00A0223A"/>
    <w:rsid w:val="00A047CC"/>
    <w:rsid w:val="00A0722B"/>
    <w:rsid w:val="00A101E2"/>
    <w:rsid w:val="00A1180D"/>
    <w:rsid w:val="00A11EFA"/>
    <w:rsid w:val="00A1663D"/>
    <w:rsid w:val="00A24809"/>
    <w:rsid w:val="00A26DFB"/>
    <w:rsid w:val="00A2724B"/>
    <w:rsid w:val="00A33BF5"/>
    <w:rsid w:val="00A420BA"/>
    <w:rsid w:val="00A42CDF"/>
    <w:rsid w:val="00A44243"/>
    <w:rsid w:val="00A448E1"/>
    <w:rsid w:val="00A512D4"/>
    <w:rsid w:val="00A52251"/>
    <w:rsid w:val="00A523A9"/>
    <w:rsid w:val="00A53670"/>
    <w:rsid w:val="00A540E7"/>
    <w:rsid w:val="00A612B5"/>
    <w:rsid w:val="00A621B0"/>
    <w:rsid w:val="00A75E5F"/>
    <w:rsid w:val="00A769CC"/>
    <w:rsid w:val="00A777EE"/>
    <w:rsid w:val="00A7789C"/>
    <w:rsid w:val="00A8268A"/>
    <w:rsid w:val="00A85624"/>
    <w:rsid w:val="00A9006A"/>
    <w:rsid w:val="00A902ED"/>
    <w:rsid w:val="00A921B4"/>
    <w:rsid w:val="00A94D77"/>
    <w:rsid w:val="00A95EB5"/>
    <w:rsid w:val="00AA34F6"/>
    <w:rsid w:val="00AA463C"/>
    <w:rsid w:val="00AB1A61"/>
    <w:rsid w:val="00AB47B7"/>
    <w:rsid w:val="00AC0229"/>
    <w:rsid w:val="00AC1CD1"/>
    <w:rsid w:val="00AC4CBA"/>
    <w:rsid w:val="00AC4F27"/>
    <w:rsid w:val="00AC5FBC"/>
    <w:rsid w:val="00AD0CA5"/>
    <w:rsid w:val="00AD12E6"/>
    <w:rsid w:val="00AD1831"/>
    <w:rsid w:val="00AD3D90"/>
    <w:rsid w:val="00AD420F"/>
    <w:rsid w:val="00AD4859"/>
    <w:rsid w:val="00AE00C4"/>
    <w:rsid w:val="00AE0C6E"/>
    <w:rsid w:val="00AE31DC"/>
    <w:rsid w:val="00AE4221"/>
    <w:rsid w:val="00AE6C4E"/>
    <w:rsid w:val="00AF2001"/>
    <w:rsid w:val="00AF7ED5"/>
    <w:rsid w:val="00B004A4"/>
    <w:rsid w:val="00B0115F"/>
    <w:rsid w:val="00B0157A"/>
    <w:rsid w:val="00B03376"/>
    <w:rsid w:val="00B05D36"/>
    <w:rsid w:val="00B06804"/>
    <w:rsid w:val="00B07FA3"/>
    <w:rsid w:val="00B12EB9"/>
    <w:rsid w:val="00B1565E"/>
    <w:rsid w:val="00B15805"/>
    <w:rsid w:val="00B160FB"/>
    <w:rsid w:val="00B216D1"/>
    <w:rsid w:val="00B23F0C"/>
    <w:rsid w:val="00B24747"/>
    <w:rsid w:val="00B26424"/>
    <w:rsid w:val="00B3099C"/>
    <w:rsid w:val="00B318B7"/>
    <w:rsid w:val="00B34FF0"/>
    <w:rsid w:val="00B35031"/>
    <w:rsid w:val="00B359E8"/>
    <w:rsid w:val="00B435C7"/>
    <w:rsid w:val="00B43B1B"/>
    <w:rsid w:val="00B44C8A"/>
    <w:rsid w:val="00B44C97"/>
    <w:rsid w:val="00B4547E"/>
    <w:rsid w:val="00B50990"/>
    <w:rsid w:val="00B5247D"/>
    <w:rsid w:val="00B56404"/>
    <w:rsid w:val="00B5721B"/>
    <w:rsid w:val="00B635CA"/>
    <w:rsid w:val="00B63BC2"/>
    <w:rsid w:val="00B65531"/>
    <w:rsid w:val="00B658D7"/>
    <w:rsid w:val="00B67A6E"/>
    <w:rsid w:val="00B72B05"/>
    <w:rsid w:val="00B73890"/>
    <w:rsid w:val="00B80238"/>
    <w:rsid w:val="00B82821"/>
    <w:rsid w:val="00B863ED"/>
    <w:rsid w:val="00B87BEB"/>
    <w:rsid w:val="00B90BBF"/>
    <w:rsid w:val="00B9114D"/>
    <w:rsid w:val="00B913A6"/>
    <w:rsid w:val="00B92136"/>
    <w:rsid w:val="00B92320"/>
    <w:rsid w:val="00B94B08"/>
    <w:rsid w:val="00B95610"/>
    <w:rsid w:val="00B96465"/>
    <w:rsid w:val="00B96653"/>
    <w:rsid w:val="00BA1A5C"/>
    <w:rsid w:val="00BA2DC5"/>
    <w:rsid w:val="00BA4AD9"/>
    <w:rsid w:val="00BA4BAA"/>
    <w:rsid w:val="00BA4CA9"/>
    <w:rsid w:val="00BA5DE1"/>
    <w:rsid w:val="00BA65A2"/>
    <w:rsid w:val="00BA688D"/>
    <w:rsid w:val="00BA6A1F"/>
    <w:rsid w:val="00BA74F2"/>
    <w:rsid w:val="00BA7A53"/>
    <w:rsid w:val="00BB22B0"/>
    <w:rsid w:val="00BB2E80"/>
    <w:rsid w:val="00BB5151"/>
    <w:rsid w:val="00BB6CB9"/>
    <w:rsid w:val="00BC01C1"/>
    <w:rsid w:val="00BC1B12"/>
    <w:rsid w:val="00BC2306"/>
    <w:rsid w:val="00BC46D5"/>
    <w:rsid w:val="00BC70E0"/>
    <w:rsid w:val="00BC7B6E"/>
    <w:rsid w:val="00BD1CD9"/>
    <w:rsid w:val="00BE0113"/>
    <w:rsid w:val="00BE065F"/>
    <w:rsid w:val="00BE25D0"/>
    <w:rsid w:val="00BE31FC"/>
    <w:rsid w:val="00BE3F32"/>
    <w:rsid w:val="00BE4FD4"/>
    <w:rsid w:val="00BE53C0"/>
    <w:rsid w:val="00BF13A8"/>
    <w:rsid w:val="00BF18BD"/>
    <w:rsid w:val="00BF4486"/>
    <w:rsid w:val="00BF4B8C"/>
    <w:rsid w:val="00BF4C9E"/>
    <w:rsid w:val="00C01143"/>
    <w:rsid w:val="00C02957"/>
    <w:rsid w:val="00C03D5A"/>
    <w:rsid w:val="00C043AA"/>
    <w:rsid w:val="00C044FB"/>
    <w:rsid w:val="00C073DA"/>
    <w:rsid w:val="00C1096F"/>
    <w:rsid w:val="00C12337"/>
    <w:rsid w:val="00C133B2"/>
    <w:rsid w:val="00C170E1"/>
    <w:rsid w:val="00C173FD"/>
    <w:rsid w:val="00C17E5F"/>
    <w:rsid w:val="00C20BF5"/>
    <w:rsid w:val="00C2102C"/>
    <w:rsid w:val="00C222DB"/>
    <w:rsid w:val="00C23BDF"/>
    <w:rsid w:val="00C23C71"/>
    <w:rsid w:val="00C2714C"/>
    <w:rsid w:val="00C30756"/>
    <w:rsid w:val="00C34AAF"/>
    <w:rsid w:val="00C35884"/>
    <w:rsid w:val="00C41014"/>
    <w:rsid w:val="00C41F22"/>
    <w:rsid w:val="00C41F5D"/>
    <w:rsid w:val="00C42DAA"/>
    <w:rsid w:val="00C50C25"/>
    <w:rsid w:val="00C51013"/>
    <w:rsid w:val="00C5285E"/>
    <w:rsid w:val="00C60D57"/>
    <w:rsid w:val="00C62433"/>
    <w:rsid w:val="00C631C5"/>
    <w:rsid w:val="00C64F75"/>
    <w:rsid w:val="00C7116C"/>
    <w:rsid w:val="00C7374B"/>
    <w:rsid w:val="00C73E46"/>
    <w:rsid w:val="00C751AC"/>
    <w:rsid w:val="00C83B20"/>
    <w:rsid w:val="00C855E4"/>
    <w:rsid w:val="00C93ECD"/>
    <w:rsid w:val="00C97C35"/>
    <w:rsid w:val="00C97DCC"/>
    <w:rsid w:val="00CA17A0"/>
    <w:rsid w:val="00CA1A89"/>
    <w:rsid w:val="00CA1AC1"/>
    <w:rsid w:val="00CA4058"/>
    <w:rsid w:val="00CB2893"/>
    <w:rsid w:val="00CB352A"/>
    <w:rsid w:val="00CB4977"/>
    <w:rsid w:val="00CB4E56"/>
    <w:rsid w:val="00CB5126"/>
    <w:rsid w:val="00CC13C7"/>
    <w:rsid w:val="00CC1630"/>
    <w:rsid w:val="00CC473A"/>
    <w:rsid w:val="00CC5AB1"/>
    <w:rsid w:val="00CC773A"/>
    <w:rsid w:val="00CC7A3E"/>
    <w:rsid w:val="00CD0F8E"/>
    <w:rsid w:val="00CD1004"/>
    <w:rsid w:val="00CD17F2"/>
    <w:rsid w:val="00CD30A3"/>
    <w:rsid w:val="00CD49DB"/>
    <w:rsid w:val="00CD7D0E"/>
    <w:rsid w:val="00CE12EB"/>
    <w:rsid w:val="00CE4BFE"/>
    <w:rsid w:val="00CE50FD"/>
    <w:rsid w:val="00CE7EB8"/>
    <w:rsid w:val="00CF2B48"/>
    <w:rsid w:val="00CF6B17"/>
    <w:rsid w:val="00CF79BD"/>
    <w:rsid w:val="00D0099C"/>
    <w:rsid w:val="00D05652"/>
    <w:rsid w:val="00D06E1C"/>
    <w:rsid w:val="00D103B5"/>
    <w:rsid w:val="00D13078"/>
    <w:rsid w:val="00D130EC"/>
    <w:rsid w:val="00D13ABC"/>
    <w:rsid w:val="00D13BBC"/>
    <w:rsid w:val="00D14B5B"/>
    <w:rsid w:val="00D20E11"/>
    <w:rsid w:val="00D21C0E"/>
    <w:rsid w:val="00D24F5D"/>
    <w:rsid w:val="00D25F1F"/>
    <w:rsid w:val="00D27D7F"/>
    <w:rsid w:val="00D31D10"/>
    <w:rsid w:val="00D32AA1"/>
    <w:rsid w:val="00D32FDE"/>
    <w:rsid w:val="00D34BF0"/>
    <w:rsid w:val="00D358F3"/>
    <w:rsid w:val="00D40789"/>
    <w:rsid w:val="00D4082D"/>
    <w:rsid w:val="00D4142B"/>
    <w:rsid w:val="00D422A4"/>
    <w:rsid w:val="00D42891"/>
    <w:rsid w:val="00D42F35"/>
    <w:rsid w:val="00D46F86"/>
    <w:rsid w:val="00D5152D"/>
    <w:rsid w:val="00D52B45"/>
    <w:rsid w:val="00D52EFC"/>
    <w:rsid w:val="00D53E5B"/>
    <w:rsid w:val="00D5414D"/>
    <w:rsid w:val="00D57AA0"/>
    <w:rsid w:val="00D60F3E"/>
    <w:rsid w:val="00D72B04"/>
    <w:rsid w:val="00D7363B"/>
    <w:rsid w:val="00D77CC0"/>
    <w:rsid w:val="00D8032C"/>
    <w:rsid w:val="00D85402"/>
    <w:rsid w:val="00D86EE0"/>
    <w:rsid w:val="00D87D59"/>
    <w:rsid w:val="00D933D3"/>
    <w:rsid w:val="00DA2F5D"/>
    <w:rsid w:val="00DA32D6"/>
    <w:rsid w:val="00DA32EA"/>
    <w:rsid w:val="00DA3A9F"/>
    <w:rsid w:val="00DA6BA3"/>
    <w:rsid w:val="00DA7CB3"/>
    <w:rsid w:val="00DB149C"/>
    <w:rsid w:val="00DB4451"/>
    <w:rsid w:val="00DB5EB4"/>
    <w:rsid w:val="00DC1E29"/>
    <w:rsid w:val="00DC4175"/>
    <w:rsid w:val="00DC65B4"/>
    <w:rsid w:val="00DD19EA"/>
    <w:rsid w:val="00DD2BBB"/>
    <w:rsid w:val="00DD59BC"/>
    <w:rsid w:val="00DD5F81"/>
    <w:rsid w:val="00DD6BCE"/>
    <w:rsid w:val="00DE0AA6"/>
    <w:rsid w:val="00DE3E39"/>
    <w:rsid w:val="00DE7A32"/>
    <w:rsid w:val="00DF0819"/>
    <w:rsid w:val="00DF24D2"/>
    <w:rsid w:val="00DF26C5"/>
    <w:rsid w:val="00DF6931"/>
    <w:rsid w:val="00E066F9"/>
    <w:rsid w:val="00E06D51"/>
    <w:rsid w:val="00E127BB"/>
    <w:rsid w:val="00E149D4"/>
    <w:rsid w:val="00E14E52"/>
    <w:rsid w:val="00E1678E"/>
    <w:rsid w:val="00E20110"/>
    <w:rsid w:val="00E21851"/>
    <w:rsid w:val="00E219E8"/>
    <w:rsid w:val="00E21A36"/>
    <w:rsid w:val="00E22874"/>
    <w:rsid w:val="00E23F24"/>
    <w:rsid w:val="00E247F0"/>
    <w:rsid w:val="00E3147F"/>
    <w:rsid w:val="00E32910"/>
    <w:rsid w:val="00E337F0"/>
    <w:rsid w:val="00E3398E"/>
    <w:rsid w:val="00E3623A"/>
    <w:rsid w:val="00E3640E"/>
    <w:rsid w:val="00E370A6"/>
    <w:rsid w:val="00E40A21"/>
    <w:rsid w:val="00E431BD"/>
    <w:rsid w:val="00E4365F"/>
    <w:rsid w:val="00E45F3E"/>
    <w:rsid w:val="00E51BF0"/>
    <w:rsid w:val="00E55084"/>
    <w:rsid w:val="00E61A91"/>
    <w:rsid w:val="00E67D45"/>
    <w:rsid w:val="00E71076"/>
    <w:rsid w:val="00E74FBD"/>
    <w:rsid w:val="00E77427"/>
    <w:rsid w:val="00E77594"/>
    <w:rsid w:val="00E80457"/>
    <w:rsid w:val="00E80C42"/>
    <w:rsid w:val="00E80EF8"/>
    <w:rsid w:val="00EA0169"/>
    <w:rsid w:val="00EA55A3"/>
    <w:rsid w:val="00EA575E"/>
    <w:rsid w:val="00EA5C93"/>
    <w:rsid w:val="00EA6828"/>
    <w:rsid w:val="00EA7532"/>
    <w:rsid w:val="00EA7DA5"/>
    <w:rsid w:val="00EB2F61"/>
    <w:rsid w:val="00EB4C31"/>
    <w:rsid w:val="00EC0D25"/>
    <w:rsid w:val="00EC0D4B"/>
    <w:rsid w:val="00EC6C81"/>
    <w:rsid w:val="00ED05A1"/>
    <w:rsid w:val="00ED16DB"/>
    <w:rsid w:val="00ED48B9"/>
    <w:rsid w:val="00ED6055"/>
    <w:rsid w:val="00EE02F5"/>
    <w:rsid w:val="00EE21C2"/>
    <w:rsid w:val="00EE4558"/>
    <w:rsid w:val="00EE4C7E"/>
    <w:rsid w:val="00EE4DAF"/>
    <w:rsid w:val="00EE5CBC"/>
    <w:rsid w:val="00EE60A8"/>
    <w:rsid w:val="00EE688B"/>
    <w:rsid w:val="00EE6F89"/>
    <w:rsid w:val="00EE7D9D"/>
    <w:rsid w:val="00EF02AA"/>
    <w:rsid w:val="00EF3A79"/>
    <w:rsid w:val="00EF4784"/>
    <w:rsid w:val="00F03800"/>
    <w:rsid w:val="00F077F4"/>
    <w:rsid w:val="00F140F3"/>
    <w:rsid w:val="00F1412F"/>
    <w:rsid w:val="00F157F6"/>
    <w:rsid w:val="00F169BA"/>
    <w:rsid w:val="00F23230"/>
    <w:rsid w:val="00F2646F"/>
    <w:rsid w:val="00F26AF9"/>
    <w:rsid w:val="00F30EA6"/>
    <w:rsid w:val="00F320F3"/>
    <w:rsid w:val="00F326AB"/>
    <w:rsid w:val="00F3271D"/>
    <w:rsid w:val="00F33704"/>
    <w:rsid w:val="00F33F33"/>
    <w:rsid w:val="00F35B7E"/>
    <w:rsid w:val="00F40754"/>
    <w:rsid w:val="00F40B59"/>
    <w:rsid w:val="00F4186C"/>
    <w:rsid w:val="00F46B6F"/>
    <w:rsid w:val="00F47009"/>
    <w:rsid w:val="00F502AF"/>
    <w:rsid w:val="00F511C3"/>
    <w:rsid w:val="00F5165E"/>
    <w:rsid w:val="00F52DB2"/>
    <w:rsid w:val="00F531EE"/>
    <w:rsid w:val="00F532E2"/>
    <w:rsid w:val="00F534BD"/>
    <w:rsid w:val="00F60E9F"/>
    <w:rsid w:val="00F61429"/>
    <w:rsid w:val="00F658C1"/>
    <w:rsid w:val="00F667B3"/>
    <w:rsid w:val="00F749C6"/>
    <w:rsid w:val="00F75EC0"/>
    <w:rsid w:val="00F800F6"/>
    <w:rsid w:val="00F80C53"/>
    <w:rsid w:val="00F812B9"/>
    <w:rsid w:val="00F86AE2"/>
    <w:rsid w:val="00F9076D"/>
    <w:rsid w:val="00F90F51"/>
    <w:rsid w:val="00F91590"/>
    <w:rsid w:val="00F92F17"/>
    <w:rsid w:val="00F94CBE"/>
    <w:rsid w:val="00F96A8C"/>
    <w:rsid w:val="00FA62C0"/>
    <w:rsid w:val="00FB26BE"/>
    <w:rsid w:val="00FB57BB"/>
    <w:rsid w:val="00FC045F"/>
    <w:rsid w:val="00FC221B"/>
    <w:rsid w:val="00FC3F3B"/>
    <w:rsid w:val="00FD3946"/>
    <w:rsid w:val="00FD418B"/>
    <w:rsid w:val="00FE0B51"/>
    <w:rsid w:val="00FE1AB8"/>
    <w:rsid w:val="00FF102C"/>
    <w:rsid w:val="00FF1ECA"/>
    <w:rsid w:val="00FF2AA1"/>
    <w:rsid w:val="00FF7C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A82981"/>
  <w15:docId w15:val="{2E028DA9-E608-41B2-BE20-E0AD11B7E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3F88"/>
    <w:pPr>
      <w:spacing w:after="200" w:line="264" w:lineRule="auto"/>
    </w:pPr>
    <w:rPr>
      <w:rFonts w:cs="Calibri (Body)"/>
      <w:color w:val="000000" w:themeColor="text1" w:themeShade="80"/>
      <w:szCs w:val="24"/>
    </w:rPr>
  </w:style>
  <w:style w:type="paragraph" w:styleId="Heading1">
    <w:name w:val="heading 1"/>
    <w:basedOn w:val="Normal"/>
    <w:next w:val="Normal"/>
    <w:link w:val="Heading1Char"/>
    <w:qFormat/>
    <w:rsid w:val="000636BC"/>
    <w:pPr>
      <w:spacing w:after="240" w:line="240" w:lineRule="auto"/>
      <w:outlineLvl w:val="0"/>
    </w:pPr>
    <w:rPr>
      <w:rFonts w:asciiTheme="majorHAnsi" w:hAnsiTheme="majorHAnsi" w:cs="Calibri Light (Headings)"/>
      <w:color w:val="00B0F0"/>
      <w:sz w:val="48"/>
      <w:szCs w:val="48"/>
    </w:rPr>
  </w:style>
  <w:style w:type="paragraph" w:styleId="Heading2">
    <w:name w:val="heading 2"/>
    <w:basedOn w:val="Heading1"/>
    <w:next w:val="Normal"/>
    <w:link w:val="Heading2Char"/>
    <w:qFormat/>
    <w:rsid w:val="000636BC"/>
    <w:pPr>
      <w:spacing w:before="240" w:after="120" w:line="259" w:lineRule="auto"/>
      <w:outlineLvl w:val="1"/>
    </w:pPr>
    <w:rPr>
      <w:sz w:val="32"/>
      <w:szCs w:val="32"/>
    </w:rPr>
  </w:style>
  <w:style w:type="paragraph" w:styleId="Heading3">
    <w:name w:val="heading 3"/>
    <w:basedOn w:val="Heading4"/>
    <w:next w:val="Normal"/>
    <w:link w:val="Heading3Char"/>
    <w:unhideWhenUsed/>
    <w:qFormat/>
    <w:rsid w:val="000636BC"/>
    <w:pPr>
      <w:spacing w:before="240" w:after="160" w:line="240" w:lineRule="auto"/>
      <w:outlineLvl w:val="2"/>
    </w:pPr>
    <w:rPr>
      <w:b/>
      <w:color w:val="00B0F0"/>
      <w:sz w:val="24"/>
    </w:rPr>
  </w:style>
  <w:style w:type="paragraph" w:styleId="Heading4">
    <w:name w:val="heading 4"/>
    <w:basedOn w:val="Normal"/>
    <w:next w:val="Normal"/>
    <w:link w:val="Heading4Char"/>
    <w:unhideWhenUsed/>
    <w:qFormat/>
    <w:rsid w:val="000636BC"/>
    <w:pPr>
      <w:spacing w:before="120" w:after="0" w:line="259" w:lineRule="auto"/>
      <w:outlineLvl w:val="3"/>
    </w:pPr>
    <w:rPr>
      <w:rFonts w:asciiTheme="majorHAnsi" w:hAnsiTheme="majorHAnsi" w:cstheme="majorHAnsi"/>
      <w:bCs/>
      <w:color w:val="808080" w:themeColor="background1" w:themeShade="80"/>
      <w:szCs w:val="48"/>
    </w:rPr>
  </w:style>
  <w:style w:type="paragraph" w:styleId="Heading5">
    <w:name w:val="heading 5"/>
    <w:basedOn w:val="Normal"/>
    <w:next w:val="Normal"/>
    <w:link w:val="Heading5Char"/>
    <w:qFormat/>
    <w:rsid w:val="000636BC"/>
    <w:pPr>
      <w:spacing w:after="0"/>
      <w:outlineLvl w:val="4"/>
    </w:pPr>
    <w:rPr>
      <w:rFonts w:asciiTheme="majorHAnsi" w:hAnsiTheme="majorHAnsi" w:cstheme="majorHAnsi"/>
      <w:bCs/>
      <w:i/>
      <w:iCs/>
      <w:color w:val="808080" w:themeColor="background1" w:themeShade="80"/>
    </w:rPr>
  </w:style>
  <w:style w:type="paragraph" w:styleId="Heading6">
    <w:name w:val="heading 6"/>
    <w:basedOn w:val="Normal"/>
    <w:next w:val="Normal"/>
    <w:link w:val="Heading6Char"/>
    <w:rsid w:val="00BA74F2"/>
    <w:pPr>
      <w:keepNext/>
      <w:keepLines/>
      <w:pBdr>
        <w:top w:val="nil"/>
        <w:left w:val="nil"/>
        <w:bottom w:val="nil"/>
        <w:right w:val="nil"/>
        <w:between w:val="nil"/>
      </w:pBdr>
      <w:spacing w:before="200" w:after="40" w:line="240" w:lineRule="auto"/>
      <w:outlineLvl w:val="5"/>
    </w:pPr>
    <w:rPr>
      <w:rFonts w:ascii="Calibri" w:eastAsia="Calibri" w:hAnsi="Calibri" w:cs="Calibri"/>
      <w:b/>
      <w:color w:val="000000"/>
      <w:sz w:val="20"/>
      <w:szCs w:val="20"/>
      <w14:textFill>
        <w14:solidFill>
          <w14:srgbClr w14:val="000000">
            <w14:lumMod w14:val="50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36BC"/>
    <w:rPr>
      <w:rFonts w:asciiTheme="majorHAnsi" w:hAnsiTheme="majorHAnsi" w:cs="Calibri Light (Headings)"/>
      <w:color w:val="00B0F0"/>
      <w:sz w:val="48"/>
      <w:szCs w:val="48"/>
    </w:rPr>
  </w:style>
  <w:style w:type="character" w:customStyle="1" w:styleId="Heading2Char">
    <w:name w:val="Heading 2 Char"/>
    <w:basedOn w:val="DefaultParagraphFont"/>
    <w:link w:val="Heading2"/>
    <w:rsid w:val="000636BC"/>
    <w:rPr>
      <w:rFonts w:asciiTheme="majorHAnsi" w:hAnsiTheme="majorHAnsi" w:cs="Calibri Light (Headings)"/>
      <w:color w:val="00B0F0"/>
      <w:sz w:val="32"/>
      <w:szCs w:val="32"/>
    </w:rPr>
  </w:style>
  <w:style w:type="character" w:customStyle="1" w:styleId="Heading3Char">
    <w:name w:val="Heading 3 Char"/>
    <w:basedOn w:val="DefaultParagraphFont"/>
    <w:link w:val="Heading3"/>
    <w:rsid w:val="000636BC"/>
    <w:rPr>
      <w:rFonts w:asciiTheme="majorHAnsi" w:hAnsiTheme="majorHAnsi" w:cstheme="majorHAnsi"/>
      <w:b/>
      <w:bCs/>
      <w:color w:val="00B0F0"/>
      <w:sz w:val="24"/>
      <w:szCs w:val="48"/>
    </w:rPr>
  </w:style>
  <w:style w:type="character" w:customStyle="1" w:styleId="Heading4Char">
    <w:name w:val="Heading 4 Char"/>
    <w:basedOn w:val="DefaultParagraphFont"/>
    <w:link w:val="Heading4"/>
    <w:rsid w:val="000636BC"/>
    <w:rPr>
      <w:rFonts w:asciiTheme="majorHAnsi" w:hAnsiTheme="majorHAnsi" w:cstheme="majorHAnsi"/>
      <w:bCs/>
      <w:color w:val="808080" w:themeColor="background1" w:themeShade="80"/>
      <w:szCs w:val="48"/>
    </w:rPr>
  </w:style>
  <w:style w:type="character" w:customStyle="1" w:styleId="Heading5Char">
    <w:name w:val="Heading 5 Char"/>
    <w:basedOn w:val="DefaultParagraphFont"/>
    <w:link w:val="Heading5"/>
    <w:rsid w:val="000636BC"/>
    <w:rPr>
      <w:rFonts w:asciiTheme="majorHAnsi" w:hAnsiTheme="majorHAnsi" w:cstheme="majorHAnsi"/>
      <w:bCs/>
      <w:i/>
      <w:iCs/>
      <w:color w:val="808080" w:themeColor="background1" w:themeShade="80"/>
      <w:szCs w:val="24"/>
    </w:rPr>
  </w:style>
  <w:style w:type="character" w:customStyle="1" w:styleId="Heading6Char">
    <w:name w:val="Heading 6 Char"/>
    <w:basedOn w:val="DefaultParagraphFont"/>
    <w:link w:val="Heading6"/>
    <w:rsid w:val="00BA74F2"/>
    <w:rPr>
      <w:rFonts w:ascii="Calibri" w:eastAsia="Calibri" w:hAnsi="Calibri" w:cs="Calibri"/>
      <w:b/>
      <w:color w:val="000000"/>
      <w:sz w:val="20"/>
      <w:szCs w:val="20"/>
    </w:rPr>
  </w:style>
  <w:style w:type="paragraph" w:customStyle="1" w:styleId="Bullet">
    <w:name w:val="Bullet"/>
    <w:basedOn w:val="ListParagraph"/>
    <w:qFormat/>
    <w:rsid w:val="000636BC"/>
    <w:pPr>
      <w:numPr>
        <w:numId w:val="1"/>
      </w:numPr>
      <w:spacing w:after="60"/>
    </w:pPr>
  </w:style>
  <w:style w:type="paragraph" w:styleId="Header">
    <w:name w:val="header"/>
    <w:basedOn w:val="Normal"/>
    <w:link w:val="HeaderChar"/>
    <w:uiPriority w:val="99"/>
    <w:unhideWhenUsed/>
    <w:rsid w:val="000636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36BC"/>
    <w:rPr>
      <w:rFonts w:cs="Calibri (Body)"/>
      <w:color w:val="000000" w:themeColor="text1" w:themeShade="80"/>
      <w:szCs w:val="24"/>
    </w:rPr>
  </w:style>
  <w:style w:type="paragraph" w:styleId="Footer">
    <w:name w:val="footer"/>
    <w:basedOn w:val="Normal"/>
    <w:link w:val="FooterChar"/>
    <w:uiPriority w:val="99"/>
    <w:unhideWhenUsed/>
    <w:rsid w:val="000636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36BC"/>
    <w:rPr>
      <w:rFonts w:cs="Calibri (Body)"/>
      <w:color w:val="000000" w:themeColor="text1" w:themeShade="80"/>
      <w:szCs w:val="24"/>
    </w:rPr>
  </w:style>
  <w:style w:type="paragraph" w:customStyle="1" w:styleId="DocumentTitle">
    <w:name w:val="Document Title"/>
    <w:link w:val="DocumentTitleChar"/>
    <w:qFormat/>
    <w:rsid w:val="000636BC"/>
    <w:pPr>
      <w:spacing w:after="0" w:line="240" w:lineRule="auto"/>
    </w:pPr>
    <w:rPr>
      <w:rFonts w:cs="Calibri (Body)"/>
      <w:b/>
      <w:color w:val="002060"/>
      <w:sz w:val="72"/>
      <w:szCs w:val="24"/>
    </w:rPr>
  </w:style>
  <w:style w:type="character" w:customStyle="1" w:styleId="DocumentTitleChar">
    <w:name w:val="Document Title Char"/>
    <w:basedOn w:val="DefaultParagraphFont"/>
    <w:link w:val="DocumentTitle"/>
    <w:rsid w:val="000636BC"/>
    <w:rPr>
      <w:rFonts w:cs="Calibri (Body)"/>
      <w:b/>
      <w:color w:val="002060"/>
      <w:sz w:val="72"/>
      <w:szCs w:val="24"/>
    </w:rPr>
  </w:style>
  <w:style w:type="paragraph" w:customStyle="1" w:styleId="DocumentSubtitle">
    <w:name w:val="Document Subtitle"/>
    <w:link w:val="DocumentSubtitleChar"/>
    <w:qFormat/>
    <w:rsid w:val="000636BC"/>
    <w:rPr>
      <w:rFonts w:cs="Calibri (Body)"/>
      <w:b/>
      <w:color w:val="00B0F0"/>
      <w:sz w:val="54"/>
      <w:szCs w:val="54"/>
      <w14:textOutline w14:w="9525" w14:cap="rnd" w14:cmpd="sng" w14:algn="ctr">
        <w14:noFill/>
        <w14:prstDash w14:val="solid"/>
        <w14:bevel/>
      </w14:textOutline>
    </w:rPr>
  </w:style>
  <w:style w:type="character" w:customStyle="1" w:styleId="DocumentSubtitleChar">
    <w:name w:val="Document Subtitle Char"/>
    <w:basedOn w:val="DefaultParagraphFont"/>
    <w:link w:val="DocumentSubtitle"/>
    <w:rsid w:val="000636BC"/>
    <w:rPr>
      <w:rFonts w:cs="Calibri (Body)"/>
      <w:b/>
      <w:color w:val="00B0F0"/>
      <w:sz w:val="54"/>
      <w:szCs w:val="54"/>
      <w14:textOutline w14:w="9525" w14:cap="rnd" w14:cmpd="sng" w14:algn="ctr">
        <w14:noFill/>
        <w14:prstDash w14:val="solid"/>
        <w14:bevel/>
      </w14:textOutline>
    </w:rPr>
  </w:style>
  <w:style w:type="paragraph" w:customStyle="1" w:styleId="DocumentSubmitInfo">
    <w:name w:val="Document Submit Info"/>
    <w:link w:val="DocumentSubmitInfoChar"/>
    <w:qFormat/>
    <w:rsid w:val="000636BC"/>
    <w:pPr>
      <w:tabs>
        <w:tab w:val="left" w:pos="1350"/>
      </w:tabs>
      <w:spacing w:after="0" w:line="360" w:lineRule="auto"/>
    </w:pPr>
    <w:rPr>
      <w:rFonts w:cstheme="minorHAnsi"/>
      <w:color w:val="002060"/>
      <w:kern w:val="32"/>
      <w:sz w:val="20"/>
      <w:szCs w:val="24"/>
      <w:shd w:val="clear" w:color="auto" w:fill="FFFFFF"/>
    </w:rPr>
  </w:style>
  <w:style w:type="character" w:customStyle="1" w:styleId="DocumentSubmitInfoChar">
    <w:name w:val="Document Submit Info Char"/>
    <w:basedOn w:val="DefaultParagraphFont"/>
    <w:link w:val="DocumentSubmitInfo"/>
    <w:rsid w:val="000636BC"/>
    <w:rPr>
      <w:rFonts w:cstheme="minorHAnsi"/>
      <w:color w:val="002060"/>
      <w:kern w:val="32"/>
      <w:sz w:val="20"/>
      <w:szCs w:val="24"/>
    </w:rPr>
  </w:style>
  <w:style w:type="paragraph" w:customStyle="1" w:styleId="TableColumn">
    <w:name w:val="Table Column"/>
    <w:qFormat/>
    <w:rsid w:val="000636BC"/>
    <w:pPr>
      <w:keepNext/>
      <w:spacing w:before="40" w:after="40" w:line="240" w:lineRule="auto"/>
    </w:pPr>
    <w:rPr>
      <w:rFonts w:cs="Calibri (Body)"/>
      <w:caps/>
      <w:color w:val="545454"/>
      <w:szCs w:val="24"/>
      <w14:textFill>
        <w14:solidFill>
          <w14:srgbClr w14:val="545454">
            <w14:lumMod w14:val="50000"/>
          </w14:srgbClr>
        </w14:solidFill>
      </w14:textFill>
    </w:rPr>
  </w:style>
  <w:style w:type="table" w:styleId="TableGrid">
    <w:name w:val="Table Grid"/>
    <w:basedOn w:val="TableNormal"/>
    <w:uiPriority w:val="39"/>
    <w:rsid w:val="008360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rsid w:val="000636BC"/>
    <w:pPr>
      <w:spacing w:after="0" w:line="240" w:lineRule="auto"/>
    </w:pPr>
    <w:rPr>
      <w:rFonts w:cstheme="minorHAnsi"/>
      <w:color w:val="545454"/>
      <w:szCs w:val="24"/>
      <w:shd w:val="clear" w:color="auto" w:fill="FFFFFF"/>
      <w14:textFill>
        <w14:solidFill>
          <w14:srgbClr w14:val="545454">
            <w14:lumMod w14:val="50000"/>
          </w14:srgbClr>
        </w14:solidFill>
      </w14:textFill>
    </w:rPr>
  </w:style>
  <w:style w:type="paragraph" w:customStyle="1" w:styleId="TableTitle">
    <w:name w:val="Table Title"/>
    <w:qFormat/>
    <w:rsid w:val="000636BC"/>
    <w:rPr>
      <w:rFonts w:cs="Calibri (Body)"/>
      <w:caps/>
      <w:color w:val="FFFFFF" w:themeColor="background1"/>
      <w:szCs w:val="24"/>
    </w:rPr>
  </w:style>
  <w:style w:type="paragraph" w:customStyle="1" w:styleId="TableText">
    <w:name w:val="Table Text"/>
    <w:basedOn w:val="Normal"/>
    <w:qFormat/>
    <w:rsid w:val="000636BC"/>
    <w:pPr>
      <w:spacing w:before="40" w:after="40" w:line="240" w:lineRule="auto"/>
    </w:pPr>
  </w:style>
  <w:style w:type="paragraph" w:styleId="ListParagraph">
    <w:name w:val="List Paragraph"/>
    <w:basedOn w:val="Normal"/>
    <w:uiPriority w:val="34"/>
    <w:rsid w:val="00126D9D"/>
    <w:pPr>
      <w:ind w:left="720"/>
      <w:contextualSpacing/>
    </w:pPr>
  </w:style>
  <w:style w:type="paragraph" w:styleId="BalloonText">
    <w:name w:val="Balloon Text"/>
    <w:basedOn w:val="Normal"/>
    <w:link w:val="BalloonTextChar"/>
    <w:uiPriority w:val="99"/>
    <w:semiHidden/>
    <w:unhideWhenUsed/>
    <w:rsid w:val="003D560B"/>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D560B"/>
    <w:rPr>
      <w:rFonts w:ascii="Times New Roman" w:hAnsi="Times New Roman" w:cs="Times New Roman"/>
      <w:noProof/>
      <w:color w:val="545454"/>
      <w:sz w:val="18"/>
      <w:szCs w:val="18"/>
      <w14:textFill>
        <w14:solidFill>
          <w14:srgbClr w14:val="545454">
            <w14:lumMod w14:val="50000"/>
          </w14:srgbClr>
        </w14:solidFill>
      </w14:textFill>
    </w:rPr>
  </w:style>
  <w:style w:type="paragraph" w:styleId="TOC1">
    <w:name w:val="toc 1"/>
    <w:basedOn w:val="Normal"/>
    <w:next w:val="Normal"/>
    <w:autoRedefine/>
    <w:uiPriority w:val="39"/>
    <w:unhideWhenUsed/>
    <w:rsid w:val="000636BC"/>
    <w:pPr>
      <w:tabs>
        <w:tab w:val="right" w:leader="dot" w:pos="9350"/>
      </w:tabs>
      <w:spacing w:before="120" w:after="0"/>
    </w:pPr>
    <w:rPr>
      <w:rFonts w:cstheme="minorHAnsi"/>
      <w:b/>
      <w:bCs/>
      <w:iCs/>
      <w:sz w:val="24"/>
    </w:rPr>
  </w:style>
  <w:style w:type="paragraph" w:styleId="TOC2">
    <w:name w:val="toc 2"/>
    <w:basedOn w:val="Normal"/>
    <w:next w:val="Normal"/>
    <w:autoRedefine/>
    <w:uiPriority w:val="39"/>
    <w:unhideWhenUsed/>
    <w:rsid w:val="001A50AB"/>
    <w:pPr>
      <w:tabs>
        <w:tab w:val="right" w:leader="dot" w:pos="9350"/>
      </w:tabs>
      <w:spacing w:before="60" w:after="0"/>
      <w:ind w:left="216"/>
    </w:pPr>
    <w:rPr>
      <w:rFonts w:cstheme="minorHAnsi"/>
      <w:bCs/>
      <w:noProof/>
      <w:szCs w:val="22"/>
    </w:rPr>
  </w:style>
  <w:style w:type="paragraph" w:styleId="TOC3">
    <w:name w:val="toc 3"/>
    <w:basedOn w:val="Normal"/>
    <w:next w:val="Normal"/>
    <w:autoRedefine/>
    <w:uiPriority w:val="39"/>
    <w:unhideWhenUsed/>
    <w:rsid w:val="000636BC"/>
    <w:pPr>
      <w:tabs>
        <w:tab w:val="right" w:leader="dot" w:pos="9350"/>
      </w:tabs>
      <w:spacing w:after="0"/>
      <w:ind w:left="440"/>
    </w:pPr>
    <w:rPr>
      <w:rFonts w:cstheme="minorHAnsi"/>
      <w:sz w:val="20"/>
      <w:szCs w:val="20"/>
    </w:rPr>
  </w:style>
  <w:style w:type="character" w:styleId="Hyperlink">
    <w:name w:val="Hyperlink"/>
    <w:basedOn w:val="DefaultParagraphFont"/>
    <w:uiPriority w:val="99"/>
    <w:unhideWhenUsed/>
    <w:rsid w:val="00932EEC"/>
    <w:rPr>
      <w:color w:val="0563C1" w:themeColor="hyperlink"/>
      <w:u w:val="single"/>
    </w:rPr>
  </w:style>
  <w:style w:type="character" w:styleId="CommentReference">
    <w:name w:val="annotation reference"/>
    <w:basedOn w:val="DefaultParagraphFont"/>
    <w:uiPriority w:val="99"/>
    <w:semiHidden/>
    <w:unhideWhenUsed/>
    <w:rsid w:val="00A101E2"/>
    <w:rPr>
      <w:sz w:val="16"/>
      <w:szCs w:val="16"/>
    </w:rPr>
  </w:style>
  <w:style w:type="paragraph" w:styleId="CommentText">
    <w:name w:val="annotation text"/>
    <w:basedOn w:val="Normal"/>
    <w:link w:val="CommentTextChar"/>
    <w:uiPriority w:val="99"/>
    <w:unhideWhenUsed/>
    <w:rsid w:val="00A101E2"/>
    <w:pPr>
      <w:spacing w:line="240" w:lineRule="auto"/>
    </w:pPr>
    <w:rPr>
      <w:sz w:val="20"/>
      <w:szCs w:val="20"/>
    </w:rPr>
  </w:style>
  <w:style w:type="character" w:customStyle="1" w:styleId="CommentTextChar">
    <w:name w:val="Comment Text Char"/>
    <w:basedOn w:val="DefaultParagraphFont"/>
    <w:link w:val="CommentText"/>
    <w:uiPriority w:val="99"/>
    <w:rsid w:val="00A101E2"/>
    <w:rPr>
      <w:rFonts w:cstheme="minorHAnsi"/>
      <w:noProof/>
      <w:color w:val="545454"/>
      <w:sz w:val="20"/>
      <w:szCs w:val="20"/>
      <w14:textFill>
        <w14:solidFill>
          <w14:srgbClr w14:val="545454">
            <w14:lumMod w14:val="50000"/>
          </w14:srgbClr>
        </w14:solidFill>
      </w14:textFill>
    </w:rPr>
  </w:style>
  <w:style w:type="paragraph" w:styleId="CommentSubject">
    <w:name w:val="annotation subject"/>
    <w:basedOn w:val="CommentText"/>
    <w:next w:val="CommentText"/>
    <w:link w:val="CommentSubjectChar"/>
    <w:uiPriority w:val="99"/>
    <w:semiHidden/>
    <w:unhideWhenUsed/>
    <w:rsid w:val="00A101E2"/>
    <w:rPr>
      <w:b/>
      <w:bCs/>
    </w:rPr>
  </w:style>
  <w:style w:type="character" w:customStyle="1" w:styleId="CommentSubjectChar">
    <w:name w:val="Comment Subject Char"/>
    <w:basedOn w:val="CommentTextChar"/>
    <w:link w:val="CommentSubject"/>
    <w:uiPriority w:val="99"/>
    <w:semiHidden/>
    <w:rsid w:val="00A101E2"/>
    <w:rPr>
      <w:rFonts w:cstheme="minorHAnsi"/>
      <w:b/>
      <w:bCs/>
      <w:noProof/>
      <w:color w:val="545454"/>
      <w:sz w:val="20"/>
      <w:szCs w:val="20"/>
      <w14:textFill>
        <w14:solidFill>
          <w14:srgbClr w14:val="545454">
            <w14:lumMod w14:val="50000"/>
          </w14:srgbClr>
        </w14:solidFill>
      </w14:textFill>
    </w:rPr>
  </w:style>
  <w:style w:type="paragraph" w:styleId="Revision">
    <w:name w:val="Revision"/>
    <w:hidden/>
    <w:uiPriority w:val="99"/>
    <w:semiHidden/>
    <w:rsid w:val="003A6140"/>
    <w:pPr>
      <w:spacing w:after="0" w:line="240" w:lineRule="auto"/>
    </w:pPr>
    <w:rPr>
      <w:rFonts w:cstheme="minorHAnsi"/>
      <w:noProof/>
      <w:color w:val="545454"/>
      <w:szCs w:val="24"/>
      <w:shd w:val="clear" w:color="auto" w:fill="FFFFFF"/>
      <w14:textFill>
        <w14:solidFill>
          <w14:srgbClr w14:val="545454">
            <w14:lumMod w14:val="50000"/>
          </w14:srgbClr>
        </w14:solidFill>
      </w14:textFill>
    </w:rPr>
  </w:style>
  <w:style w:type="paragraph" w:styleId="NormalWeb">
    <w:name w:val="Normal (Web)"/>
    <w:basedOn w:val="Normal"/>
    <w:uiPriority w:val="99"/>
    <w:semiHidden/>
    <w:unhideWhenUsed/>
    <w:rsid w:val="009C6B49"/>
    <w:pPr>
      <w:spacing w:before="100" w:beforeAutospacing="1" w:after="100" w:afterAutospacing="1" w:line="240" w:lineRule="auto"/>
    </w:pPr>
    <w:rPr>
      <w:rFonts w:ascii="Times New Roman" w:hAnsi="Times New Roman" w:cs="Times New Roman"/>
      <w:color w:val="000000"/>
      <w:sz w:val="24"/>
      <w14:textFill>
        <w14:solidFill>
          <w14:srgbClr w14:val="000000">
            <w14:lumMod w14:val="50000"/>
          </w14:srgbClr>
        </w14:solidFill>
      </w14:textFill>
    </w:rPr>
  </w:style>
  <w:style w:type="character" w:styleId="FootnoteReference">
    <w:name w:val="footnote reference"/>
    <w:basedOn w:val="DefaultParagraphFont"/>
    <w:uiPriority w:val="99"/>
    <w:unhideWhenUsed/>
    <w:rsid w:val="00321328"/>
    <w:rPr>
      <w:vertAlign w:val="superscript"/>
    </w:rPr>
  </w:style>
  <w:style w:type="character" w:styleId="FollowedHyperlink">
    <w:name w:val="FollowedHyperlink"/>
    <w:basedOn w:val="DefaultParagraphFont"/>
    <w:uiPriority w:val="99"/>
    <w:semiHidden/>
    <w:unhideWhenUsed/>
    <w:rsid w:val="00660464"/>
    <w:rPr>
      <w:color w:val="954F72" w:themeColor="followedHyperlink"/>
      <w:u w:val="single"/>
    </w:rPr>
  </w:style>
  <w:style w:type="paragraph" w:styleId="FootnoteText">
    <w:name w:val="footnote text"/>
    <w:basedOn w:val="Normal"/>
    <w:link w:val="FootnoteTextChar"/>
    <w:uiPriority w:val="99"/>
    <w:unhideWhenUsed/>
    <w:rsid w:val="00660464"/>
    <w:pPr>
      <w:spacing w:after="0" w:line="240" w:lineRule="auto"/>
    </w:pPr>
    <w:rPr>
      <w:sz w:val="24"/>
    </w:rPr>
  </w:style>
  <w:style w:type="character" w:customStyle="1" w:styleId="FootnoteTextChar">
    <w:name w:val="Footnote Text Char"/>
    <w:basedOn w:val="DefaultParagraphFont"/>
    <w:link w:val="FootnoteText"/>
    <w:uiPriority w:val="99"/>
    <w:rsid w:val="00660464"/>
    <w:rPr>
      <w:rFonts w:cstheme="minorHAnsi"/>
      <w:noProof/>
      <w:color w:val="545454"/>
      <w:sz w:val="24"/>
      <w:szCs w:val="24"/>
      <w14:textFill>
        <w14:solidFill>
          <w14:srgbClr w14:val="545454">
            <w14:lumMod w14:val="50000"/>
          </w14:srgbClr>
        </w14:solidFill>
      </w14:textFill>
    </w:rPr>
  </w:style>
  <w:style w:type="character" w:styleId="PageNumber">
    <w:name w:val="page number"/>
    <w:basedOn w:val="DefaultParagraphFont"/>
    <w:uiPriority w:val="99"/>
    <w:semiHidden/>
    <w:unhideWhenUsed/>
    <w:rsid w:val="00876A45"/>
  </w:style>
  <w:style w:type="paragraph" w:styleId="Caption">
    <w:name w:val="caption"/>
    <w:basedOn w:val="Normal"/>
    <w:next w:val="Normal"/>
    <w:uiPriority w:val="35"/>
    <w:unhideWhenUsed/>
    <w:rsid w:val="00292AD5"/>
    <w:pPr>
      <w:spacing w:line="240" w:lineRule="auto"/>
    </w:pPr>
    <w:rPr>
      <w:i/>
      <w:iCs/>
      <w:color w:val="222A35" w:themeColor="text2" w:themeShade="80"/>
      <w:sz w:val="18"/>
      <w:szCs w:val="18"/>
    </w:rPr>
  </w:style>
  <w:style w:type="paragraph" w:styleId="TOC4">
    <w:name w:val="toc 4"/>
    <w:basedOn w:val="Normal"/>
    <w:next w:val="Normal"/>
    <w:autoRedefine/>
    <w:uiPriority w:val="39"/>
    <w:semiHidden/>
    <w:unhideWhenUsed/>
    <w:rsid w:val="0089083B"/>
    <w:pPr>
      <w:spacing w:after="0"/>
      <w:ind w:left="660"/>
    </w:pPr>
    <w:rPr>
      <w:rFonts w:cstheme="minorHAnsi"/>
      <w:sz w:val="20"/>
      <w:szCs w:val="20"/>
    </w:rPr>
  </w:style>
  <w:style w:type="paragraph" w:styleId="TOC5">
    <w:name w:val="toc 5"/>
    <w:basedOn w:val="Normal"/>
    <w:next w:val="Normal"/>
    <w:autoRedefine/>
    <w:uiPriority w:val="39"/>
    <w:semiHidden/>
    <w:unhideWhenUsed/>
    <w:rsid w:val="0089083B"/>
    <w:pPr>
      <w:spacing w:after="0"/>
      <w:ind w:left="880"/>
    </w:pPr>
    <w:rPr>
      <w:rFonts w:cstheme="minorHAnsi"/>
      <w:sz w:val="20"/>
      <w:szCs w:val="20"/>
    </w:rPr>
  </w:style>
  <w:style w:type="paragraph" w:styleId="TOC6">
    <w:name w:val="toc 6"/>
    <w:basedOn w:val="Normal"/>
    <w:next w:val="Normal"/>
    <w:autoRedefine/>
    <w:uiPriority w:val="39"/>
    <w:semiHidden/>
    <w:unhideWhenUsed/>
    <w:rsid w:val="0089083B"/>
    <w:pPr>
      <w:spacing w:after="0"/>
      <w:ind w:left="1100"/>
    </w:pPr>
    <w:rPr>
      <w:rFonts w:cstheme="minorHAnsi"/>
      <w:sz w:val="20"/>
      <w:szCs w:val="20"/>
    </w:rPr>
  </w:style>
  <w:style w:type="paragraph" w:styleId="TOC7">
    <w:name w:val="toc 7"/>
    <w:basedOn w:val="Normal"/>
    <w:next w:val="Normal"/>
    <w:autoRedefine/>
    <w:uiPriority w:val="39"/>
    <w:semiHidden/>
    <w:unhideWhenUsed/>
    <w:rsid w:val="0089083B"/>
    <w:pPr>
      <w:spacing w:after="0"/>
      <w:ind w:left="1320"/>
    </w:pPr>
    <w:rPr>
      <w:rFonts w:cstheme="minorHAnsi"/>
      <w:sz w:val="20"/>
      <w:szCs w:val="20"/>
    </w:rPr>
  </w:style>
  <w:style w:type="paragraph" w:styleId="TOC8">
    <w:name w:val="toc 8"/>
    <w:basedOn w:val="Normal"/>
    <w:next w:val="Normal"/>
    <w:autoRedefine/>
    <w:uiPriority w:val="39"/>
    <w:semiHidden/>
    <w:unhideWhenUsed/>
    <w:rsid w:val="0089083B"/>
    <w:pPr>
      <w:spacing w:after="0"/>
      <w:ind w:left="1540"/>
    </w:pPr>
    <w:rPr>
      <w:rFonts w:cstheme="minorHAnsi"/>
      <w:sz w:val="20"/>
      <w:szCs w:val="20"/>
    </w:rPr>
  </w:style>
  <w:style w:type="paragraph" w:styleId="TOC9">
    <w:name w:val="toc 9"/>
    <w:basedOn w:val="Normal"/>
    <w:next w:val="Normal"/>
    <w:autoRedefine/>
    <w:uiPriority w:val="39"/>
    <w:semiHidden/>
    <w:unhideWhenUsed/>
    <w:rsid w:val="0089083B"/>
    <w:pPr>
      <w:spacing w:after="0"/>
      <w:ind w:left="1760"/>
    </w:pPr>
    <w:rPr>
      <w:rFonts w:cstheme="minorHAnsi"/>
      <w:sz w:val="20"/>
      <w:szCs w:val="20"/>
    </w:rPr>
  </w:style>
  <w:style w:type="table" w:customStyle="1" w:styleId="TableGridLight1">
    <w:name w:val="Table Grid Light1"/>
    <w:basedOn w:val="TableNormal"/>
    <w:uiPriority w:val="40"/>
    <w:rsid w:val="00AA463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acilitatorNote">
    <w:name w:val="Facilitator Note"/>
    <w:basedOn w:val="Normal"/>
    <w:qFormat/>
    <w:rsid w:val="005A4380"/>
    <w:pPr>
      <w:spacing w:before="160" w:after="160" w:line="259" w:lineRule="auto"/>
    </w:pPr>
    <w:rPr>
      <w:rFonts w:asciiTheme="majorHAnsi" w:hAnsiTheme="majorHAnsi"/>
      <w:color w:val="002060"/>
    </w:rPr>
  </w:style>
  <w:style w:type="paragraph" w:customStyle="1" w:styleId="NumberedList">
    <w:name w:val="Numbered List"/>
    <w:basedOn w:val="Bullet"/>
    <w:qFormat/>
    <w:rsid w:val="00A85624"/>
    <w:pPr>
      <w:numPr>
        <w:numId w:val="35"/>
      </w:numPr>
    </w:pPr>
  </w:style>
  <w:style w:type="paragraph" w:customStyle="1" w:styleId="FacilitatorNoteTitle">
    <w:name w:val="Facilitator Note Title"/>
    <w:basedOn w:val="FacilitatorNote"/>
    <w:qFormat/>
    <w:rsid w:val="00CE12EB"/>
    <w:pPr>
      <w:jc w:val="center"/>
    </w:pPr>
    <w:rPr>
      <w:rFonts w:eastAsia="Times New Roman" w:cs="Times New Roman"/>
      <w:b/>
      <w:bCs/>
      <w:sz w:val="24"/>
      <w:szCs w:val="20"/>
    </w:rPr>
  </w:style>
  <w:style w:type="character" w:styleId="UnresolvedMention">
    <w:name w:val="Unresolved Mention"/>
    <w:basedOn w:val="DefaultParagraphFont"/>
    <w:uiPriority w:val="99"/>
    <w:semiHidden/>
    <w:unhideWhenUsed/>
    <w:rsid w:val="004F1E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70676">
      <w:bodyDiv w:val="1"/>
      <w:marLeft w:val="0"/>
      <w:marRight w:val="0"/>
      <w:marTop w:val="0"/>
      <w:marBottom w:val="0"/>
      <w:divBdr>
        <w:top w:val="none" w:sz="0" w:space="0" w:color="auto"/>
        <w:left w:val="none" w:sz="0" w:space="0" w:color="auto"/>
        <w:bottom w:val="none" w:sz="0" w:space="0" w:color="auto"/>
        <w:right w:val="none" w:sz="0" w:space="0" w:color="auto"/>
      </w:divBdr>
    </w:div>
    <w:div w:id="227571102">
      <w:bodyDiv w:val="1"/>
      <w:marLeft w:val="0"/>
      <w:marRight w:val="0"/>
      <w:marTop w:val="0"/>
      <w:marBottom w:val="0"/>
      <w:divBdr>
        <w:top w:val="none" w:sz="0" w:space="0" w:color="auto"/>
        <w:left w:val="none" w:sz="0" w:space="0" w:color="auto"/>
        <w:bottom w:val="none" w:sz="0" w:space="0" w:color="auto"/>
        <w:right w:val="none" w:sz="0" w:space="0" w:color="auto"/>
      </w:divBdr>
    </w:div>
    <w:div w:id="638648591">
      <w:bodyDiv w:val="1"/>
      <w:marLeft w:val="0"/>
      <w:marRight w:val="0"/>
      <w:marTop w:val="0"/>
      <w:marBottom w:val="0"/>
      <w:divBdr>
        <w:top w:val="none" w:sz="0" w:space="0" w:color="auto"/>
        <w:left w:val="none" w:sz="0" w:space="0" w:color="auto"/>
        <w:bottom w:val="none" w:sz="0" w:space="0" w:color="auto"/>
        <w:right w:val="none" w:sz="0" w:space="0" w:color="auto"/>
      </w:divBdr>
    </w:div>
    <w:div w:id="807356705">
      <w:bodyDiv w:val="1"/>
      <w:marLeft w:val="0"/>
      <w:marRight w:val="0"/>
      <w:marTop w:val="0"/>
      <w:marBottom w:val="0"/>
      <w:divBdr>
        <w:top w:val="none" w:sz="0" w:space="0" w:color="auto"/>
        <w:left w:val="none" w:sz="0" w:space="0" w:color="auto"/>
        <w:bottom w:val="none" w:sz="0" w:space="0" w:color="auto"/>
        <w:right w:val="none" w:sz="0" w:space="0" w:color="auto"/>
      </w:divBdr>
    </w:div>
    <w:div w:id="1021472191">
      <w:bodyDiv w:val="1"/>
      <w:marLeft w:val="0"/>
      <w:marRight w:val="0"/>
      <w:marTop w:val="0"/>
      <w:marBottom w:val="0"/>
      <w:divBdr>
        <w:top w:val="none" w:sz="0" w:space="0" w:color="auto"/>
        <w:left w:val="none" w:sz="0" w:space="0" w:color="auto"/>
        <w:bottom w:val="none" w:sz="0" w:space="0" w:color="auto"/>
        <w:right w:val="none" w:sz="0" w:space="0" w:color="auto"/>
      </w:divBdr>
    </w:div>
    <w:div w:id="1072848631">
      <w:bodyDiv w:val="1"/>
      <w:marLeft w:val="0"/>
      <w:marRight w:val="0"/>
      <w:marTop w:val="0"/>
      <w:marBottom w:val="0"/>
      <w:divBdr>
        <w:top w:val="none" w:sz="0" w:space="0" w:color="auto"/>
        <w:left w:val="none" w:sz="0" w:space="0" w:color="auto"/>
        <w:bottom w:val="none" w:sz="0" w:space="0" w:color="auto"/>
        <w:right w:val="none" w:sz="0" w:space="0" w:color="auto"/>
      </w:divBdr>
    </w:div>
    <w:div w:id="1286305161">
      <w:bodyDiv w:val="1"/>
      <w:marLeft w:val="0"/>
      <w:marRight w:val="0"/>
      <w:marTop w:val="0"/>
      <w:marBottom w:val="0"/>
      <w:divBdr>
        <w:top w:val="none" w:sz="0" w:space="0" w:color="auto"/>
        <w:left w:val="none" w:sz="0" w:space="0" w:color="auto"/>
        <w:bottom w:val="none" w:sz="0" w:space="0" w:color="auto"/>
        <w:right w:val="none" w:sz="0" w:space="0" w:color="auto"/>
      </w:divBdr>
    </w:div>
    <w:div w:id="1415737052">
      <w:bodyDiv w:val="1"/>
      <w:marLeft w:val="0"/>
      <w:marRight w:val="0"/>
      <w:marTop w:val="0"/>
      <w:marBottom w:val="0"/>
      <w:divBdr>
        <w:top w:val="none" w:sz="0" w:space="0" w:color="auto"/>
        <w:left w:val="none" w:sz="0" w:space="0" w:color="auto"/>
        <w:bottom w:val="none" w:sz="0" w:space="0" w:color="auto"/>
        <w:right w:val="none" w:sz="0" w:space="0" w:color="auto"/>
      </w:divBdr>
    </w:div>
    <w:div w:id="1653942442">
      <w:bodyDiv w:val="1"/>
      <w:marLeft w:val="0"/>
      <w:marRight w:val="0"/>
      <w:marTop w:val="0"/>
      <w:marBottom w:val="0"/>
      <w:divBdr>
        <w:top w:val="none" w:sz="0" w:space="0" w:color="auto"/>
        <w:left w:val="none" w:sz="0" w:space="0" w:color="auto"/>
        <w:bottom w:val="none" w:sz="0" w:space="0" w:color="auto"/>
        <w:right w:val="none" w:sz="0" w:space="0" w:color="auto"/>
      </w:divBdr>
    </w:div>
    <w:div w:id="1829662376">
      <w:bodyDiv w:val="1"/>
      <w:marLeft w:val="0"/>
      <w:marRight w:val="0"/>
      <w:marTop w:val="0"/>
      <w:marBottom w:val="0"/>
      <w:divBdr>
        <w:top w:val="none" w:sz="0" w:space="0" w:color="auto"/>
        <w:left w:val="none" w:sz="0" w:space="0" w:color="auto"/>
        <w:bottom w:val="none" w:sz="0" w:space="0" w:color="auto"/>
        <w:right w:val="none" w:sz="0" w:space="0" w:color="auto"/>
      </w:divBdr>
    </w:div>
    <w:div w:id="2080856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s://tciurbanhealth.org/wp-content/uploads/2019/01/Guidelines-to-Setting-up-and-Managing-FP-ACGs_FINAL.pdf" TargetMode="External"/><Relationship Id="rId3" Type="http://schemas.openxmlformats.org/officeDocument/2006/relationships/styles" Target="styles.xml"/><Relationship Id="rId21" Type="http://schemas.openxmlformats.org/officeDocument/2006/relationships/hyperlink" Target="https://wmbridges.com/about/what-is-transition/"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wola.org/sites/default/files/downloadable/Advocacy%20Training/past/manual_complet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www.advancefamilyplanning.org/sites/default/files/2017-07/AFP%20SMART%20Facilitator%27s%20Guide_EN_0.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FDA7328B-B97C-9E45-9407-F2F31E826882}">
  <we:reference id="wa104380773" version="1.0.0.2" store="en-US" storeType="OMEX"/>
  <we:alternateReferences>
    <we:reference id="wa104380773" version="1.0.0.2" store=""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C38939F8-A0FD-004A-A761-DE591898C342}">
  <we:reference id="f518cb36-c901-4d52-a9e7-4331342e485d" version="1.2.0.0" store="EXCatalog" storeType="EXCatalog"/>
  <we:alternateReferences>
    <we:reference id="WA200001011"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73514F-3E98-4DD8-BFAD-9A24CEAFC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14119</Words>
  <Characters>80481</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USAID</Company>
  <LinksUpToDate>false</LinksUpToDate>
  <CharactersWithSpaces>94412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CCP</dc:creator>
  <cp:lastModifiedBy>Saratu</cp:lastModifiedBy>
  <cp:revision>2</cp:revision>
  <cp:lastPrinted>2019-04-18T19:49:00Z</cp:lastPrinted>
  <dcterms:created xsi:type="dcterms:W3CDTF">2021-09-10T16:30:00Z</dcterms:created>
  <dcterms:modified xsi:type="dcterms:W3CDTF">2021-09-10T16:30:00Z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documentId_7191</vt:lpwstr>
  </property>
  <property fmtid="{D5CDD505-2E9C-101B-9397-08002B2CF9AE}" pid="3" name="grammarly_documentContext">
    <vt:lpwstr>{"goals":[],"domain":"general","emotions":[],"dialect":"american"}</vt:lpwstr>
  </property>
</Properties>
</file>