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F19E3" w14:textId="77777777" w:rsidR="001A57FE" w:rsidRDefault="001A57FE">
      <w:pPr>
        <w:rPr>
          <w:rFonts w:ascii="Calibri" w:eastAsia="Times New Roman" w:hAnsi="Calibri" w:cs="Times New Roman"/>
          <w:color w:val="000000"/>
          <w:sz w:val="22"/>
          <w:szCs w:val="22"/>
        </w:rPr>
      </w:pPr>
      <w:bookmarkStart w:id="0" w:name="_GoBack"/>
      <w:bookmarkEnd w:id="0"/>
      <w:r w:rsidRPr="001A57FE">
        <w:rPr>
          <w:rFonts w:ascii="Calibri" w:eastAsia="Times New Roman" w:hAnsi="Calibri" w:cs="Times New Roman"/>
          <w:b/>
          <w:color w:val="000000"/>
          <w:sz w:val="32"/>
          <w:szCs w:val="22"/>
        </w:rPr>
        <w:t xml:space="preserve">Capacity Assessment Tool </w:t>
      </w:r>
      <w:r>
        <w:rPr>
          <w:rFonts w:ascii="Calibri" w:eastAsia="Times New Roman" w:hAnsi="Calibri" w:cs="Times New Roman"/>
          <w:color w:val="000000"/>
          <w:sz w:val="22"/>
          <w:szCs w:val="22"/>
        </w:rPr>
        <w:t>(updated May 2015)</w:t>
      </w:r>
    </w:p>
    <w:tbl>
      <w:tblPr>
        <w:tblStyle w:val="TableGrid"/>
        <w:tblW w:w="0" w:type="auto"/>
        <w:tblLook w:val="04A0" w:firstRow="1" w:lastRow="0" w:firstColumn="1" w:lastColumn="0" w:noHBand="0" w:noVBand="1"/>
      </w:tblPr>
      <w:tblGrid>
        <w:gridCol w:w="738"/>
        <w:gridCol w:w="5162"/>
        <w:gridCol w:w="2398"/>
        <w:gridCol w:w="900"/>
        <w:gridCol w:w="5554"/>
      </w:tblGrid>
      <w:tr w:rsidR="001A57FE" w14:paraId="66407611" w14:textId="77777777" w:rsidTr="00CB2ABD">
        <w:tc>
          <w:tcPr>
            <w:tcW w:w="14752" w:type="dxa"/>
            <w:gridSpan w:val="5"/>
            <w:shd w:val="clear" w:color="auto" w:fill="B2A1C7" w:themeFill="accent4" w:themeFillTint="99"/>
          </w:tcPr>
          <w:p w14:paraId="0960EBBD" w14:textId="77777777" w:rsidR="001A57FE" w:rsidRDefault="001A57FE" w:rsidP="00D137C8">
            <w:pPr>
              <w:rPr>
                <w:rFonts w:ascii="Calibri" w:eastAsia="Times New Roman" w:hAnsi="Calibri" w:cs="Times New Roman"/>
                <w:color w:val="000000"/>
                <w:sz w:val="22"/>
                <w:szCs w:val="22"/>
              </w:rPr>
            </w:pPr>
            <w:r w:rsidRPr="0000700A">
              <w:rPr>
                <w:rFonts w:ascii="Calibri" w:eastAsia="Times New Roman" w:hAnsi="Calibri" w:cs="Times New Roman"/>
                <w:b/>
                <w:bCs/>
                <w:color w:val="000000"/>
                <w:sz w:val="22"/>
                <w:szCs w:val="22"/>
              </w:rPr>
              <w:t xml:space="preserve">Step 1 </w:t>
            </w:r>
            <w:r w:rsidR="00D137C8">
              <w:rPr>
                <w:rFonts w:ascii="Calibri" w:eastAsia="Times New Roman" w:hAnsi="Calibri" w:cs="Times New Roman"/>
                <w:b/>
                <w:bCs/>
                <w:color w:val="000000"/>
                <w:sz w:val="22"/>
                <w:szCs w:val="22"/>
              </w:rPr>
              <w:t xml:space="preserve">: </w:t>
            </w:r>
            <w:r w:rsidRPr="0000700A">
              <w:rPr>
                <w:rFonts w:ascii="Calibri" w:eastAsia="Times New Roman" w:hAnsi="Calibri" w:cs="Times New Roman"/>
                <w:b/>
                <w:bCs/>
                <w:color w:val="000000"/>
                <w:sz w:val="22"/>
                <w:szCs w:val="22"/>
              </w:rPr>
              <w:t xml:space="preserve">Assessing </w:t>
            </w:r>
            <w:r w:rsidR="00D137C8">
              <w:rPr>
                <w:rFonts w:ascii="Calibri" w:eastAsia="Times New Roman" w:hAnsi="Calibri" w:cs="Times New Roman"/>
                <w:b/>
                <w:bCs/>
                <w:color w:val="000000"/>
                <w:sz w:val="22"/>
                <w:szCs w:val="22"/>
              </w:rPr>
              <w:t>SSBCC</w:t>
            </w:r>
            <w:r w:rsidRPr="0000700A">
              <w:rPr>
                <w:rFonts w:ascii="Calibri" w:eastAsia="Times New Roman" w:hAnsi="Calibri" w:cs="Times New Roman"/>
                <w:b/>
                <w:bCs/>
                <w:color w:val="000000"/>
                <w:sz w:val="22"/>
                <w:szCs w:val="22"/>
              </w:rPr>
              <w:t xml:space="preserve"> Capacity</w:t>
            </w:r>
          </w:p>
        </w:tc>
      </w:tr>
      <w:tr w:rsidR="001A57FE" w14:paraId="275547A5" w14:textId="77777777" w:rsidTr="00CB2ABD">
        <w:tc>
          <w:tcPr>
            <w:tcW w:w="14752" w:type="dxa"/>
            <w:gridSpan w:val="5"/>
            <w:shd w:val="clear" w:color="auto" w:fill="CCC0D9" w:themeFill="accent4" w:themeFillTint="66"/>
          </w:tcPr>
          <w:p w14:paraId="51FE6429" w14:textId="77777777" w:rsidR="001A57FE" w:rsidRDefault="001A57FE">
            <w:pPr>
              <w:rPr>
                <w:rFonts w:ascii="Calibri" w:eastAsia="Times New Roman" w:hAnsi="Calibri" w:cs="Times New Roman"/>
                <w:color w:val="000000"/>
                <w:sz w:val="22"/>
                <w:szCs w:val="22"/>
              </w:rPr>
            </w:pPr>
            <w:r w:rsidRPr="0000700A">
              <w:rPr>
                <w:rFonts w:ascii="Calibri" w:eastAsia="Times New Roman" w:hAnsi="Calibri" w:cs="Times New Roman"/>
                <w:b/>
                <w:bCs/>
                <w:color w:val="000000"/>
                <w:sz w:val="22"/>
                <w:szCs w:val="22"/>
              </w:rPr>
              <w:t>Component 1: Situation Analysis</w:t>
            </w:r>
          </w:p>
        </w:tc>
      </w:tr>
      <w:tr w:rsidR="001A57FE" w14:paraId="561E18E8" w14:textId="77777777" w:rsidTr="001059E3">
        <w:tc>
          <w:tcPr>
            <w:tcW w:w="738" w:type="dxa"/>
            <w:vMerge w:val="restart"/>
          </w:tcPr>
          <w:p w14:paraId="0DAA5B1D" w14:textId="77777777" w:rsidR="001A57FE" w:rsidRPr="0000700A" w:rsidRDefault="001A57FE" w:rsidP="00CA18B3">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1.1.1</w:t>
            </w:r>
          </w:p>
        </w:tc>
        <w:tc>
          <w:tcPr>
            <w:tcW w:w="5162" w:type="dxa"/>
          </w:tcPr>
          <w:p w14:paraId="5B7616AA" w14:textId="77777777" w:rsidR="00D137C8" w:rsidRDefault="001A57FE">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Before organizing </w:t>
            </w:r>
            <w:r>
              <w:rPr>
                <w:rFonts w:ascii="Calibri" w:eastAsia="Times New Roman" w:hAnsi="Calibri" w:cs="Times New Roman"/>
                <w:color w:val="000000"/>
                <w:sz w:val="22"/>
                <w:szCs w:val="22"/>
              </w:rPr>
              <w:t xml:space="preserve">any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programs, does the organization do the fol</w:t>
            </w:r>
            <w:r>
              <w:rPr>
                <w:rFonts w:ascii="Calibri" w:eastAsia="Times New Roman" w:hAnsi="Calibri" w:cs="Times New Roman"/>
                <w:color w:val="000000"/>
                <w:sz w:val="22"/>
                <w:szCs w:val="22"/>
              </w:rPr>
              <w:t>lowing:</w:t>
            </w:r>
            <w:r>
              <w:rPr>
                <w:rFonts w:ascii="Calibri" w:eastAsia="Times New Roman" w:hAnsi="Calibri" w:cs="Times New Roman"/>
                <w:color w:val="000000"/>
                <w:sz w:val="22"/>
                <w:szCs w:val="22"/>
              </w:rPr>
              <w:br/>
              <w:t>1. Conduct a situation</w:t>
            </w:r>
            <w:r w:rsidRPr="0000700A">
              <w:rPr>
                <w:rFonts w:ascii="Calibri" w:eastAsia="Times New Roman" w:hAnsi="Calibri" w:cs="Times New Roman"/>
                <w:color w:val="000000"/>
                <w:sz w:val="22"/>
                <w:szCs w:val="22"/>
              </w:rPr>
              <w:t xml:space="preserve"> analysis gathering information </w:t>
            </w:r>
          </w:p>
          <w:p w14:paraId="5C505B43" w14:textId="77777777" w:rsidR="00D137C8" w:rsidRDefault="00D137C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001A57FE" w:rsidRPr="0000700A">
              <w:rPr>
                <w:rFonts w:ascii="Calibri" w:eastAsia="Times New Roman" w:hAnsi="Calibri" w:cs="Times New Roman"/>
                <w:color w:val="000000"/>
                <w:sz w:val="22"/>
                <w:szCs w:val="22"/>
              </w:rPr>
              <w:t>from multiple perspectives</w:t>
            </w:r>
            <w:r w:rsidR="001A57FE" w:rsidRPr="0000700A">
              <w:rPr>
                <w:rFonts w:ascii="Calibri" w:eastAsia="Times New Roman" w:hAnsi="Calibri" w:cs="Times New Roman"/>
                <w:color w:val="000000"/>
                <w:sz w:val="22"/>
                <w:szCs w:val="22"/>
              </w:rPr>
              <w:br/>
              <w:t>2. Consult key stakeholders outside the organization</w:t>
            </w:r>
            <w:r w:rsidR="001A57FE" w:rsidRPr="0000700A">
              <w:rPr>
                <w:rFonts w:ascii="Calibri" w:eastAsia="Times New Roman" w:hAnsi="Calibri" w:cs="Times New Roman"/>
                <w:color w:val="000000"/>
                <w:sz w:val="22"/>
                <w:szCs w:val="22"/>
              </w:rPr>
              <w:br/>
              <w:t xml:space="preserve">3. Refers to information at the national, district &amp; </w:t>
            </w:r>
          </w:p>
          <w:p w14:paraId="11C9FB93" w14:textId="77777777" w:rsidR="00D137C8" w:rsidRDefault="00D137C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001A57FE" w:rsidRPr="0000700A">
              <w:rPr>
                <w:rFonts w:ascii="Calibri" w:eastAsia="Times New Roman" w:hAnsi="Calibri" w:cs="Times New Roman"/>
                <w:color w:val="000000"/>
                <w:sz w:val="22"/>
                <w:szCs w:val="22"/>
              </w:rPr>
              <w:t>community levels</w:t>
            </w:r>
            <w:r w:rsidR="001A57FE" w:rsidRPr="0000700A">
              <w:rPr>
                <w:rFonts w:ascii="Calibri" w:eastAsia="Times New Roman" w:hAnsi="Calibri" w:cs="Times New Roman"/>
                <w:color w:val="000000"/>
                <w:sz w:val="22"/>
                <w:szCs w:val="22"/>
              </w:rPr>
              <w:br/>
              <w:t>4. Consults health providers, community health</w:t>
            </w:r>
          </w:p>
          <w:p w14:paraId="0CC4EEE7" w14:textId="77777777" w:rsidR="00D137C8" w:rsidRDefault="00D137C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001A57FE" w:rsidRPr="0000700A">
              <w:rPr>
                <w:rFonts w:ascii="Calibri" w:eastAsia="Times New Roman" w:hAnsi="Calibri" w:cs="Times New Roman"/>
                <w:color w:val="000000"/>
                <w:sz w:val="22"/>
                <w:szCs w:val="22"/>
              </w:rPr>
              <w:t xml:space="preserve"> workers, families, mothers, influential, religious </w:t>
            </w:r>
          </w:p>
          <w:p w14:paraId="7A0DC5BE" w14:textId="77777777" w:rsidR="001A57FE" w:rsidRDefault="00D137C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001A57FE" w:rsidRPr="0000700A">
              <w:rPr>
                <w:rFonts w:ascii="Calibri" w:eastAsia="Times New Roman" w:hAnsi="Calibri" w:cs="Times New Roman"/>
                <w:color w:val="000000"/>
                <w:sz w:val="22"/>
                <w:szCs w:val="22"/>
              </w:rPr>
              <w:t>leaders etc.</w:t>
            </w:r>
          </w:p>
        </w:tc>
        <w:tc>
          <w:tcPr>
            <w:tcW w:w="2398" w:type="dxa"/>
          </w:tcPr>
          <w:p w14:paraId="7D680234" w14:textId="77777777" w:rsidR="001A57FE" w:rsidRDefault="001A57FE" w:rsidP="00CA18B3">
            <w:r w:rsidRPr="0000700A">
              <w:rPr>
                <w:rFonts w:ascii="Calibri" w:eastAsia="Times New Roman" w:hAnsi="Calibri" w:cs="Times New Roman"/>
                <w:color w:val="000000"/>
                <w:sz w:val="22"/>
                <w:szCs w:val="22"/>
              </w:rPr>
              <w:t>Always-4; Sometimes-3; Rarely-2; Never-1</w:t>
            </w:r>
          </w:p>
        </w:tc>
        <w:tc>
          <w:tcPr>
            <w:tcW w:w="900" w:type="dxa"/>
            <w:shd w:val="clear" w:color="auto" w:fill="DBE5F1" w:themeFill="accent1" w:themeFillTint="33"/>
          </w:tcPr>
          <w:p w14:paraId="1A299295" w14:textId="77777777" w:rsidR="001A57FE" w:rsidRDefault="001A57FE">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47E92430" w14:textId="77777777" w:rsidR="001A57FE" w:rsidRDefault="001A57FE">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1A57FE" w14:paraId="042CF90E" w14:textId="77777777" w:rsidTr="00CA18B3">
        <w:tc>
          <w:tcPr>
            <w:tcW w:w="738" w:type="dxa"/>
            <w:vMerge/>
          </w:tcPr>
          <w:p w14:paraId="5BAE6375" w14:textId="77777777" w:rsidR="001A57FE" w:rsidRDefault="001A57FE">
            <w:pPr>
              <w:rPr>
                <w:rFonts w:ascii="Calibri" w:eastAsia="Times New Roman" w:hAnsi="Calibri" w:cs="Times New Roman"/>
                <w:color w:val="000000"/>
                <w:sz w:val="22"/>
                <w:szCs w:val="22"/>
              </w:rPr>
            </w:pPr>
          </w:p>
        </w:tc>
        <w:tc>
          <w:tcPr>
            <w:tcW w:w="5162" w:type="dxa"/>
          </w:tcPr>
          <w:p w14:paraId="4C2A5DEA" w14:textId="77777777" w:rsidR="001A57FE" w:rsidRDefault="001A57FE" w:rsidP="00CA18B3">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How did the organization conduct a situation analysis during the last year? (</w:t>
            </w:r>
            <w:r>
              <w:rPr>
                <w:rFonts w:ascii="Calibri" w:eastAsia="Times New Roman" w:hAnsi="Calibri" w:cs="Times New Roman"/>
                <w:color w:val="000000"/>
                <w:sz w:val="22"/>
                <w:szCs w:val="22"/>
              </w:rPr>
              <w:t xml:space="preserve">Please give </w:t>
            </w:r>
            <w:r w:rsidRPr="0000700A">
              <w:rPr>
                <w:rFonts w:ascii="Calibri" w:eastAsia="Times New Roman" w:hAnsi="Calibri" w:cs="Times New Roman"/>
                <w:color w:val="000000"/>
                <w:sz w:val="22"/>
                <w:szCs w:val="22"/>
              </w:rPr>
              <w:t>examples)</w:t>
            </w:r>
          </w:p>
          <w:p w14:paraId="1061AEC1" w14:textId="77777777" w:rsidR="00EB1F59" w:rsidRDefault="00EB1F59" w:rsidP="00CA18B3">
            <w:pPr>
              <w:rPr>
                <w:rFonts w:ascii="Calibri" w:eastAsia="Times New Roman" w:hAnsi="Calibri" w:cs="Times New Roman"/>
                <w:color w:val="000000"/>
                <w:sz w:val="22"/>
                <w:szCs w:val="22"/>
              </w:rPr>
            </w:pPr>
          </w:p>
          <w:p w14:paraId="0E79E64D" w14:textId="77777777" w:rsidR="00EB1F59" w:rsidRPr="0000700A" w:rsidRDefault="00EB1F59" w:rsidP="00CA18B3">
            <w:pPr>
              <w:rPr>
                <w:rFonts w:ascii="Calibri" w:eastAsia="Times New Roman" w:hAnsi="Calibri" w:cs="Times New Roman"/>
                <w:color w:val="000000"/>
                <w:sz w:val="22"/>
                <w:szCs w:val="22"/>
              </w:rPr>
            </w:pPr>
          </w:p>
        </w:tc>
        <w:tc>
          <w:tcPr>
            <w:tcW w:w="8852" w:type="dxa"/>
            <w:gridSpan w:val="3"/>
          </w:tcPr>
          <w:p w14:paraId="7584D6AF" w14:textId="77777777" w:rsidR="001A57FE" w:rsidRDefault="001A57FE">
            <w:pPr>
              <w:rPr>
                <w:rFonts w:ascii="Calibri" w:eastAsia="Times New Roman" w:hAnsi="Calibri" w:cs="Times New Roman"/>
                <w:color w:val="000000"/>
                <w:sz w:val="22"/>
                <w:szCs w:val="22"/>
              </w:rPr>
            </w:pPr>
          </w:p>
        </w:tc>
      </w:tr>
      <w:tr w:rsidR="001A57FE" w14:paraId="184CAD4F" w14:textId="77777777" w:rsidTr="001059E3">
        <w:tc>
          <w:tcPr>
            <w:tcW w:w="738" w:type="dxa"/>
            <w:vMerge w:val="restart"/>
          </w:tcPr>
          <w:p w14:paraId="4C5B3CC4" w14:textId="77777777" w:rsidR="001A57FE" w:rsidRPr="0000700A" w:rsidRDefault="001A57FE" w:rsidP="00CA18B3">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1.1.2</w:t>
            </w:r>
          </w:p>
        </w:tc>
        <w:tc>
          <w:tcPr>
            <w:tcW w:w="5162" w:type="dxa"/>
          </w:tcPr>
          <w:p w14:paraId="63370B42" w14:textId="77777777" w:rsidR="001A57FE" w:rsidRDefault="001A57FE" w:rsidP="00CA18B3">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the organization use frameworks or models to conduct situation analysis</w:t>
            </w:r>
            <w:r>
              <w:rPr>
                <w:rFonts w:ascii="Calibri" w:eastAsia="Times New Roman" w:hAnsi="Calibri" w:cs="Times New Roman"/>
                <w:color w:val="000000"/>
                <w:sz w:val="22"/>
                <w:szCs w:val="22"/>
              </w:rPr>
              <w:t>?</w:t>
            </w:r>
          </w:p>
        </w:tc>
        <w:tc>
          <w:tcPr>
            <w:tcW w:w="2398" w:type="dxa"/>
          </w:tcPr>
          <w:p w14:paraId="51B7DDEF" w14:textId="77777777" w:rsidR="001A57FE" w:rsidRDefault="001A57FE" w:rsidP="00CA18B3">
            <w:r w:rsidRPr="0000700A">
              <w:rPr>
                <w:rFonts w:ascii="Calibri" w:eastAsia="Times New Roman" w:hAnsi="Calibri" w:cs="Times New Roman"/>
                <w:color w:val="000000"/>
                <w:sz w:val="22"/>
                <w:szCs w:val="22"/>
              </w:rPr>
              <w:t>Always-4; Sometimes-3; Rarely-2; Never-1</w:t>
            </w:r>
          </w:p>
        </w:tc>
        <w:tc>
          <w:tcPr>
            <w:tcW w:w="900" w:type="dxa"/>
            <w:shd w:val="clear" w:color="auto" w:fill="DBE5F1" w:themeFill="accent1" w:themeFillTint="33"/>
          </w:tcPr>
          <w:p w14:paraId="15C9F670" w14:textId="77777777" w:rsidR="001A57FE" w:rsidRDefault="001A57FE" w:rsidP="00CA18B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7FFFEDA4" w14:textId="77777777" w:rsidR="001A57FE" w:rsidRDefault="001A57FE" w:rsidP="00CA18B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1A57FE" w14:paraId="69F82EAB" w14:textId="77777777" w:rsidTr="001059E3">
        <w:tc>
          <w:tcPr>
            <w:tcW w:w="738" w:type="dxa"/>
            <w:vMerge/>
          </w:tcPr>
          <w:p w14:paraId="50A16592" w14:textId="77777777" w:rsidR="001A57FE" w:rsidRPr="0000700A" w:rsidRDefault="001A57FE" w:rsidP="001A57FE">
            <w:pPr>
              <w:tabs>
                <w:tab w:val="left" w:pos="1185"/>
              </w:tabs>
              <w:rPr>
                <w:rFonts w:ascii="Calibri" w:eastAsia="Times New Roman" w:hAnsi="Calibri" w:cs="Times New Roman"/>
                <w:color w:val="000000"/>
                <w:sz w:val="22"/>
                <w:szCs w:val="22"/>
              </w:rPr>
            </w:pPr>
          </w:p>
        </w:tc>
        <w:tc>
          <w:tcPr>
            <w:tcW w:w="5162" w:type="dxa"/>
          </w:tcPr>
          <w:p w14:paraId="5AC282E1" w14:textId="77777777" w:rsidR="001A57FE" w:rsidRPr="0000700A" w:rsidRDefault="001A57FE" w:rsidP="00CA18B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Does the organization use frameworks or models </w:t>
            </w:r>
            <w:r w:rsidRPr="0000700A">
              <w:rPr>
                <w:rFonts w:ascii="Calibri" w:eastAsia="Times New Roman" w:hAnsi="Calibri" w:cs="Times New Roman"/>
                <w:color w:val="000000"/>
                <w:sz w:val="22"/>
                <w:szCs w:val="22"/>
              </w:rPr>
              <w:t>to design communication strategies?</w:t>
            </w:r>
          </w:p>
        </w:tc>
        <w:tc>
          <w:tcPr>
            <w:tcW w:w="2398" w:type="dxa"/>
          </w:tcPr>
          <w:p w14:paraId="7323E0B4" w14:textId="77777777" w:rsidR="001A57FE" w:rsidRDefault="001A57FE" w:rsidP="00CA18B3">
            <w:r w:rsidRPr="0000700A">
              <w:rPr>
                <w:rFonts w:ascii="Calibri" w:eastAsia="Times New Roman" w:hAnsi="Calibri" w:cs="Times New Roman"/>
                <w:color w:val="000000"/>
                <w:sz w:val="22"/>
                <w:szCs w:val="22"/>
              </w:rPr>
              <w:t>Always-4; Sometimes-3; Rarely-2; Never-1</w:t>
            </w:r>
          </w:p>
        </w:tc>
        <w:tc>
          <w:tcPr>
            <w:tcW w:w="900" w:type="dxa"/>
            <w:shd w:val="clear" w:color="auto" w:fill="DBE5F1" w:themeFill="accent1" w:themeFillTint="33"/>
          </w:tcPr>
          <w:p w14:paraId="427059F8" w14:textId="77777777" w:rsidR="001A57FE" w:rsidRDefault="001A57FE" w:rsidP="00CA18B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6B384D3E" w14:textId="77777777" w:rsidR="001A57FE" w:rsidRDefault="001A57FE" w:rsidP="00CA18B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1A57FE" w14:paraId="0B956916" w14:textId="77777777" w:rsidTr="00CA18B3">
        <w:tc>
          <w:tcPr>
            <w:tcW w:w="738" w:type="dxa"/>
            <w:vMerge/>
          </w:tcPr>
          <w:p w14:paraId="71234CBB" w14:textId="77777777" w:rsidR="001A57FE" w:rsidRPr="0000700A" w:rsidRDefault="001A57FE" w:rsidP="001A57FE">
            <w:pPr>
              <w:tabs>
                <w:tab w:val="left" w:pos="1185"/>
              </w:tabs>
              <w:rPr>
                <w:rFonts w:ascii="Calibri" w:eastAsia="Times New Roman" w:hAnsi="Calibri" w:cs="Times New Roman"/>
                <w:color w:val="000000"/>
                <w:sz w:val="22"/>
                <w:szCs w:val="22"/>
              </w:rPr>
            </w:pPr>
          </w:p>
        </w:tc>
        <w:tc>
          <w:tcPr>
            <w:tcW w:w="5162" w:type="dxa"/>
          </w:tcPr>
          <w:p w14:paraId="72439060" w14:textId="77777777" w:rsidR="00EB1F59" w:rsidRDefault="001A57FE" w:rsidP="0083552F">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What model or framework the organization is familiar with? Which one did they use for </w:t>
            </w:r>
            <w:r>
              <w:rPr>
                <w:rFonts w:ascii="Calibri" w:eastAsia="Times New Roman" w:hAnsi="Calibri" w:cs="Times New Roman"/>
                <w:color w:val="000000"/>
                <w:sz w:val="22"/>
                <w:szCs w:val="22"/>
              </w:rPr>
              <w:t xml:space="preserve">designing </w:t>
            </w:r>
            <w:r w:rsidRPr="0000700A">
              <w:rPr>
                <w:rFonts w:ascii="Calibri" w:eastAsia="Times New Roman" w:hAnsi="Calibri" w:cs="Times New Roman"/>
                <w:color w:val="000000"/>
                <w:sz w:val="22"/>
                <w:szCs w:val="22"/>
              </w:rPr>
              <w:t xml:space="preserve">the </w:t>
            </w:r>
            <w:r>
              <w:rPr>
                <w:rFonts w:ascii="Calibri" w:eastAsia="Times New Roman" w:hAnsi="Calibri" w:cs="Times New Roman"/>
                <w:color w:val="000000"/>
                <w:sz w:val="22"/>
                <w:szCs w:val="22"/>
              </w:rPr>
              <w:t>last communication strategy</w:t>
            </w:r>
            <w:r w:rsidRPr="0000700A">
              <w:rPr>
                <w:rFonts w:ascii="Calibri" w:eastAsia="Times New Roman" w:hAnsi="Calibri" w:cs="Times New Roman"/>
                <w:color w:val="000000"/>
                <w:sz w:val="22"/>
                <w:szCs w:val="22"/>
              </w:rPr>
              <w:t>?</w:t>
            </w:r>
          </w:p>
        </w:tc>
        <w:tc>
          <w:tcPr>
            <w:tcW w:w="8852" w:type="dxa"/>
            <w:gridSpan w:val="3"/>
          </w:tcPr>
          <w:p w14:paraId="2506A930" w14:textId="77777777" w:rsidR="001A57FE" w:rsidRDefault="001A57FE" w:rsidP="00CA18B3">
            <w:pPr>
              <w:rPr>
                <w:rFonts w:ascii="Calibri" w:eastAsia="Times New Roman" w:hAnsi="Calibri" w:cs="Times New Roman"/>
                <w:color w:val="000000"/>
                <w:sz w:val="22"/>
                <w:szCs w:val="22"/>
              </w:rPr>
            </w:pPr>
          </w:p>
        </w:tc>
      </w:tr>
      <w:tr w:rsidR="00CA18B3" w14:paraId="7D0BF08D" w14:textId="77777777" w:rsidTr="001059E3">
        <w:tc>
          <w:tcPr>
            <w:tcW w:w="738" w:type="dxa"/>
            <w:vMerge w:val="restart"/>
          </w:tcPr>
          <w:p w14:paraId="7DED31E0" w14:textId="77777777" w:rsidR="00CA18B3" w:rsidRPr="0000700A" w:rsidRDefault="00CA18B3" w:rsidP="001A57FE">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1.1.3</w:t>
            </w:r>
          </w:p>
        </w:tc>
        <w:tc>
          <w:tcPr>
            <w:tcW w:w="5162" w:type="dxa"/>
          </w:tcPr>
          <w:p w14:paraId="0F9F6A1F" w14:textId="77777777" w:rsidR="00CA18B3" w:rsidRPr="0000700A" w:rsidRDefault="00CA18B3" w:rsidP="00CA18B3">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Does the organization use research data to design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programs?</w:t>
            </w:r>
          </w:p>
        </w:tc>
        <w:tc>
          <w:tcPr>
            <w:tcW w:w="2398" w:type="dxa"/>
          </w:tcPr>
          <w:p w14:paraId="71B6D198" w14:textId="77777777" w:rsidR="00CA18B3" w:rsidRDefault="00CA18B3" w:rsidP="00CA18B3">
            <w:r w:rsidRPr="0000700A">
              <w:rPr>
                <w:rFonts w:ascii="Calibri" w:eastAsia="Times New Roman" w:hAnsi="Calibri" w:cs="Times New Roman"/>
                <w:color w:val="000000"/>
                <w:sz w:val="22"/>
                <w:szCs w:val="22"/>
              </w:rPr>
              <w:t>Always-4; Sometimes-3; Rarely-2; Never-1</w:t>
            </w:r>
          </w:p>
        </w:tc>
        <w:tc>
          <w:tcPr>
            <w:tcW w:w="900" w:type="dxa"/>
            <w:shd w:val="clear" w:color="auto" w:fill="DBE5F1" w:themeFill="accent1" w:themeFillTint="33"/>
          </w:tcPr>
          <w:p w14:paraId="0D93A61D" w14:textId="77777777" w:rsidR="00CA18B3" w:rsidRDefault="00CA18B3" w:rsidP="00CA18B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74585D9B" w14:textId="77777777" w:rsidR="00CA18B3" w:rsidRDefault="00CA18B3" w:rsidP="00CA18B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CA18B3" w14:paraId="1D9748E5" w14:textId="77777777" w:rsidTr="00CA18B3">
        <w:tc>
          <w:tcPr>
            <w:tcW w:w="738" w:type="dxa"/>
            <w:vMerge/>
          </w:tcPr>
          <w:p w14:paraId="4E184B21" w14:textId="77777777" w:rsidR="00CA18B3" w:rsidRDefault="00CA18B3" w:rsidP="001A57FE">
            <w:pPr>
              <w:tabs>
                <w:tab w:val="left" w:pos="1185"/>
              </w:tabs>
              <w:rPr>
                <w:rFonts w:ascii="Calibri" w:eastAsia="Times New Roman" w:hAnsi="Calibri" w:cs="Times New Roman"/>
                <w:color w:val="000000"/>
                <w:sz w:val="22"/>
                <w:szCs w:val="22"/>
              </w:rPr>
            </w:pPr>
          </w:p>
        </w:tc>
        <w:tc>
          <w:tcPr>
            <w:tcW w:w="5162" w:type="dxa"/>
          </w:tcPr>
          <w:p w14:paraId="15071F36" w14:textId="77777777" w:rsidR="00CA18B3" w:rsidRDefault="00CA18B3" w:rsidP="00CA18B3">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What are the data sources that you use to design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programs?</w:t>
            </w:r>
          </w:p>
          <w:p w14:paraId="4D451583" w14:textId="77777777" w:rsidR="00EB1F59" w:rsidRPr="0000700A" w:rsidRDefault="00EB1F59" w:rsidP="00CA18B3">
            <w:pPr>
              <w:rPr>
                <w:rFonts w:ascii="Calibri" w:eastAsia="Times New Roman" w:hAnsi="Calibri" w:cs="Times New Roman"/>
                <w:color w:val="000000"/>
                <w:sz w:val="22"/>
                <w:szCs w:val="22"/>
              </w:rPr>
            </w:pPr>
          </w:p>
        </w:tc>
        <w:tc>
          <w:tcPr>
            <w:tcW w:w="8852" w:type="dxa"/>
            <w:gridSpan w:val="3"/>
          </w:tcPr>
          <w:p w14:paraId="6E571396" w14:textId="77777777" w:rsidR="00CA18B3" w:rsidRDefault="00CA18B3" w:rsidP="00CA18B3">
            <w:pPr>
              <w:rPr>
                <w:rFonts w:ascii="Calibri" w:eastAsia="Times New Roman" w:hAnsi="Calibri" w:cs="Times New Roman"/>
                <w:color w:val="000000"/>
                <w:sz w:val="22"/>
                <w:szCs w:val="22"/>
              </w:rPr>
            </w:pPr>
          </w:p>
        </w:tc>
      </w:tr>
      <w:tr w:rsidR="00CA18B3" w14:paraId="04A1BF82" w14:textId="77777777" w:rsidTr="001059E3">
        <w:tc>
          <w:tcPr>
            <w:tcW w:w="738" w:type="dxa"/>
            <w:vMerge w:val="restart"/>
          </w:tcPr>
          <w:p w14:paraId="4FD44624" w14:textId="77777777" w:rsidR="00CA18B3" w:rsidRDefault="00CA18B3" w:rsidP="001A57FE">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1.1.4</w:t>
            </w:r>
          </w:p>
        </w:tc>
        <w:tc>
          <w:tcPr>
            <w:tcW w:w="5162" w:type="dxa"/>
          </w:tcPr>
          <w:p w14:paraId="1D93C1D3" w14:textId="77777777" w:rsidR="00CA18B3" w:rsidRPr="0000700A" w:rsidRDefault="00CA18B3" w:rsidP="00CA18B3">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Do you collaborate with other partners in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activity development to reduce duplication of services?</w:t>
            </w:r>
          </w:p>
        </w:tc>
        <w:tc>
          <w:tcPr>
            <w:tcW w:w="2398" w:type="dxa"/>
          </w:tcPr>
          <w:p w14:paraId="487F80F6" w14:textId="77777777" w:rsidR="00CA18B3" w:rsidRDefault="00CA18B3" w:rsidP="00CA18B3">
            <w:r w:rsidRPr="0000700A">
              <w:rPr>
                <w:rFonts w:ascii="Calibri" w:eastAsia="Times New Roman" w:hAnsi="Calibri" w:cs="Times New Roman"/>
                <w:color w:val="000000"/>
                <w:sz w:val="22"/>
                <w:szCs w:val="22"/>
              </w:rPr>
              <w:t>Always-4; Sometimes-3; Rarely-2; Never-1</w:t>
            </w:r>
          </w:p>
        </w:tc>
        <w:tc>
          <w:tcPr>
            <w:tcW w:w="900" w:type="dxa"/>
            <w:shd w:val="clear" w:color="auto" w:fill="DBE5F1" w:themeFill="accent1" w:themeFillTint="33"/>
          </w:tcPr>
          <w:p w14:paraId="5E8337E1" w14:textId="77777777" w:rsidR="00CA18B3" w:rsidRDefault="00CA18B3" w:rsidP="00CA18B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6B039CC2" w14:textId="77777777" w:rsidR="00CA18B3" w:rsidRDefault="00CA18B3" w:rsidP="00CA18B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CA18B3" w14:paraId="1DA2CEC1" w14:textId="77777777" w:rsidTr="00CA18B3">
        <w:tc>
          <w:tcPr>
            <w:tcW w:w="738" w:type="dxa"/>
            <w:vMerge/>
          </w:tcPr>
          <w:p w14:paraId="4C3C899C" w14:textId="77777777" w:rsidR="00CA18B3" w:rsidRDefault="00CA18B3" w:rsidP="001A57FE">
            <w:pPr>
              <w:tabs>
                <w:tab w:val="left" w:pos="1185"/>
              </w:tabs>
              <w:rPr>
                <w:rFonts w:ascii="Calibri" w:eastAsia="Times New Roman" w:hAnsi="Calibri" w:cs="Times New Roman"/>
                <w:color w:val="000000"/>
                <w:sz w:val="22"/>
                <w:szCs w:val="22"/>
              </w:rPr>
            </w:pPr>
          </w:p>
        </w:tc>
        <w:tc>
          <w:tcPr>
            <w:tcW w:w="5162" w:type="dxa"/>
          </w:tcPr>
          <w:p w14:paraId="49780608" w14:textId="77777777" w:rsidR="00CA18B3" w:rsidRDefault="00CA18B3" w:rsidP="00CA18B3">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What are the mechanisms of collaboration?</w:t>
            </w:r>
          </w:p>
          <w:p w14:paraId="1C8C2B03" w14:textId="77777777" w:rsidR="00EB1F59" w:rsidRDefault="00EB1F59" w:rsidP="00CA18B3">
            <w:pPr>
              <w:rPr>
                <w:rFonts w:ascii="Calibri" w:eastAsia="Times New Roman" w:hAnsi="Calibri" w:cs="Times New Roman"/>
                <w:color w:val="000000"/>
                <w:sz w:val="22"/>
                <w:szCs w:val="22"/>
              </w:rPr>
            </w:pPr>
          </w:p>
          <w:p w14:paraId="485ADE38" w14:textId="77777777" w:rsidR="00EB1F59" w:rsidRPr="0000700A" w:rsidRDefault="00EB1F59" w:rsidP="00CA18B3">
            <w:pPr>
              <w:rPr>
                <w:rFonts w:ascii="Calibri" w:eastAsia="Times New Roman" w:hAnsi="Calibri" w:cs="Times New Roman"/>
                <w:color w:val="000000"/>
                <w:sz w:val="22"/>
                <w:szCs w:val="22"/>
              </w:rPr>
            </w:pPr>
          </w:p>
        </w:tc>
        <w:tc>
          <w:tcPr>
            <w:tcW w:w="8852" w:type="dxa"/>
            <w:gridSpan w:val="3"/>
          </w:tcPr>
          <w:p w14:paraId="610BD2CC" w14:textId="77777777" w:rsidR="00CA18B3" w:rsidRDefault="00CA18B3" w:rsidP="00CA18B3">
            <w:pPr>
              <w:rPr>
                <w:rFonts w:ascii="Calibri" w:eastAsia="Times New Roman" w:hAnsi="Calibri" w:cs="Times New Roman"/>
                <w:color w:val="000000"/>
                <w:sz w:val="22"/>
                <w:szCs w:val="22"/>
              </w:rPr>
            </w:pPr>
          </w:p>
        </w:tc>
      </w:tr>
      <w:tr w:rsidR="00CA18B3" w14:paraId="5B361639" w14:textId="77777777" w:rsidTr="00CA18B3">
        <w:tc>
          <w:tcPr>
            <w:tcW w:w="8298" w:type="dxa"/>
            <w:gridSpan w:val="3"/>
            <w:shd w:val="clear" w:color="auto" w:fill="95B3D7" w:themeFill="accent1" w:themeFillTint="99"/>
          </w:tcPr>
          <w:p w14:paraId="09E27225" w14:textId="77777777" w:rsidR="00CA18B3" w:rsidRPr="0000700A" w:rsidRDefault="00CF6FE6" w:rsidP="00CF6FE6">
            <w:pPr>
              <w:jc w:val="right"/>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 xml:space="preserve">Total from </w:t>
            </w:r>
            <w:r w:rsidR="00D137C8">
              <w:rPr>
                <w:rFonts w:ascii="Calibri" w:eastAsia="Times New Roman" w:hAnsi="Calibri" w:cs="Times New Roman"/>
                <w:b/>
                <w:bCs/>
                <w:color w:val="000000"/>
                <w:sz w:val="22"/>
                <w:szCs w:val="22"/>
              </w:rPr>
              <w:t>SBCC</w:t>
            </w:r>
            <w:r w:rsidR="00842D28">
              <w:rPr>
                <w:rFonts w:ascii="Calibri" w:eastAsia="Times New Roman" w:hAnsi="Calibri" w:cs="Times New Roman"/>
                <w:b/>
                <w:bCs/>
                <w:color w:val="000000"/>
                <w:sz w:val="22"/>
                <w:szCs w:val="22"/>
              </w:rPr>
              <w:t xml:space="preserve"> </w:t>
            </w:r>
            <w:r>
              <w:rPr>
                <w:rFonts w:ascii="Calibri" w:eastAsia="Times New Roman" w:hAnsi="Calibri" w:cs="Times New Roman"/>
                <w:b/>
                <w:bCs/>
                <w:color w:val="000000"/>
                <w:sz w:val="22"/>
                <w:szCs w:val="22"/>
              </w:rPr>
              <w:t>Component 1</w:t>
            </w:r>
          </w:p>
        </w:tc>
        <w:tc>
          <w:tcPr>
            <w:tcW w:w="900" w:type="dxa"/>
            <w:shd w:val="clear" w:color="auto" w:fill="95B3D7" w:themeFill="accent1" w:themeFillTint="99"/>
          </w:tcPr>
          <w:p w14:paraId="4F41B97A" w14:textId="77777777" w:rsidR="00CA18B3" w:rsidRDefault="00CA18B3" w:rsidP="00CA18B3">
            <w:pPr>
              <w:rPr>
                <w:rFonts w:ascii="Calibri" w:eastAsia="Times New Roman" w:hAnsi="Calibri" w:cs="Times New Roman"/>
                <w:color w:val="000000"/>
                <w:sz w:val="22"/>
                <w:szCs w:val="22"/>
              </w:rPr>
            </w:pPr>
          </w:p>
        </w:tc>
        <w:tc>
          <w:tcPr>
            <w:tcW w:w="5554" w:type="dxa"/>
          </w:tcPr>
          <w:p w14:paraId="27755477" w14:textId="77777777" w:rsidR="00CA18B3" w:rsidRDefault="00CB2ABD" w:rsidP="00CA18B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/20 points possible</w:t>
            </w:r>
          </w:p>
        </w:tc>
      </w:tr>
    </w:tbl>
    <w:p w14:paraId="44FF5D00" w14:textId="77777777" w:rsidR="001A57FE" w:rsidRDefault="001A57FE">
      <w:pPr>
        <w:rPr>
          <w:rFonts w:ascii="Calibri" w:eastAsia="Times New Roman" w:hAnsi="Calibri" w:cs="Times New Roman"/>
          <w:color w:val="000000"/>
          <w:sz w:val="22"/>
          <w:szCs w:val="22"/>
        </w:rPr>
      </w:pPr>
    </w:p>
    <w:tbl>
      <w:tblPr>
        <w:tblStyle w:val="TableGrid"/>
        <w:tblW w:w="0" w:type="auto"/>
        <w:tblLook w:val="04A0" w:firstRow="1" w:lastRow="0" w:firstColumn="1" w:lastColumn="0" w:noHBand="0" w:noVBand="1"/>
      </w:tblPr>
      <w:tblGrid>
        <w:gridCol w:w="738"/>
        <w:gridCol w:w="5162"/>
        <w:gridCol w:w="2398"/>
        <w:gridCol w:w="900"/>
        <w:gridCol w:w="5554"/>
      </w:tblGrid>
      <w:tr w:rsidR="00CB2ABD" w14:paraId="7033ACE2" w14:textId="77777777" w:rsidTr="002F5584">
        <w:tc>
          <w:tcPr>
            <w:tcW w:w="14752" w:type="dxa"/>
            <w:gridSpan w:val="5"/>
            <w:shd w:val="clear" w:color="auto" w:fill="CCC0D9" w:themeFill="accent4" w:themeFillTint="66"/>
          </w:tcPr>
          <w:p w14:paraId="139FB01B" w14:textId="77777777" w:rsidR="00CB2ABD" w:rsidRPr="0000700A" w:rsidRDefault="00CB2ABD" w:rsidP="002F5584">
            <w:pPr>
              <w:rPr>
                <w:rFonts w:ascii="Calibri" w:eastAsia="Times New Roman" w:hAnsi="Calibri" w:cs="Times New Roman"/>
                <w:b/>
                <w:bCs/>
                <w:color w:val="000000"/>
                <w:sz w:val="22"/>
                <w:szCs w:val="22"/>
              </w:rPr>
            </w:pPr>
            <w:r w:rsidRPr="0000700A">
              <w:rPr>
                <w:rFonts w:ascii="Calibri" w:eastAsia="Times New Roman" w:hAnsi="Calibri" w:cs="Times New Roman"/>
                <w:b/>
                <w:bCs/>
                <w:color w:val="000000"/>
                <w:sz w:val="22"/>
                <w:szCs w:val="22"/>
              </w:rPr>
              <w:t>Component 2: The Communication Strategy</w:t>
            </w:r>
          </w:p>
        </w:tc>
      </w:tr>
      <w:tr w:rsidR="002F5584" w14:paraId="618CE318" w14:textId="77777777" w:rsidTr="002F5584">
        <w:tc>
          <w:tcPr>
            <w:tcW w:w="738" w:type="dxa"/>
            <w:vMerge w:val="restart"/>
          </w:tcPr>
          <w:p w14:paraId="097C5955" w14:textId="77777777" w:rsidR="002F5584" w:rsidRPr="0000700A" w:rsidRDefault="002F5584" w:rsidP="002F5584">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1.2.1</w:t>
            </w:r>
          </w:p>
        </w:tc>
        <w:tc>
          <w:tcPr>
            <w:tcW w:w="5162" w:type="dxa"/>
          </w:tcPr>
          <w:p w14:paraId="027BD5D8" w14:textId="77777777" w:rsidR="002F5584" w:rsidRDefault="002F5584" w:rsidP="002F5584">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Has the organization developed a communication strategy that includes all of the following components:</w:t>
            </w:r>
          </w:p>
          <w:p w14:paraId="63C76947" w14:textId="77777777" w:rsidR="002F5584" w:rsidRPr="00777D6B" w:rsidRDefault="002F5584" w:rsidP="00777D6B">
            <w:pPr>
              <w:pStyle w:val="ListParagraph"/>
              <w:numPr>
                <w:ilvl w:val="0"/>
                <w:numId w:val="4"/>
              </w:numPr>
              <w:ind w:left="612" w:hanging="450"/>
              <w:rPr>
                <w:rFonts w:ascii="Calibri" w:eastAsia="Times New Roman" w:hAnsi="Calibri" w:cs="Times New Roman"/>
                <w:color w:val="000000"/>
                <w:sz w:val="22"/>
                <w:szCs w:val="22"/>
              </w:rPr>
            </w:pPr>
            <w:r w:rsidRPr="00777D6B">
              <w:rPr>
                <w:rFonts w:ascii="Calibri" w:eastAsia="Times New Roman" w:hAnsi="Calibri" w:cs="Times New Roman"/>
                <w:color w:val="000000"/>
                <w:sz w:val="22"/>
                <w:szCs w:val="22"/>
              </w:rPr>
              <w:br w:type="page"/>
              <w:t>Final audience segmentation</w:t>
            </w:r>
          </w:p>
          <w:p w14:paraId="741EB045" w14:textId="77777777" w:rsidR="002F5584" w:rsidRPr="00777D6B" w:rsidRDefault="002F5584" w:rsidP="00777D6B">
            <w:pPr>
              <w:pStyle w:val="ListParagraph"/>
              <w:numPr>
                <w:ilvl w:val="0"/>
                <w:numId w:val="4"/>
              </w:numPr>
              <w:ind w:left="612" w:hanging="450"/>
              <w:rPr>
                <w:rFonts w:ascii="Calibri" w:eastAsia="Times New Roman" w:hAnsi="Calibri" w:cs="Times New Roman"/>
                <w:color w:val="000000"/>
                <w:sz w:val="22"/>
                <w:szCs w:val="22"/>
              </w:rPr>
            </w:pPr>
            <w:r w:rsidRPr="00777D6B">
              <w:rPr>
                <w:rFonts w:ascii="Calibri" w:eastAsia="Times New Roman" w:hAnsi="Calibri" w:cs="Times New Roman"/>
                <w:color w:val="000000"/>
                <w:sz w:val="22"/>
                <w:szCs w:val="22"/>
              </w:rPr>
              <w:br w:type="page"/>
              <w:t>Barriers (by audience)</w:t>
            </w:r>
          </w:p>
          <w:p w14:paraId="585D31FD" w14:textId="77777777" w:rsidR="002F5584" w:rsidRPr="00777D6B" w:rsidRDefault="002F5584" w:rsidP="00777D6B">
            <w:pPr>
              <w:pStyle w:val="ListParagraph"/>
              <w:numPr>
                <w:ilvl w:val="0"/>
                <w:numId w:val="4"/>
              </w:numPr>
              <w:ind w:left="612" w:hanging="450"/>
              <w:rPr>
                <w:rFonts w:ascii="Calibri" w:eastAsia="Times New Roman" w:hAnsi="Calibri" w:cs="Times New Roman"/>
                <w:color w:val="000000"/>
                <w:sz w:val="22"/>
                <w:szCs w:val="22"/>
              </w:rPr>
            </w:pPr>
            <w:r w:rsidRPr="00777D6B">
              <w:rPr>
                <w:rFonts w:ascii="Calibri" w:eastAsia="Times New Roman" w:hAnsi="Calibri" w:cs="Times New Roman"/>
                <w:color w:val="000000"/>
                <w:sz w:val="22"/>
                <w:szCs w:val="22"/>
              </w:rPr>
              <w:br w:type="page"/>
              <w:t>Enablers</w:t>
            </w:r>
            <w:r w:rsidRPr="00777D6B">
              <w:rPr>
                <w:rFonts w:ascii="Calibri" w:eastAsia="Times New Roman" w:hAnsi="Calibri" w:cs="Times New Roman"/>
                <w:color w:val="000000"/>
                <w:sz w:val="22"/>
                <w:szCs w:val="22"/>
              </w:rPr>
              <w:br w:type="page"/>
            </w:r>
          </w:p>
          <w:p w14:paraId="0A53988C" w14:textId="77777777" w:rsidR="002F5584" w:rsidRPr="00777D6B" w:rsidRDefault="002F5584" w:rsidP="00777D6B">
            <w:pPr>
              <w:pStyle w:val="ListParagraph"/>
              <w:numPr>
                <w:ilvl w:val="0"/>
                <w:numId w:val="4"/>
              </w:numPr>
              <w:ind w:left="612" w:hanging="450"/>
              <w:rPr>
                <w:rFonts w:ascii="Calibri" w:eastAsia="Times New Roman" w:hAnsi="Calibri" w:cs="Times New Roman"/>
                <w:color w:val="000000"/>
                <w:sz w:val="22"/>
                <w:szCs w:val="22"/>
              </w:rPr>
            </w:pPr>
            <w:r w:rsidRPr="00777D6B">
              <w:rPr>
                <w:rFonts w:ascii="Calibri" w:eastAsia="Times New Roman" w:hAnsi="Calibri" w:cs="Times New Roman"/>
                <w:color w:val="000000"/>
                <w:sz w:val="22"/>
                <w:szCs w:val="22"/>
              </w:rPr>
              <w:t>Desired changes/Key behaviors (by audience)</w:t>
            </w:r>
            <w:r w:rsidRPr="00777D6B">
              <w:rPr>
                <w:rFonts w:ascii="Calibri" w:eastAsia="Times New Roman" w:hAnsi="Calibri" w:cs="Times New Roman"/>
                <w:color w:val="000000"/>
                <w:sz w:val="22"/>
                <w:szCs w:val="22"/>
              </w:rPr>
              <w:br w:type="page"/>
            </w:r>
          </w:p>
          <w:p w14:paraId="440FD9F9" w14:textId="77777777" w:rsidR="002F5584" w:rsidRPr="00777D6B" w:rsidRDefault="002F5584" w:rsidP="00777D6B">
            <w:pPr>
              <w:pStyle w:val="ListParagraph"/>
              <w:numPr>
                <w:ilvl w:val="0"/>
                <w:numId w:val="4"/>
              </w:numPr>
              <w:ind w:left="612" w:hanging="450"/>
              <w:rPr>
                <w:rFonts w:ascii="Calibri" w:eastAsia="Times New Roman" w:hAnsi="Calibri" w:cs="Times New Roman"/>
                <w:color w:val="000000"/>
                <w:sz w:val="22"/>
                <w:szCs w:val="22"/>
              </w:rPr>
            </w:pPr>
            <w:r w:rsidRPr="00777D6B">
              <w:rPr>
                <w:rFonts w:ascii="Calibri" w:eastAsia="Times New Roman" w:hAnsi="Calibri" w:cs="Times New Roman"/>
                <w:color w:val="000000"/>
                <w:sz w:val="22"/>
                <w:szCs w:val="22"/>
              </w:rPr>
              <w:t>Communication objectives (by audience)</w:t>
            </w:r>
          </w:p>
          <w:p w14:paraId="2F29F841" w14:textId="77777777" w:rsidR="002F5584" w:rsidRPr="00777D6B" w:rsidRDefault="002F5584" w:rsidP="00777D6B">
            <w:pPr>
              <w:pStyle w:val="ListParagraph"/>
              <w:numPr>
                <w:ilvl w:val="0"/>
                <w:numId w:val="4"/>
              </w:numPr>
              <w:ind w:left="612" w:hanging="450"/>
              <w:rPr>
                <w:rFonts w:ascii="Calibri" w:eastAsia="Times New Roman" w:hAnsi="Calibri" w:cs="Times New Roman"/>
                <w:color w:val="000000"/>
                <w:sz w:val="22"/>
                <w:szCs w:val="22"/>
              </w:rPr>
            </w:pPr>
            <w:r w:rsidRPr="00777D6B">
              <w:rPr>
                <w:rFonts w:ascii="Calibri" w:eastAsia="Times New Roman" w:hAnsi="Calibri" w:cs="Times New Roman"/>
                <w:color w:val="000000"/>
                <w:sz w:val="22"/>
                <w:szCs w:val="22"/>
              </w:rPr>
              <w:br w:type="page"/>
              <w:t>Strategic approach</w:t>
            </w:r>
            <w:r w:rsidRPr="00777D6B">
              <w:rPr>
                <w:rFonts w:ascii="Calibri" w:eastAsia="Times New Roman" w:hAnsi="Calibri" w:cs="Times New Roman"/>
                <w:color w:val="000000"/>
                <w:sz w:val="22"/>
                <w:szCs w:val="22"/>
              </w:rPr>
              <w:br w:type="page"/>
            </w:r>
          </w:p>
          <w:p w14:paraId="7825A46F" w14:textId="77777777" w:rsidR="002F5584" w:rsidRPr="00777D6B" w:rsidRDefault="002F5584" w:rsidP="00777D6B">
            <w:pPr>
              <w:pStyle w:val="ListParagraph"/>
              <w:numPr>
                <w:ilvl w:val="0"/>
                <w:numId w:val="4"/>
              </w:numPr>
              <w:ind w:left="612" w:hanging="450"/>
              <w:rPr>
                <w:rFonts w:ascii="Calibri" w:eastAsia="Times New Roman" w:hAnsi="Calibri" w:cs="Times New Roman"/>
                <w:color w:val="000000"/>
                <w:sz w:val="22"/>
                <w:szCs w:val="22"/>
              </w:rPr>
            </w:pPr>
            <w:r w:rsidRPr="00777D6B">
              <w:rPr>
                <w:rFonts w:ascii="Calibri" w:eastAsia="Times New Roman" w:hAnsi="Calibri" w:cs="Times New Roman"/>
                <w:color w:val="000000"/>
                <w:sz w:val="22"/>
                <w:szCs w:val="22"/>
              </w:rPr>
              <w:t>Positioning statement</w:t>
            </w:r>
          </w:p>
          <w:p w14:paraId="572239D3" w14:textId="77777777" w:rsidR="002F5584" w:rsidRPr="00777D6B" w:rsidRDefault="002F5584" w:rsidP="00777D6B">
            <w:pPr>
              <w:pStyle w:val="ListParagraph"/>
              <w:numPr>
                <w:ilvl w:val="0"/>
                <w:numId w:val="4"/>
              </w:numPr>
              <w:ind w:left="612" w:hanging="450"/>
              <w:rPr>
                <w:rFonts w:ascii="Calibri" w:eastAsia="Times New Roman" w:hAnsi="Calibri" w:cs="Times New Roman"/>
                <w:color w:val="000000"/>
                <w:sz w:val="22"/>
                <w:szCs w:val="22"/>
              </w:rPr>
            </w:pPr>
            <w:r w:rsidRPr="00777D6B">
              <w:rPr>
                <w:rFonts w:ascii="Calibri" w:eastAsia="Times New Roman" w:hAnsi="Calibri" w:cs="Times New Roman"/>
                <w:color w:val="000000"/>
                <w:sz w:val="22"/>
                <w:szCs w:val="22"/>
              </w:rPr>
              <w:br w:type="page"/>
              <w:t>Messages</w:t>
            </w:r>
          </w:p>
          <w:p w14:paraId="57112519" w14:textId="77777777" w:rsidR="002F5584" w:rsidRPr="00777D6B" w:rsidRDefault="002F5584" w:rsidP="00777D6B">
            <w:pPr>
              <w:pStyle w:val="ListParagraph"/>
              <w:numPr>
                <w:ilvl w:val="0"/>
                <w:numId w:val="4"/>
              </w:numPr>
              <w:ind w:left="612" w:hanging="450"/>
              <w:rPr>
                <w:rFonts w:ascii="Calibri" w:eastAsia="Times New Roman" w:hAnsi="Calibri" w:cs="Times New Roman"/>
                <w:color w:val="000000"/>
                <w:sz w:val="22"/>
                <w:szCs w:val="22"/>
              </w:rPr>
            </w:pPr>
            <w:r w:rsidRPr="00777D6B">
              <w:rPr>
                <w:rFonts w:ascii="Calibri" w:eastAsia="Times New Roman" w:hAnsi="Calibri" w:cs="Times New Roman"/>
                <w:color w:val="000000"/>
                <w:sz w:val="22"/>
                <w:szCs w:val="22"/>
              </w:rPr>
              <w:br w:type="page"/>
              <w:t>Channels (by audience)</w:t>
            </w:r>
          </w:p>
          <w:p w14:paraId="47C91AEE" w14:textId="77777777" w:rsidR="002F5584" w:rsidRPr="00777D6B" w:rsidRDefault="00777D6B" w:rsidP="00777D6B">
            <w:pPr>
              <w:pStyle w:val="ListParagraph"/>
              <w:numPr>
                <w:ilvl w:val="0"/>
                <w:numId w:val="4"/>
              </w:numPr>
              <w:ind w:left="612" w:hanging="450"/>
              <w:rPr>
                <w:rFonts w:ascii="Calibri" w:eastAsia="Times New Roman" w:hAnsi="Calibri" w:cs="Times New Roman"/>
                <w:color w:val="000000"/>
                <w:sz w:val="22"/>
                <w:szCs w:val="22"/>
              </w:rPr>
            </w:pPr>
            <w:r>
              <w:rPr>
                <w:rFonts w:ascii="Calibri" w:eastAsia="Times New Roman" w:hAnsi="Calibri" w:cs="Times New Roman"/>
                <w:color w:val="000000"/>
                <w:sz w:val="22"/>
                <w:szCs w:val="22"/>
              </w:rPr>
              <w:br w:type="page"/>
            </w:r>
            <w:r w:rsidR="002F5584" w:rsidRPr="00777D6B">
              <w:rPr>
                <w:rFonts w:ascii="Calibri" w:eastAsia="Times New Roman" w:hAnsi="Calibri" w:cs="Times New Roman"/>
                <w:color w:val="000000"/>
                <w:sz w:val="22"/>
                <w:szCs w:val="22"/>
              </w:rPr>
              <w:t>Activities and materials</w:t>
            </w:r>
          </w:p>
        </w:tc>
        <w:tc>
          <w:tcPr>
            <w:tcW w:w="2398" w:type="dxa"/>
          </w:tcPr>
          <w:p w14:paraId="091AF70E" w14:textId="77777777" w:rsidR="00777D6B" w:rsidRDefault="002F5584" w:rsidP="002F558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Take note of how many components they are addressing. </w:t>
            </w:r>
            <w:r w:rsidR="00777D6B">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If 8-10 the ranking will be 4; </w:t>
            </w:r>
          </w:p>
          <w:p w14:paraId="6A847859" w14:textId="77777777" w:rsidR="002F5584" w:rsidRDefault="002F5584" w:rsidP="002F558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if 5-7, ranking will be 3; if 1-4, ranking will be 2; if 0, ranking will be 1</w:t>
            </w:r>
          </w:p>
          <w:p w14:paraId="7709EB3C" w14:textId="77777777" w:rsidR="002F5584" w:rsidRDefault="002F5584" w:rsidP="002F5584"/>
        </w:tc>
        <w:tc>
          <w:tcPr>
            <w:tcW w:w="900" w:type="dxa"/>
            <w:shd w:val="clear" w:color="auto" w:fill="DBE5F1" w:themeFill="accent1" w:themeFillTint="33"/>
          </w:tcPr>
          <w:p w14:paraId="52925522" w14:textId="77777777" w:rsidR="002F5584" w:rsidRDefault="002F5584" w:rsidP="002F558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52D8C866" w14:textId="77777777" w:rsidR="002F5584" w:rsidRDefault="002F5584" w:rsidP="002F558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2F5584" w14:paraId="0DF7D2D8" w14:textId="77777777" w:rsidTr="002F5584">
        <w:tc>
          <w:tcPr>
            <w:tcW w:w="738" w:type="dxa"/>
            <w:vMerge/>
          </w:tcPr>
          <w:p w14:paraId="74F0FB17" w14:textId="77777777" w:rsidR="002F5584" w:rsidRDefault="002F5584" w:rsidP="002F5584">
            <w:pPr>
              <w:rPr>
                <w:rFonts w:ascii="Calibri" w:eastAsia="Times New Roman" w:hAnsi="Calibri" w:cs="Times New Roman"/>
                <w:color w:val="000000"/>
                <w:sz w:val="22"/>
                <w:szCs w:val="22"/>
              </w:rPr>
            </w:pPr>
          </w:p>
        </w:tc>
        <w:tc>
          <w:tcPr>
            <w:tcW w:w="5162" w:type="dxa"/>
          </w:tcPr>
          <w:p w14:paraId="5BDD865C" w14:textId="77777777" w:rsidR="002F5584" w:rsidRPr="0000700A" w:rsidRDefault="002F5584" w:rsidP="002F5584">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Of the above 10 components, </w:t>
            </w:r>
            <w:r>
              <w:rPr>
                <w:rFonts w:ascii="Calibri" w:eastAsia="Times New Roman" w:hAnsi="Calibri" w:cs="Times New Roman"/>
                <w:color w:val="000000"/>
                <w:sz w:val="22"/>
                <w:szCs w:val="22"/>
              </w:rPr>
              <w:t xml:space="preserve">How many do you use? </w:t>
            </w:r>
            <w:r w:rsidRPr="0000700A">
              <w:rPr>
                <w:rFonts w:ascii="Calibri" w:eastAsia="Times New Roman" w:hAnsi="Calibri" w:cs="Times New Roman"/>
                <w:color w:val="000000"/>
                <w:sz w:val="22"/>
                <w:szCs w:val="22"/>
              </w:rPr>
              <w:t>(number)</w:t>
            </w:r>
            <w:r>
              <w:rPr>
                <w:rFonts w:ascii="Calibri" w:eastAsia="Times New Roman" w:hAnsi="Calibri" w:cs="Times New Roman"/>
                <w:color w:val="000000"/>
                <w:sz w:val="22"/>
                <w:szCs w:val="22"/>
              </w:rPr>
              <w:t xml:space="preserve"> L</w:t>
            </w:r>
            <w:r w:rsidRPr="0000700A">
              <w:rPr>
                <w:rFonts w:ascii="Calibri" w:eastAsia="Times New Roman" w:hAnsi="Calibri" w:cs="Times New Roman"/>
                <w:color w:val="000000"/>
                <w:sz w:val="22"/>
                <w:szCs w:val="22"/>
              </w:rPr>
              <w:t>ist the components you use</w:t>
            </w:r>
            <w:r>
              <w:rPr>
                <w:rFonts w:ascii="Calibri" w:eastAsia="Times New Roman" w:hAnsi="Calibri" w:cs="Times New Roman"/>
                <w:color w:val="000000"/>
                <w:sz w:val="22"/>
                <w:szCs w:val="22"/>
              </w:rPr>
              <w:t xml:space="preserve"> </w:t>
            </w:r>
            <w:r w:rsidRPr="0000700A">
              <w:rPr>
                <w:rFonts w:ascii="Calibri" w:eastAsia="Times New Roman" w:hAnsi="Calibri" w:cs="Times New Roman"/>
                <w:color w:val="000000"/>
                <w:sz w:val="22"/>
                <w:szCs w:val="22"/>
              </w:rPr>
              <w:t>regularly</w:t>
            </w:r>
            <w:r>
              <w:rPr>
                <w:rFonts w:ascii="Calibri" w:eastAsia="Times New Roman" w:hAnsi="Calibri" w:cs="Times New Roman"/>
                <w:color w:val="000000"/>
                <w:sz w:val="22"/>
                <w:szCs w:val="22"/>
              </w:rPr>
              <w:t>.</w:t>
            </w:r>
          </w:p>
        </w:tc>
        <w:tc>
          <w:tcPr>
            <w:tcW w:w="8852" w:type="dxa"/>
            <w:gridSpan w:val="3"/>
          </w:tcPr>
          <w:p w14:paraId="5C784B91" w14:textId="77777777" w:rsidR="002F5584" w:rsidRDefault="002F5584" w:rsidP="002F5584">
            <w:pPr>
              <w:rPr>
                <w:rFonts w:ascii="Calibri" w:eastAsia="Times New Roman" w:hAnsi="Calibri" w:cs="Times New Roman"/>
                <w:color w:val="000000"/>
                <w:sz w:val="22"/>
                <w:szCs w:val="22"/>
              </w:rPr>
            </w:pPr>
          </w:p>
        </w:tc>
      </w:tr>
      <w:tr w:rsidR="002F5584" w14:paraId="073F5C0E" w14:textId="77777777" w:rsidTr="002F5584">
        <w:tc>
          <w:tcPr>
            <w:tcW w:w="738" w:type="dxa"/>
            <w:vMerge/>
          </w:tcPr>
          <w:p w14:paraId="776061C9" w14:textId="77777777" w:rsidR="002F5584" w:rsidRDefault="002F5584" w:rsidP="002F5584">
            <w:pPr>
              <w:tabs>
                <w:tab w:val="left" w:pos="1185"/>
              </w:tabs>
              <w:rPr>
                <w:rFonts w:ascii="Calibri" w:eastAsia="Times New Roman" w:hAnsi="Calibri" w:cs="Times New Roman"/>
                <w:color w:val="000000"/>
                <w:sz w:val="22"/>
                <w:szCs w:val="22"/>
              </w:rPr>
            </w:pPr>
          </w:p>
        </w:tc>
        <w:tc>
          <w:tcPr>
            <w:tcW w:w="5162" w:type="dxa"/>
          </w:tcPr>
          <w:p w14:paraId="47945A80" w14:textId="77777777" w:rsidR="002F5584" w:rsidRDefault="002F5584" w:rsidP="002F5584">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What components are covered in the organization's most recent strategy? (Try to collect the strategy)</w:t>
            </w:r>
          </w:p>
          <w:p w14:paraId="2160AB5B" w14:textId="77777777" w:rsidR="008B0E5E" w:rsidRPr="0000700A" w:rsidRDefault="008B0E5E" w:rsidP="002F5584">
            <w:pPr>
              <w:rPr>
                <w:rFonts w:ascii="Calibri" w:eastAsia="Times New Roman" w:hAnsi="Calibri" w:cs="Times New Roman"/>
                <w:color w:val="000000"/>
                <w:sz w:val="22"/>
                <w:szCs w:val="22"/>
              </w:rPr>
            </w:pPr>
          </w:p>
        </w:tc>
        <w:tc>
          <w:tcPr>
            <w:tcW w:w="8852" w:type="dxa"/>
            <w:gridSpan w:val="3"/>
          </w:tcPr>
          <w:p w14:paraId="149A8725" w14:textId="77777777" w:rsidR="002F5584" w:rsidRDefault="002F5584" w:rsidP="002F5584">
            <w:pPr>
              <w:rPr>
                <w:rFonts w:ascii="Calibri" w:eastAsia="Times New Roman" w:hAnsi="Calibri" w:cs="Times New Roman"/>
                <w:color w:val="000000"/>
                <w:sz w:val="22"/>
                <w:szCs w:val="22"/>
              </w:rPr>
            </w:pPr>
          </w:p>
        </w:tc>
      </w:tr>
      <w:tr w:rsidR="002F5584" w14:paraId="51C7B572" w14:textId="77777777" w:rsidTr="003D6225">
        <w:tc>
          <w:tcPr>
            <w:tcW w:w="738" w:type="dxa"/>
            <w:vMerge w:val="restart"/>
          </w:tcPr>
          <w:p w14:paraId="24BB2EC0" w14:textId="77777777" w:rsidR="002F5584" w:rsidRPr="0000700A" w:rsidRDefault="002F5584" w:rsidP="002F5584">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1.2.2</w:t>
            </w:r>
          </w:p>
        </w:tc>
        <w:tc>
          <w:tcPr>
            <w:tcW w:w="5162" w:type="dxa"/>
          </w:tcPr>
          <w:p w14:paraId="3BFD2EED" w14:textId="77777777" w:rsidR="002F5584" w:rsidRDefault="002F5584" w:rsidP="002F5584">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your organization prepare audience specific messages?</w:t>
            </w:r>
          </w:p>
        </w:tc>
        <w:tc>
          <w:tcPr>
            <w:tcW w:w="2398" w:type="dxa"/>
          </w:tcPr>
          <w:p w14:paraId="7AFE1642" w14:textId="77777777" w:rsidR="002F5584" w:rsidRDefault="002F5584" w:rsidP="002F5584">
            <w:r w:rsidRPr="0000700A">
              <w:rPr>
                <w:rFonts w:ascii="Calibri" w:eastAsia="Times New Roman" w:hAnsi="Calibri" w:cs="Times New Roman"/>
                <w:color w:val="000000"/>
                <w:sz w:val="22"/>
                <w:szCs w:val="22"/>
              </w:rPr>
              <w:t>Always-4; Sometimes-3; Rarely-2; Never-1</w:t>
            </w:r>
          </w:p>
        </w:tc>
        <w:tc>
          <w:tcPr>
            <w:tcW w:w="900" w:type="dxa"/>
            <w:shd w:val="clear" w:color="auto" w:fill="DBE5F1" w:themeFill="accent1" w:themeFillTint="33"/>
          </w:tcPr>
          <w:p w14:paraId="00A8CBDB" w14:textId="77777777" w:rsidR="002F5584" w:rsidRDefault="002F5584" w:rsidP="002F558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66A136FF" w14:textId="77777777" w:rsidR="002F5584" w:rsidRDefault="002F5584" w:rsidP="002F558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3D6225" w14:paraId="18D9E283" w14:textId="77777777" w:rsidTr="00D233D8">
        <w:tc>
          <w:tcPr>
            <w:tcW w:w="738" w:type="dxa"/>
            <w:vMerge/>
          </w:tcPr>
          <w:p w14:paraId="7588AF6D" w14:textId="77777777" w:rsidR="003D6225" w:rsidRPr="0000700A" w:rsidRDefault="003D6225" w:rsidP="002F5584">
            <w:pPr>
              <w:tabs>
                <w:tab w:val="left" w:pos="1185"/>
              </w:tabs>
              <w:rPr>
                <w:rFonts w:ascii="Calibri" w:eastAsia="Times New Roman" w:hAnsi="Calibri" w:cs="Times New Roman"/>
                <w:color w:val="000000"/>
                <w:sz w:val="22"/>
                <w:szCs w:val="22"/>
              </w:rPr>
            </w:pPr>
          </w:p>
        </w:tc>
        <w:tc>
          <w:tcPr>
            <w:tcW w:w="5162" w:type="dxa"/>
          </w:tcPr>
          <w:p w14:paraId="17BEE0B6" w14:textId="77777777" w:rsidR="003D6225" w:rsidRPr="0000700A" w:rsidRDefault="003D6225" w:rsidP="002F5584">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Please give an example of an audience specific message</w:t>
            </w:r>
          </w:p>
        </w:tc>
        <w:tc>
          <w:tcPr>
            <w:tcW w:w="8852" w:type="dxa"/>
            <w:gridSpan w:val="3"/>
          </w:tcPr>
          <w:p w14:paraId="10BF6031" w14:textId="77777777" w:rsidR="003D6225" w:rsidRDefault="003D6225" w:rsidP="002F5584">
            <w:pPr>
              <w:rPr>
                <w:rFonts w:ascii="Calibri" w:eastAsia="Times New Roman" w:hAnsi="Calibri" w:cs="Times New Roman"/>
                <w:color w:val="000000"/>
                <w:sz w:val="22"/>
                <w:szCs w:val="22"/>
              </w:rPr>
            </w:pPr>
          </w:p>
        </w:tc>
      </w:tr>
      <w:tr w:rsidR="00CB2ABD" w14:paraId="426855AF" w14:textId="77777777" w:rsidTr="002F5584">
        <w:tc>
          <w:tcPr>
            <w:tcW w:w="738" w:type="dxa"/>
            <w:vMerge/>
          </w:tcPr>
          <w:p w14:paraId="79D38398" w14:textId="77777777" w:rsidR="00CB2ABD" w:rsidRPr="0000700A" w:rsidRDefault="00CB2ABD" w:rsidP="002F5584">
            <w:pPr>
              <w:tabs>
                <w:tab w:val="left" w:pos="1185"/>
              </w:tabs>
              <w:rPr>
                <w:rFonts w:ascii="Calibri" w:eastAsia="Times New Roman" w:hAnsi="Calibri" w:cs="Times New Roman"/>
                <w:color w:val="000000"/>
                <w:sz w:val="22"/>
                <w:szCs w:val="22"/>
              </w:rPr>
            </w:pPr>
          </w:p>
        </w:tc>
        <w:tc>
          <w:tcPr>
            <w:tcW w:w="5162" w:type="dxa"/>
          </w:tcPr>
          <w:p w14:paraId="426C4D6A" w14:textId="77777777" w:rsidR="00CB2ABD" w:rsidRDefault="003D6225" w:rsidP="002F5584">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Why is it important to develop audience-specific messages and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programs?</w:t>
            </w:r>
          </w:p>
          <w:p w14:paraId="4FE2A443" w14:textId="77777777" w:rsidR="008B0E5E" w:rsidRDefault="008B0E5E" w:rsidP="002F5584">
            <w:pPr>
              <w:rPr>
                <w:rFonts w:ascii="Calibri" w:eastAsia="Times New Roman" w:hAnsi="Calibri" w:cs="Times New Roman"/>
                <w:color w:val="000000"/>
                <w:sz w:val="22"/>
                <w:szCs w:val="22"/>
              </w:rPr>
            </w:pPr>
          </w:p>
        </w:tc>
        <w:tc>
          <w:tcPr>
            <w:tcW w:w="8852" w:type="dxa"/>
            <w:gridSpan w:val="3"/>
          </w:tcPr>
          <w:p w14:paraId="44C4867D" w14:textId="77777777" w:rsidR="00CB2ABD" w:rsidRDefault="00CB2ABD" w:rsidP="002F5584">
            <w:pPr>
              <w:rPr>
                <w:rFonts w:ascii="Calibri" w:eastAsia="Times New Roman" w:hAnsi="Calibri" w:cs="Times New Roman"/>
                <w:color w:val="000000"/>
                <w:sz w:val="22"/>
                <w:szCs w:val="22"/>
              </w:rPr>
            </w:pPr>
          </w:p>
        </w:tc>
      </w:tr>
      <w:tr w:rsidR="006377DA" w14:paraId="14D63F7F" w14:textId="77777777" w:rsidTr="006377DA">
        <w:tc>
          <w:tcPr>
            <w:tcW w:w="738" w:type="dxa"/>
            <w:vMerge w:val="restart"/>
          </w:tcPr>
          <w:p w14:paraId="37ABE01C" w14:textId="77777777" w:rsidR="006377DA" w:rsidRPr="0000700A" w:rsidRDefault="006377DA" w:rsidP="002F5584">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1.2.3</w:t>
            </w:r>
          </w:p>
        </w:tc>
        <w:tc>
          <w:tcPr>
            <w:tcW w:w="5162" w:type="dxa"/>
          </w:tcPr>
          <w:p w14:paraId="57C15B3A" w14:textId="77777777" w:rsidR="006377DA" w:rsidRPr="0000700A" w:rsidRDefault="006377DA" w:rsidP="002F5584">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Do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Programs set SMART communication objectives that address barriers to and enablers of change for each audience? (SMART = Specific, Measureable, Attainable, Reliable and Time-bound)</w:t>
            </w:r>
          </w:p>
        </w:tc>
        <w:tc>
          <w:tcPr>
            <w:tcW w:w="2398" w:type="dxa"/>
          </w:tcPr>
          <w:p w14:paraId="2FD59DBB" w14:textId="77777777" w:rsidR="006377DA" w:rsidRDefault="006377DA" w:rsidP="002F5584">
            <w:r w:rsidRPr="0000700A">
              <w:rPr>
                <w:rFonts w:ascii="Calibri" w:eastAsia="Times New Roman" w:hAnsi="Calibri" w:cs="Times New Roman"/>
                <w:color w:val="000000"/>
                <w:sz w:val="22"/>
                <w:szCs w:val="22"/>
              </w:rPr>
              <w:t>Always-4; Sometimes-3; Rarely-2; Never-1</w:t>
            </w:r>
          </w:p>
        </w:tc>
        <w:tc>
          <w:tcPr>
            <w:tcW w:w="900" w:type="dxa"/>
            <w:shd w:val="clear" w:color="auto" w:fill="DBE5F1" w:themeFill="accent1" w:themeFillTint="33"/>
          </w:tcPr>
          <w:p w14:paraId="3110EAB9" w14:textId="77777777" w:rsidR="006377DA" w:rsidRDefault="006377DA" w:rsidP="002F558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7109823D" w14:textId="77777777" w:rsidR="006377DA" w:rsidRDefault="006377DA" w:rsidP="002F558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6377DA" w14:paraId="6DE6378A" w14:textId="77777777" w:rsidTr="002F5584">
        <w:tc>
          <w:tcPr>
            <w:tcW w:w="738" w:type="dxa"/>
            <w:vMerge/>
          </w:tcPr>
          <w:p w14:paraId="7A4E9CD0" w14:textId="77777777" w:rsidR="006377DA" w:rsidRDefault="006377DA" w:rsidP="002F5584">
            <w:pPr>
              <w:tabs>
                <w:tab w:val="left" w:pos="1185"/>
              </w:tabs>
              <w:rPr>
                <w:rFonts w:ascii="Calibri" w:eastAsia="Times New Roman" w:hAnsi="Calibri" w:cs="Times New Roman"/>
                <w:color w:val="000000"/>
                <w:sz w:val="22"/>
                <w:szCs w:val="22"/>
              </w:rPr>
            </w:pPr>
          </w:p>
        </w:tc>
        <w:tc>
          <w:tcPr>
            <w:tcW w:w="5162" w:type="dxa"/>
          </w:tcPr>
          <w:p w14:paraId="34E2C1D0" w14:textId="77777777" w:rsidR="006377DA" w:rsidRPr="0000700A" w:rsidRDefault="006377DA" w:rsidP="006377DA">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In a recent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campaign/program, wh</w:t>
            </w:r>
            <w:r>
              <w:rPr>
                <w:rFonts w:ascii="Calibri" w:eastAsia="Times New Roman" w:hAnsi="Calibri" w:cs="Times New Roman"/>
                <w:color w:val="000000"/>
                <w:sz w:val="22"/>
                <w:szCs w:val="22"/>
              </w:rPr>
              <w:t>at was the behavioral barrier? (for example,</w:t>
            </w:r>
            <w:r w:rsidRPr="0000700A">
              <w:rPr>
                <w:rFonts w:ascii="Calibri" w:eastAsia="Times New Roman" w:hAnsi="Calibri" w:cs="Times New Roman"/>
                <w:color w:val="000000"/>
                <w:sz w:val="22"/>
                <w:szCs w:val="22"/>
              </w:rPr>
              <w:t xml:space="preserve"> institutional delivery in the community</w:t>
            </w:r>
            <w:r>
              <w:rPr>
                <w:rFonts w:ascii="Calibri" w:eastAsia="Times New Roman" w:hAnsi="Calibri" w:cs="Times New Roman"/>
                <w:color w:val="000000"/>
                <w:sz w:val="22"/>
                <w:szCs w:val="22"/>
              </w:rPr>
              <w:t>)</w:t>
            </w:r>
            <w:r w:rsidRPr="0000700A">
              <w:rPr>
                <w:rFonts w:ascii="Calibri" w:eastAsia="Times New Roman" w:hAnsi="Calibri" w:cs="Times New Roman"/>
                <w:color w:val="000000"/>
                <w:sz w:val="22"/>
                <w:szCs w:val="22"/>
              </w:rPr>
              <w:t xml:space="preserve"> What were the enablers that the organization utilized to change behavior? </w:t>
            </w:r>
          </w:p>
        </w:tc>
        <w:tc>
          <w:tcPr>
            <w:tcW w:w="8852" w:type="dxa"/>
            <w:gridSpan w:val="3"/>
          </w:tcPr>
          <w:p w14:paraId="7A3211EA" w14:textId="77777777" w:rsidR="006377DA" w:rsidRDefault="006377DA" w:rsidP="002F5584">
            <w:pPr>
              <w:rPr>
                <w:rFonts w:ascii="Calibri" w:eastAsia="Times New Roman" w:hAnsi="Calibri" w:cs="Times New Roman"/>
                <w:color w:val="000000"/>
                <w:sz w:val="22"/>
                <w:szCs w:val="22"/>
              </w:rPr>
            </w:pPr>
          </w:p>
        </w:tc>
      </w:tr>
      <w:tr w:rsidR="00CF6FE6" w14:paraId="1508FD3E" w14:textId="77777777" w:rsidTr="002F5584">
        <w:tc>
          <w:tcPr>
            <w:tcW w:w="8298" w:type="dxa"/>
            <w:gridSpan w:val="3"/>
            <w:shd w:val="clear" w:color="auto" w:fill="95B3D7" w:themeFill="accent1" w:themeFillTint="99"/>
          </w:tcPr>
          <w:p w14:paraId="33ED9AF3" w14:textId="77777777" w:rsidR="00CF6FE6" w:rsidRPr="0000700A" w:rsidRDefault="00CF6FE6" w:rsidP="002F5584">
            <w:pPr>
              <w:jc w:val="right"/>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 xml:space="preserve">Total from </w:t>
            </w:r>
            <w:r w:rsidR="00D137C8">
              <w:rPr>
                <w:rFonts w:ascii="Calibri" w:eastAsia="Times New Roman" w:hAnsi="Calibri" w:cs="Times New Roman"/>
                <w:b/>
                <w:bCs/>
                <w:color w:val="000000"/>
                <w:sz w:val="22"/>
                <w:szCs w:val="22"/>
              </w:rPr>
              <w:t>SBCC</w:t>
            </w:r>
            <w:r w:rsidR="00842D28">
              <w:rPr>
                <w:rFonts w:ascii="Calibri" w:eastAsia="Times New Roman" w:hAnsi="Calibri" w:cs="Times New Roman"/>
                <w:b/>
                <w:bCs/>
                <w:color w:val="000000"/>
                <w:sz w:val="22"/>
                <w:szCs w:val="22"/>
              </w:rPr>
              <w:t xml:space="preserve"> </w:t>
            </w:r>
            <w:r>
              <w:rPr>
                <w:rFonts w:ascii="Calibri" w:eastAsia="Times New Roman" w:hAnsi="Calibri" w:cs="Times New Roman"/>
                <w:b/>
                <w:bCs/>
                <w:color w:val="000000"/>
                <w:sz w:val="22"/>
                <w:szCs w:val="22"/>
              </w:rPr>
              <w:t>Component 2</w:t>
            </w:r>
          </w:p>
        </w:tc>
        <w:tc>
          <w:tcPr>
            <w:tcW w:w="900" w:type="dxa"/>
            <w:shd w:val="clear" w:color="auto" w:fill="95B3D7" w:themeFill="accent1" w:themeFillTint="99"/>
          </w:tcPr>
          <w:p w14:paraId="3D5E32D2" w14:textId="77777777" w:rsidR="00CF6FE6" w:rsidRDefault="00CF6FE6" w:rsidP="002F5584">
            <w:pPr>
              <w:rPr>
                <w:rFonts w:ascii="Calibri" w:eastAsia="Times New Roman" w:hAnsi="Calibri" w:cs="Times New Roman"/>
                <w:color w:val="000000"/>
                <w:sz w:val="22"/>
                <w:szCs w:val="22"/>
              </w:rPr>
            </w:pPr>
          </w:p>
        </w:tc>
        <w:tc>
          <w:tcPr>
            <w:tcW w:w="5554" w:type="dxa"/>
          </w:tcPr>
          <w:p w14:paraId="61D07442" w14:textId="77777777" w:rsidR="00CF6FE6" w:rsidRDefault="00CF6FE6" w:rsidP="002F558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/12 points possible</w:t>
            </w:r>
          </w:p>
        </w:tc>
      </w:tr>
    </w:tbl>
    <w:p w14:paraId="14E7F144" w14:textId="77777777" w:rsidR="001A57FE" w:rsidRDefault="001A57FE">
      <w:pPr>
        <w:rPr>
          <w:rFonts w:ascii="Calibri" w:eastAsia="Times New Roman" w:hAnsi="Calibri" w:cs="Times New Roman"/>
          <w:color w:val="000000"/>
          <w:sz w:val="22"/>
          <w:szCs w:val="22"/>
        </w:rPr>
      </w:pPr>
    </w:p>
    <w:tbl>
      <w:tblPr>
        <w:tblStyle w:val="TableGrid"/>
        <w:tblW w:w="0" w:type="auto"/>
        <w:tblLook w:val="04A0" w:firstRow="1" w:lastRow="0" w:firstColumn="1" w:lastColumn="0" w:noHBand="0" w:noVBand="1"/>
      </w:tblPr>
      <w:tblGrid>
        <w:gridCol w:w="738"/>
        <w:gridCol w:w="5162"/>
        <w:gridCol w:w="2398"/>
        <w:gridCol w:w="900"/>
        <w:gridCol w:w="5554"/>
      </w:tblGrid>
      <w:tr w:rsidR="00977CEF" w14:paraId="522296E5" w14:textId="77777777" w:rsidTr="00D233D8">
        <w:tc>
          <w:tcPr>
            <w:tcW w:w="14752" w:type="dxa"/>
            <w:gridSpan w:val="5"/>
            <w:shd w:val="clear" w:color="auto" w:fill="CCC0D9" w:themeFill="accent4" w:themeFillTint="66"/>
          </w:tcPr>
          <w:p w14:paraId="211F8AF5" w14:textId="77777777" w:rsidR="00977CEF" w:rsidRPr="0000700A" w:rsidRDefault="00977CEF" w:rsidP="00D233D8">
            <w:pPr>
              <w:rPr>
                <w:rFonts w:ascii="Calibri" w:eastAsia="Times New Roman" w:hAnsi="Calibri" w:cs="Times New Roman"/>
                <w:b/>
                <w:bCs/>
                <w:color w:val="000000"/>
                <w:sz w:val="22"/>
                <w:szCs w:val="22"/>
              </w:rPr>
            </w:pPr>
            <w:r w:rsidRPr="0000700A">
              <w:rPr>
                <w:rFonts w:ascii="Calibri" w:eastAsia="Times New Roman" w:hAnsi="Calibri" w:cs="Times New Roman"/>
                <w:b/>
                <w:bCs/>
                <w:color w:val="000000"/>
                <w:sz w:val="22"/>
                <w:szCs w:val="22"/>
              </w:rPr>
              <w:lastRenderedPageBreak/>
              <w:t>Component 3: Materials Development</w:t>
            </w:r>
          </w:p>
        </w:tc>
      </w:tr>
      <w:tr w:rsidR="00977CEF" w14:paraId="05C86FA0" w14:textId="77777777" w:rsidTr="00D233D8">
        <w:tc>
          <w:tcPr>
            <w:tcW w:w="738" w:type="dxa"/>
            <w:vMerge w:val="restart"/>
          </w:tcPr>
          <w:p w14:paraId="1403AA62" w14:textId="77777777" w:rsidR="00977CEF" w:rsidRPr="0000700A" w:rsidRDefault="00125532" w:rsidP="00D233D8">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1.3</w:t>
            </w:r>
            <w:r w:rsidR="00977CEF">
              <w:rPr>
                <w:rFonts w:ascii="Calibri" w:eastAsia="Times New Roman" w:hAnsi="Calibri" w:cs="Times New Roman"/>
                <w:color w:val="000000"/>
                <w:sz w:val="22"/>
                <w:szCs w:val="22"/>
              </w:rPr>
              <w:t>.1</w:t>
            </w:r>
          </w:p>
        </w:tc>
        <w:tc>
          <w:tcPr>
            <w:tcW w:w="5162" w:type="dxa"/>
          </w:tcPr>
          <w:p w14:paraId="6BAC273F" w14:textId="77777777" w:rsidR="00977CEF" w:rsidRDefault="00125532" w:rsidP="0012553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Do you have an i</w:t>
            </w:r>
            <w:r w:rsidRPr="0000700A">
              <w:rPr>
                <w:rFonts w:ascii="Calibri" w:eastAsia="Times New Roman" w:hAnsi="Calibri" w:cs="Times New Roman"/>
                <w:color w:val="000000"/>
                <w:sz w:val="22"/>
                <w:szCs w:val="22"/>
              </w:rPr>
              <w:t xml:space="preserve">nventory of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material</w:t>
            </w:r>
            <w:r>
              <w:rPr>
                <w:rFonts w:ascii="Calibri" w:eastAsia="Times New Roman" w:hAnsi="Calibri" w:cs="Times New Roman"/>
                <w:color w:val="000000"/>
                <w:sz w:val="22"/>
                <w:szCs w:val="22"/>
              </w:rPr>
              <w:t>s</w:t>
            </w:r>
            <w:r w:rsidRPr="0000700A">
              <w:rPr>
                <w:rFonts w:ascii="Calibri" w:eastAsia="Times New Roman" w:hAnsi="Calibri" w:cs="Times New Roman"/>
                <w:color w:val="000000"/>
                <w:sz w:val="22"/>
                <w:szCs w:val="22"/>
              </w:rPr>
              <w:t>?</w:t>
            </w:r>
          </w:p>
        </w:tc>
        <w:tc>
          <w:tcPr>
            <w:tcW w:w="2398" w:type="dxa"/>
          </w:tcPr>
          <w:p w14:paraId="466A9E30" w14:textId="77777777" w:rsidR="00977CEF" w:rsidRDefault="00125532" w:rsidP="00D233D8">
            <w:r w:rsidRPr="0000700A">
              <w:rPr>
                <w:rFonts w:ascii="Calibri" w:eastAsia="Times New Roman" w:hAnsi="Calibri" w:cs="Times New Roman"/>
                <w:color w:val="000000"/>
                <w:sz w:val="22"/>
                <w:szCs w:val="22"/>
              </w:rPr>
              <w:t>Very good inventory-4; Moderately documented-3; Not so well-documented-2; No inventory maintained-1</w:t>
            </w:r>
          </w:p>
        </w:tc>
        <w:tc>
          <w:tcPr>
            <w:tcW w:w="900" w:type="dxa"/>
            <w:shd w:val="clear" w:color="auto" w:fill="DBE5F1" w:themeFill="accent1" w:themeFillTint="33"/>
          </w:tcPr>
          <w:p w14:paraId="03436C7C" w14:textId="77777777" w:rsidR="00977CEF" w:rsidRDefault="00977CEF"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4CA58ABE" w14:textId="77777777" w:rsidR="00977CEF" w:rsidRDefault="00977CEF"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125532" w14:paraId="7C714036" w14:textId="77777777" w:rsidTr="00D233D8">
        <w:tc>
          <w:tcPr>
            <w:tcW w:w="738" w:type="dxa"/>
            <w:vMerge/>
          </w:tcPr>
          <w:p w14:paraId="756EF403" w14:textId="77777777" w:rsidR="00125532" w:rsidRDefault="00125532" w:rsidP="00D233D8">
            <w:pPr>
              <w:rPr>
                <w:rFonts w:ascii="Calibri" w:eastAsia="Times New Roman" w:hAnsi="Calibri" w:cs="Times New Roman"/>
                <w:color w:val="000000"/>
                <w:sz w:val="22"/>
                <w:szCs w:val="22"/>
              </w:rPr>
            </w:pPr>
          </w:p>
        </w:tc>
        <w:tc>
          <w:tcPr>
            <w:tcW w:w="5162" w:type="dxa"/>
          </w:tcPr>
          <w:p w14:paraId="3C93FB58" w14:textId="77777777" w:rsidR="00125532" w:rsidRDefault="00125532" w:rsidP="00D233D8">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How do you use the inventory? </w:t>
            </w:r>
          </w:p>
          <w:p w14:paraId="141E3A4F" w14:textId="77777777" w:rsidR="00125532" w:rsidRPr="0000700A" w:rsidRDefault="00125532" w:rsidP="00D233D8">
            <w:pPr>
              <w:rPr>
                <w:rFonts w:ascii="Calibri" w:eastAsia="Times New Roman" w:hAnsi="Calibri" w:cs="Times New Roman"/>
                <w:color w:val="000000"/>
                <w:sz w:val="22"/>
                <w:szCs w:val="22"/>
              </w:rPr>
            </w:pPr>
          </w:p>
        </w:tc>
        <w:tc>
          <w:tcPr>
            <w:tcW w:w="8852" w:type="dxa"/>
            <w:gridSpan w:val="3"/>
          </w:tcPr>
          <w:p w14:paraId="66AFAC48" w14:textId="77777777" w:rsidR="00125532" w:rsidRDefault="00125532" w:rsidP="00D233D8">
            <w:pPr>
              <w:rPr>
                <w:rFonts w:ascii="Calibri" w:eastAsia="Times New Roman" w:hAnsi="Calibri" w:cs="Times New Roman"/>
                <w:color w:val="000000"/>
                <w:sz w:val="22"/>
                <w:szCs w:val="22"/>
              </w:rPr>
            </w:pPr>
          </w:p>
        </w:tc>
      </w:tr>
      <w:tr w:rsidR="00977CEF" w14:paraId="4D343191" w14:textId="77777777" w:rsidTr="00D233D8">
        <w:tc>
          <w:tcPr>
            <w:tcW w:w="738" w:type="dxa"/>
            <w:vMerge w:val="restart"/>
          </w:tcPr>
          <w:p w14:paraId="1FB953B3" w14:textId="77777777" w:rsidR="00977CEF" w:rsidRPr="0000700A" w:rsidRDefault="00125532" w:rsidP="00D233D8">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1.3</w:t>
            </w:r>
            <w:r w:rsidR="00977CEF">
              <w:rPr>
                <w:rFonts w:ascii="Calibri" w:eastAsia="Times New Roman" w:hAnsi="Calibri" w:cs="Times New Roman"/>
                <w:color w:val="000000"/>
                <w:sz w:val="22"/>
                <w:szCs w:val="22"/>
              </w:rPr>
              <w:t>.2</w:t>
            </w:r>
          </w:p>
        </w:tc>
        <w:tc>
          <w:tcPr>
            <w:tcW w:w="5162" w:type="dxa"/>
          </w:tcPr>
          <w:p w14:paraId="23CCCC13" w14:textId="77777777" w:rsidR="00977CEF" w:rsidRDefault="00125532" w:rsidP="00D233D8">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your organization develop creative briefs before drafting the messages?</w:t>
            </w:r>
          </w:p>
        </w:tc>
        <w:tc>
          <w:tcPr>
            <w:tcW w:w="2398" w:type="dxa"/>
          </w:tcPr>
          <w:p w14:paraId="02BDCAC6" w14:textId="77777777" w:rsidR="00977CEF" w:rsidRDefault="00977CEF" w:rsidP="00D233D8">
            <w:r w:rsidRPr="0000700A">
              <w:rPr>
                <w:rFonts w:ascii="Calibri" w:eastAsia="Times New Roman" w:hAnsi="Calibri" w:cs="Times New Roman"/>
                <w:color w:val="000000"/>
                <w:sz w:val="22"/>
                <w:szCs w:val="22"/>
              </w:rPr>
              <w:t>Always-4; Sometimes-3; Rarely-2; Never-1</w:t>
            </w:r>
          </w:p>
        </w:tc>
        <w:tc>
          <w:tcPr>
            <w:tcW w:w="900" w:type="dxa"/>
            <w:shd w:val="clear" w:color="auto" w:fill="DBE5F1" w:themeFill="accent1" w:themeFillTint="33"/>
          </w:tcPr>
          <w:p w14:paraId="4618C78D" w14:textId="77777777" w:rsidR="00977CEF" w:rsidRDefault="00977CEF"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3FAC39DA" w14:textId="77777777" w:rsidR="00977CEF" w:rsidRDefault="00977CEF"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125532" w14:paraId="774EC30E" w14:textId="77777777" w:rsidTr="00D233D8">
        <w:tc>
          <w:tcPr>
            <w:tcW w:w="738" w:type="dxa"/>
            <w:vMerge/>
          </w:tcPr>
          <w:p w14:paraId="665E6B8E" w14:textId="77777777" w:rsidR="00125532" w:rsidRPr="0000700A" w:rsidRDefault="00125532" w:rsidP="00D233D8">
            <w:pPr>
              <w:tabs>
                <w:tab w:val="left" w:pos="1185"/>
              </w:tabs>
              <w:rPr>
                <w:rFonts w:ascii="Calibri" w:eastAsia="Times New Roman" w:hAnsi="Calibri" w:cs="Times New Roman"/>
                <w:color w:val="000000"/>
                <w:sz w:val="22"/>
                <w:szCs w:val="22"/>
              </w:rPr>
            </w:pPr>
          </w:p>
        </w:tc>
        <w:tc>
          <w:tcPr>
            <w:tcW w:w="5162" w:type="dxa"/>
          </w:tcPr>
          <w:p w14:paraId="4F51054B" w14:textId="77777777" w:rsidR="00125532" w:rsidRDefault="00125532" w:rsidP="00D233D8">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Why is a creative brief necessary?</w:t>
            </w:r>
          </w:p>
          <w:p w14:paraId="7244FEDC" w14:textId="77777777" w:rsidR="00125532" w:rsidRPr="0000700A" w:rsidRDefault="00125532" w:rsidP="00D233D8">
            <w:pPr>
              <w:rPr>
                <w:rFonts w:ascii="Calibri" w:eastAsia="Times New Roman" w:hAnsi="Calibri" w:cs="Times New Roman"/>
                <w:color w:val="000000"/>
                <w:sz w:val="22"/>
                <w:szCs w:val="22"/>
              </w:rPr>
            </w:pPr>
          </w:p>
        </w:tc>
        <w:tc>
          <w:tcPr>
            <w:tcW w:w="8852" w:type="dxa"/>
            <w:gridSpan w:val="3"/>
          </w:tcPr>
          <w:p w14:paraId="5BF23E59" w14:textId="77777777" w:rsidR="00125532" w:rsidRDefault="00125532" w:rsidP="00D233D8">
            <w:pPr>
              <w:rPr>
                <w:rFonts w:ascii="Calibri" w:eastAsia="Times New Roman" w:hAnsi="Calibri" w:cs="Times New Roman"/>
                <w:color w:val="000000"/>
                <w:sz w:val="22"/>
                <w:szCs w:val="22"/>
              </w:rPr>
            </w:pPr>
          </w:p>
        </w:tc>
      </w:tr>
      <w:tr w:rsidR="00125532" w14:paraId="17222FC8" w14:textId="77777777" w:rsidTr="00D233D8">
        <w:tc>
          <w:tcPr>
            <w:tcW w:w="738" w:type="dxa"/>
            <w:vMerge w:val="restart"/>
          </w:tcPr>
          <w:p w14:paraId="239DF16A" w14:textId="77777777" w:rsidR="00125532" w:rsidRPr="0000700A" w:rsidRDefault="00125532" w:rsidP="00D233D8">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1.3.3</w:t>
            </w:r>
          </w:p>
        </w:tc>
        <w:tc>
          <w:tcPr>
            <w:tcW w:w="5162" w:type="dxa"/>
          </w:tcPr>
          <w:p w14:paraId="7D4336C3" w14:textId="77777777" w:rsidR="00125532" w:rsidRPr="0000700A" w:rsidRDefault="00125532" w:rsidP="00D233D8">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your organization involve the target au</w:t>
            </w:r>
            <w:r>
              <w:rPr>
                <w:rFonts w:ascii="Calibri" w:eastAsia="Times New Roman" w:hAnsi="Calibri" w:cs="Times New Roman"/>
                <w:color w:val="000000"/>
                <w:sz w:val="22"/>
                <w:szCs w:val="22"/>
              </w:rPr>
              <w:t>dience in materials development</w:t>
            </w:r>
            <w:r w:rsidRPr="0000700A">
              <w:rPr>
                <w:rFonts w:ascii="Calibri" w:eastAsia="Times New Roman" w:hAnsi="Calibri" w:cs="Times New Roman"/>
                <w:color w:val="000000"/>
                <w:sz w:val="22"/>
                <w:szCs w:val="22"/>
              </w:rPr>
              <w:t>?</w:t>
            </w:r>
          </w:p>
        </w:tc>
        <w:tc>
          <w:tcPr>
            <w:tcW w:w="2398" w:type="dxa"/>
          </w:tcPr>
          <w:p w14:paraId="1698CD14" w14:textId="77777777" w:rsidR="00125532" w:rsidRDefault="00125532" w:rsidP="00D233D8">
            <w:r w:rsidRPr="0000700A">
              <w:rPr>
                <w:rFonts w:ascii="Calibri" w:eastAsia="Times New Roman" w:hAnsi="Calibri" w:cs="Times New Roman"/>
                <w:color w:val="000000"/>
                <w:sz w:val="22"/>
                <w:szCs w:val="22"/>
              </w:rPr>
              <w:t>Always-4; Sometimes-3; Rarely-2; Never-1</w:t>
            </w:r>
          </w:p>
        </w:tc>
        <w:tc>
          <w:tcPr>
            <w:tcW w:w="900" w:type="dxa"/>
            <w:shd w:val="clear" w:color="auto" w:fill="DBE5F1" w:themeFill="accent1" w:themeFillTint="33"/>
          </w:tcPr>
          <w:p w14:paraId="7F004404" w14:textId="77777777" w:rsidR="00125532" w:rsidRDefault="00125532"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483E3FCB" w14:textId="77777777" w:rsidR="00125532" w:rsidRDefault="00125532"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125532" w14:paraId="2B9C8E95" w14:textId="77777777" w:rsidTr="00D233D8">
        <w:tc>
          <w:tcPr>
            <w:tcW w:w="738" w:type="dxa"/>
            <w:vMerge/>
          </w:tcPr>
          <w:p w14:paraId="158FC7C0" w14:textId="77777777" w:rsidR="00125532" w:rsidRDefault="00125532" w:rsidP="00D233D8">
            <w:pPr>
              <w:tabs>
                <w:tab w:val="left" w:pos="1185"/>
              </w:tabs>
              <w:rPr>
                <w:rFonts w:ascii="Calibri" w:eastAsia="Times New Roman" w:hAnsi="Calibri" w:cs="Times New Roman"/>
                <w:color w:val="000000"/>
                <w:sz w:val="22"/>
                <w:szCs w:val="22"/>
              </w:rPr>
            </w:pPr>
          </w:p>
        </w:tc>
        <w:tc>
          <w:tcPr>
            <w:tcW w:w="5162" w:type="dxa"/>
          </w:tcPr>
          <w:p w14:paraId="47EEDE27" w14:textId="77777777" w:rsidR="00125532" w:rsidRPr="0000700A" w:rsidRDefault="00125532" w:rsidP="00D233D8">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How can you ensure audience participation in material</w:t>
            </w:r>
            <w:r>
              <w:rPr>
                <w:rFonts w:ascii="Calibri" w:eastAsia="Times New Roman" w:hAnsi="Calibri" w:cs="Times New Roman"/>
                <w:color w:val="000000"/>
                <w:sz w:val="22"/>
                <w:szCs w:val="22"/>
              </w:rPr>
              <w:t>s</w:t>
            </w:r>
            <w:r w:rsidRPr="0000700A">
              <w:rPr>
                <w:rFonts w:ascii="Calibri" w:eastAsia="Times New Roman" w:hAnsi="Calibri" w:cs="Times New Roman"/>
                <w:color w:val="000000"/>
                <w:sz w:val="22"/>
                <w:szCs w:val="22"/>
              </w:rPr>
              <w:t xml:space="preserve"> development?</w:t>
            </w:r>
          </w:p>
        </w:tc>
        <w:tc>
          <w:tcPr>
            <w:tcW w:w="8852" w:type="dxa"/>
            <w:gridSpan w:val="3"/>
          </w:tcPr>
          <w:p w14:paraId="31CD49FF" w14:textId="77777777" w:rsidR="00125532" w:rsidRDefault="00125532" w:rsidP="00D233D8">
            <w:pPr>
              <w:rPr>
                <w:rFonts w:ascii="Calibri" w:eastAsia="Times New Roman" w:hAnsi="Calibri" w:cs="Times New Roman"/>
                <w:color w:val="000000"/>
                <w:sz w:val="22"/>
                <w:szCs w:val="22"/>
              </w:rPr>
            </w:pPr>
          </w:p>
        </w:tc>
      </w:tr>
      <w:tr w:rsidR="00D233D8" w14:paraId="4C7DB2F3" w14:textId="77777777" w:rsidTr="00D233D8">
        <w:tc>
          <w:tcPr>
            <w:tcW w:w="738" w:type="dxa"/>
          </w:tcPr>
          <w:p w14:paraId="3016C6E4" w14:textId="77777777" w:rsidR="00D233D8" w:rsidRPr="0000700A" w:rsidRDefault="00D233D8" w:rsidP="00D233D8">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1.3.4</w:t>
            </w:r>
          </w:p>
        </w:tc>
        <w:tc>
          <w:tcPr>
            <w:tcW w:w="5162" w:type="dxa"/>
          </w:tcPr>
          <w:p w14:paraId="74D8EDB8" w14:textId="77777777" w:rsidR="00D233D8" w:rsidRDefault="00D233D8" w:rsidP="00D233D8">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your organization arrange stakeholders'/technical review of materials before finalization?</w:t>
            </w:r>
          </w:p>
        </w:tc>
        <w:tc>
          <w:tcPr>
            <w:tcW w:w="2398" w:type="dxa"/>
          </w:tcPr>
          <w:p w14:paraId="4124A454" w14:textId="77777777" w:rsidR="00D233D8" w:rsidRDefault="00D233D8" w:rsidP="00D233D8">
            <w:r w:rsidRPr="0000700A">
              <w:rPr>
                <w:rFonts w:ascii="Calibri" w:eastAsia="Times New Roman" w:hAnsi="Calibri" w:cs="Times New Roman"/>
                <w:color w:val="000000"/>
                <w:sz w:val="22"/>
                <w:szCs w:val="22"/>
              </w:rPr>
              <w:t>Always-4; Sometimes-3; Rarely-2; Never-1</w:t>
            </w:r>
          </w:p>
        </w:tc>
        <w:tc>
          <w:tcPr>
            <w:tcW w:w="900" w:type="dxa"/>
            <w:shd w:val="clear" w:color="auto" w:fill="DBE5F1" w:themeFill="accent1" w:themeFillTint="33"/>
          </w:tcPr>
          <w:p w14:paraId="35C1075A" w14:textId="77777777" w:rsidR="00D233D8" w:rsidRDefault="00D233D8"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4943E38F" w14:textId="77777777" w:rsidR="00D233D8" w:rsidRDefault="00D233D8"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D233D8" w14:paraId="4BCF0559" w14:textId="77777777" w:rsidTr="00D233D8">
        <w:tc>
          <w:tcPr>
            <w:tcW w:w="738" w:type="dxa"/>
            <w:vMerge w:val="restart"/>
          </w:tcPr>
          <w:p w14:paraId="0D46F17E" w14:textId="77777777" w:rsidR="00D233D8" w:rsidRPr="0000700A" w:rsidRDefault="00D233D8" w:rsidP="00D233D8">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1.3.5</w:t>
            </w:r>
          </w:p>
        </w:tc>
        <w:tc>
          <w:tcPr>
            <w:tcW w:w="5162" w:type="dxa"/>
          </w:tcPr>
          <w:p w14:paraId="75AB20BF" w14:textId="77777777" w:rsidR="00D233D8" w:rsidRDefault="00D233D8" w:rsidP="00D233D8">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your organization pre-test draft materials before finalization?</w:t>
            </w:r>
          </w:p>
        </w:tc>
        <w:tc>
          <w:tcPr>
            <w:tcW w:w="2398" w:type="dxa"/>
          </w:tcPr>
          <w:p w14:paraId="41144582" w14:textId="77777777" w:rsidR="00D233D8" w:rsidRDefault="00D233D8" w:rsidP="00D233D8">
            <w:r w:rsidRPr="0000700A">
              <w:rPr>
                <w:rFonts w:ascii="Calibri" w:eastAsia="Times New Roman" w:hAnsi="Calibri" w:cs="Times New Roman"/>
                <w:color w:val="000000"/>
                <w:sz w:val="22"/>
                <w:szCs w:val="22"/>
              </w:rPr>
              <w:t>Always-4; Sometimes-3; Rarely-2; Never-1</w:t>
            </w:r>
          </w:p>
        </w:tc>
        <w:tc>
          <w:tcPr>
            <w:tcW w:w="900" w:type="dxa"/>
            <w:shd w:val="clear" w:color="auto" w:fill="DBE5F1" w:themeFill="accent1" w:themeFillTint="33"/>
          </w:tcPr>
          <w:p w14:paraId="41BB6B76" w14:textId="77777777" w:rsidR="00D233D8" w:rsidRDefault="00D233D8"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4E166289" w14:textId="77777777" w:rsidR="00D233D8" w:rsidRDefault="00D233D8"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D233D8" w14:paraId="70BD2E01" w14:textId="77777777" w:rsidTr="00D233D8">
        <w:tc>
          <w:tcPr>
            <w:tcW w:w="738" w:type="dxa"/>
            <w:vMerge/>
          </w:tcPr>
          <w:p w14:paraId="600D1088" w14:textId="77777777" w:rsidR="00D233D8" w:rsidRDefault="00D233D8" w:rsidP="00D233D8">
            <w:pPr>
              <w:rPr>
                <w:rFonts w:ascii="Calibri" w:eastAsia="Times New Roman" w:hAnsi="Calibri" w:cs="Times New Roman"/>
                <w:color w:val="000000"/>
                <w:sz w:val="22"/>
                <w:szCs w:val="22"/>
              </w:rPr>
            </w:pPr>
          </w:p>
        </w:tc>
        <w:tc>
          <w:tcPr>
            <w:tcW w:w="5162" w:type="dxa"/>
          </w:tcPr>
          <w:p w14:paraId="70400C24" w14:textId="77777777" w:rsidR="00D233D8" w:rsidRDefault="00D233D8" w:rsidP="00D233D8">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Why do you pretest materials?</w:t>
            </w:r>
          </w:p>
          <w:p w14:paraId="641EC001" w14:textId="77777777" w:rsidR="00D233D8" w:rsidRPr="0000700A" w:rsidRDefault="00D233D8" w:rsidP="00D233D8">
            <w:pPr>
              <w:rPr>
                <w:rFonts w:ascii="Calibri" w:eastAsia="Times New Roman" w:hAnsi="Calibri" w:cs="Times New Roman"/>
                <w:color w:val="000000"/>
                <w:sz w:val="22"/>
                <w:szCs w:val="22"/>
              </w:rPr>
            </w:pPr>
          </w:p>
        </w:tc>
        <w:tc>
          <w:tcPr>
            <w:tcW w:w="8852" w:type="dxa"/>
            <w:gridSpan w:val="3"/>
          </w:tcPr>
          <w:p w14:paraId="0AB8DB2E" w14:textId="77777777" w:rsidR="00D233D8" w:rsidRDefault="00D233D8" w:rsidP="00D233D8">
            <w:pPr>
              <w:rPr>
                <w:rFonts w:ascii="Calibri" w:eastAsia="Times New Roman" w:hAnsi="Calibri" w:cs="Times New Roman"/>
                <w:color w:val="000000"/>
                <w:sz w:val="22"/>
                <w:szCs w:val="22"/>
              </w:rPr>
            </w:pPr>
          </w:p>
        </w:tc>
      </w:tr>
      <w:tr w:rsidR="00D233D8" w14:paraId="4114015C" w14:textId="77777777" w:rsidTr="00D233D8">
        <w:tc>
          <w:tcPr>
            <w:tcW w:w="738" w:type="dxa"/>
            <w:vMerge w:val="restart"/>
          </w:tcPr>
          <w:p w14:paraId="249AC258" w14:textId="77777777" w:rsidR="00D233D8" w:rsidRPr="0000700A" w:rsidRDefault="00D233D8" w:rsidP="00D233D8">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1.3.6</w:t>
            </w:r>
          </w:p>
        </w:tc>
        <w:tc>
          <w:tcPr>
            <w:tcW w:w="5162" w:type="dxa"/>
          </w:tcPr>
          <w:p w14:paraId="601E65AF" w14:textId="77777777" w:rsidR="00D233D8" w:rsidRDefault="00D233D8" w:rsidP="00D233D8">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If your program is using materials from other organizations, do you have a formal review by technical staff and stakeholders to ensure information is correct and relevant?</w:t>
            </w:r>
          </w:p>
        </w:tc>
        <w:tc>
          <w:tcPr>
            <w:tcW w:w="2398" w:type="dxa"/>
          </w:tcPr>
          <w:p w14:paraId="092FE1DD" w14:textId="77777777" w:rsidR="00D233D8" w:rsidRDefault="00D233D8" w:rsidP="00D233D8">
            <w:r w:rsidRPr="0000700A">
              <w:rPr>
                <w:rFonts w:ascii="Calibri" w:eastAsia="Times New Roman" w:hAnsi="Calibri" w:cs="Times New Roman"/>
                <w:color w:val="000000"/>
                <w:sz w:val="22"/>
                <w:szCs w:val="22"/>
              </w:rPr>
              <w:t>Always-4; Sometimes-3; Rarely-2; Never-1</w:t>
            </w:r>
          </w:p>
        </w:tc>
        <w:tc>
          <w:tcPr>
            <w:tcW w:w="900" w:type="dxa"/>
            <w:shd w:val="clear" w:color="auto" w:fill="DBE5F1" w:themeFill="accent1" w:themeFillTint="33"/>
          </w:tcPr>
          <w:p w14:paraId="0CF8955C" w14:textId="77777777" w:rsidR="00D233D8" w:rsidRDefault="00D233D8"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37869522" w14:textId="77777777" w:rsidR="00D233D8" w:rsidRDefault="00D233D8"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DA6650" w14:paraId="084598A4" w14:textId="77777777" w:rsidTr="00D233D8">
        <w:tc>
          <w:tcPr>
            <w:tcW w:w="738" w:type="dxa"/>
            <w:vMerge/>
          </w:tcPr>
          <w:p w14:paraId="3784EF41" w14:textId="77777777" w:rsidR="00DA6650" w:rsidRDefault="00DA6650" w:rsidP="00D233D8">
            <w:pPr>
              <w:rPr>
                <w:rFonts w:ascii="Calibri" w:eastAsia="Times New Roman" w:hAnsi="Calibri" w:cs="Times New Roman"/>
                <w:color w:val="000000"/>
                <w:sz w:val="22"/>
                <w:szCs w:val="22"/>
              </w:rPr>
            </w:pPr>
          </w:p>
        </w:tc>
        <w:tc>
          <w:tcPr>
            <w:tcW w:w="5162" w:type="dxa"/>
          </w:tcPr>
          <w:p w14:paraId="01DB595F" w14:textId="77777777" w:rsidR="00DA6650" w:rsidRDefault="00DA6650" w:rsidP="00D233D8">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Who reviews the materials for technical accuracy?</w:t>
            </w:r>
          </w:p>
          <w:p w14:paraId="5700534C" w14:textId="77777777" w:rsidR="00DA6650" w:rsidRPr="0000700A" w:rsidRDefault="00DA6650" w:rsidP="00D233D8">
            <w:pPr>
              <w:rPr>
                <w:rFonts w:ascii="Calibri" w:eastAsia="Times New Roman" w:hAnsi="Calibri" w:cs="Times New Roman"/>
                <w:color w:val="000000"/>
                <w:sz w:val="22"/>
                <w:szCs w:val="22"/>
              </w:rPr>
            </w:pPr>
          </w:p>
        </w:tc>
        <w:tc>
          <w:tcPr>
            <w:tcW w:w="8852" w:type="dxa"/>
            <w:gridSpan w:val="3"/>
          </w:tcPr>
          <w:p w14:paraId="428876E2" w14:textId="77777777" w:rsidR="00DA6650" w:rsidRDefault="00DA6650" w:rsidP="00D233D8">
            <w:pPr>
              <w:rPr>
                <w:rFonts w:ascii="Calibri" w:eastAsia="Times New Roman" w:hAnsi="Calibri" w:cs="Times New Roman"/>
                <w:color w:val="000000"/>
                <w:sz w:val="22"/>
                <w:szCs w:val="22"/>
              </w:rPr>
            </w:pPr>
          </w:p>
        </w:tc>
      </w:tr>
      <w:tr w:rsidR="00DA6650" w14:paraId="274001C7" w14:textId="77777777" w:rsidTr="00D233D8">
        <w:tc>
          <w:tcPr>
            <w:tcW w:w="738" w:type="dxa"/>
            <w:vMerge w:val="restart"/>
          </w:tcPr>
          <w:p w14:paraId="70FD8B90" w14:textId="77777777" w:rsidR="00DA6650" w:rsidRPr="0000700A" w:rsidRDefault="00DA6650" w:rsidP="00D233D8">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1.3.7</w:t>
            </w:r>
          </w:p>
        </w:tc>
        <w:tc>
          <w:tcPr>
            <w:tcW w:w="5162" w:type="dxa"/>
          </w:tcPr>
          <w:p w14:paraId="49E01829" w14:textId="77777777" w:rsidR="00DA6650" w:rsidRDefault="00DA6650" w:rsidP="00D233D8">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you</w:t>
            </w:r>
            <w:r w:rsidR="00FC583B">
              <w:rPr>
                <w:rFonts w:ascii="Calibri" w:eastAsia="Times New Roman" w:hAnsi="Calibri" w:cs="Times New Roman"/>
                <w:color w:val="000000"/>
                <w:sz w:val="22"/>
                <w:szCs w:val="22"/>
              </w:rPr>
              <w:t>r</w:t>
            </w:r>
            <w:r w:rsidRPr="0000700A">
              <w:rPr>
                <w:rFonts w:ascii="Calibri" w:eastAsia="Times New Roman" w:hAnsi="Calibri" w:cs="Times New Roman"/>
                <w:color w:val="000000"/>
                <w:sz w:val="22"/>
                <w:szCs w:val="22"/>
              </w:rPr>
              <w:t xml:space="preserve"> organization follow 7Cs for developing effective message? 7Cs are</w:t>
            </w:r>
            <w:r>
              <w:rPr>
                <w:rFonts w:ascii="Calibri" w:eastAsia="Times New Roman" w:hAnsi="Calibri" w:cs="Times New Roman"/>
                <w:color w:val="000000"/>
                <w:sz w:val="22"/>
                <w:szCs w:val="22"/>
              </w:rPr>
              <w:t>:</w:t>
            </w:r>
            <w:r w:rsidRPr="0000700A">
              <w:rPr>
                <w:rFonts w:ascii="Calibri" w:eastAsia="Times New Roman" w:hAnsi="Calibri" w:cs="Times New Roman"/>
                <w:color w:val="000000"/>
                <w:sz w:val="22"/>
                <w:szCs w:val="22"/>
              </w:rPr>
              <w:t xml:space="preserve"> command attention, clarify message, communicate benefits, cater to heart and head, create trust, call to action and consistency</w:t>
            </w:r>
          </w:p>
        </w:tc>
        <w:tc>
          <w:tcPr>
            <w:tcW w:w="2398" w:type="dxa"/>
          </w:tcPr>
          <w:p w14:paraId="350BB8AF" w14:textId="77777777" w:rsidR="00DA6650" w:rsidRDefault="00DA6650" w:rsidP="00D233D8">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Always-4; Sometimes-3; Rarely-2; Never-1</w:t>
            </w:r>
          </w:p>
          <w:p w14:paraId="1DB8D89C" w14:textId="77777777" w:rsidR="00DA6650" w:rsidRDefault="00DA6650" w:rsidP="00F73100">
            <w:r>
              <w:rPr>
                <w:rFonts w:ascii="Calibri" w:eastAsia="Times New Roman" w:hAnsi="Calibri" w:cs="Times New Roman"/>
                <w:color w:val="000000"/>
                <w:sz w:val="22"/>
                <w:szCs w:val="22"/>
              </w:rPr>
              <w:t>(</w:t>
            </w:r>
            <w:r w:rsidR="00F73100">
              <w:rPr>
                <w:rFonts w:ascii="Calibri" w:eastAsia="Times New Roman" w:hAnsi="Calibri" w:cs="Times New Roman"/>
                <w:color w:val="000000"/>
                <w:sz w:val="22"/>
                <w:szCs w:val="22"/>
              </w:rPr>
              <w:t>N</w:t>
            </w:r>
            <w:r>
              <w:rPr>
                <w:rFonts w:ascii="Calibri" w:eastAsia="Times New Roman" w:hAnsi="Calibri" w:cs="Times New Roman"/>
                <w:color w:val="000000"/>
                <w:sz w:val="22"/>
                <w:szCs w:val="22"/>
              </w:rPr>
              <w:t>eed to follow all 7 Cs to get highest score)</w:t>
            </w:r>
          </w:p>
        </w:tc>
        <w:tc>
          <w:tcPr>
            <w:tcW w:w="900" w:type="dxa"/>
            <w:shd w:val="clear" w:color="auto" w:fill="DBE5F1" w:themeFill="accent1" w:themeFillTint="33"/>
          </w:tcPr>
          <w:p w14:paraId="575A93A4" w14:textId="77777777" w:rsidR="00DA6650" w:rsidRDefault="00DA6650"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48DED28B" w14:textId="77777777" w:rsidR="00DA6650" w:rsidRDefault="00DA6650"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DA6650" w14:paraId="7162A766" w14:textId="77777777" w:rsidTr="00D233D8">
        <w:tc>
          <w:tcPr>
            <w:tcW w:w="738" w:type="dxa"/>
            <w:vMerge/>
          </w:tcPr>
          <w:p w14:paraId="5D90FC9E" w14:textId="77777777" w:rsidR="00DA6650" w:rsidRDefault="00DA6650" w:rsidP="00D233D8">
            <w:pPr>
              <w:rPr>
                <w:rFonts w:ascii="Calibri" w:eastAsia="Times New Roman" w:hAnsi="Calibri" w:cs="Times New Roman"/>
                <w:color w:val="000000"/>
                <w:sz w:val="22"/>
                <w:szCs w:val="22"/>
              </w:rPr>
            </w:pPr>
          </w:p>
        </w:tc>
        <w:tc>
          <w:tcPr>
            <w:tcW w:w="5162" w:type="dxa"/>
          </w:tcPr>
          <w:p w14:paraId="1E3824A0" w14:textId="77777777" w:rsidR="00DA6650" w:rsidRPr="0000700A" w:rsidRDefault="00DA6650" w:rsidP="00D233D8">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If yes, please give some examples. If you are not using 7Cs, how do you ensure developing effective message? </w:t>
            </w:r>
          </w:p>
        </w:tc>
        <w:tc>
          <w:tcPr>
            <w:tcW w:w="8852" w:type="dxa"/>
            <w:gridSpan w:val="3"/>
          </w:tcPr>
          <w:p w14:paraId="6AE1BED3" w14:textId="77777777" w:rsidR="00DA6650" w:rsidRDefault="00DA6650" w:rsidP="00D233D8">
            <w:pPr>
              <w:rPr>
                <w:rFonts w:ascii="Calibri" w:eastAsia="Times New Roman" w:hAnsi="Calibri" w:cs="Times New Roman"/>
                <w:color w:val="000000"/>
                <w:sz w:val="22"/>
                <w:szCs w:val="22"/>
              </w:rPr>
            </w:pPr>
          </w:p>
        </w:tc>
      </w:tr>
      <w:tr w:rsidR="00CF6FE6" w14:paraId="46033700" w14:textId="77777777" w:rsidTr="00D233D8">
        <w:tc>
          <w:tcPr>
            <w:tcW w:w="8298" w:type="dxa"/>
            <w:gridSpan w:val="3"/>
            <w:shd w:val="clear" w:color="auto" w:fill="95B3D7" w:themeFill="accent1" w:themeFillTint="99"/>
          </w:tcPr>
          <w:p w14:paraId="70BCF2E8" w14:textId="77777777" w:rsidR="00CF6FE6" w:rsidRPr="0000700A" w:rsidRDefault="00CF6FE6" w:rsidP="00402C7F">
            <w:pPr>
              <w:jc w:val="right"/>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 xml:space="preserve">Total from </w:t>
            </w:r>
            <w:r w:rsidR="00D137C8">
              <w:rPr>
                <w:rFonts w:ascii="Calibri" w:eastAsia="Times New Roman" w:hAnsi="Calibri" w:cs="Times New Roman"/>
                <w:b/>
                <w:bCs/>
                <w:color w:val="000000"/>
                <w:sz w:val="22"/>
                <w:szCs w:val="22"/>
              </w:rPr>
              <w:t>SBCC</w:t>
            </w:r>
            <w:r w:rsidR="00842D28">
              <w:rPr>
                <w:rFonts w:ascii="Calibri" w:eastAsia="Times New Roman" w:hAnsi="Calibri" w:cs="Times New Roman"/>
                <w:b/>
                <w:bCs/>
                <w:color w:val="000000"/>
                <w:sz w:val="22"/>
                <w:szCs w:val="22"/>
              </w:rPr>
              <w:t xml:space="preserve"> </w:t>
            </w:r>
            <w:r>
              <w:rPr>
                <w:rFonts w:ascii="Calibri" w:eastAsia="Times New Roman" w:hAnsi="Calibri" w:cs="Times New Roman"/>
                <w:b/>
                <w:bCs/>
                <w:color w:val="000000"/>
                <w:sz w:val="22"/>
                <w:szCs w:val="22"/>
              </w:rPr>
              <w:t>Component 3</w:t>
            </w:r>
          </w:p>
        </w:tc>
        <w:tc>
          <w:tcPr>
            <w:tcW w:w="900" w:type="dxa"/>
            <w:shd w:val="clear" w:color="auto" w:fill="95B3D7" w:themeFill="accent1" w:themeFillTint="99"/>
          </w:tcPr>
          <w:p w14:paraId="1BBF9C0E" w14:textId="77777777" w:rsidR="00CF6FE6" w:rsidRDefault="00CF6FE6" w:rsidP="00D233D8">
            <w:pPr>
              <w:rPr>
                <w:rFonts w:ascii="Calibri" w:eastAsia="Times New Roman" w:hAnsi="Calibri" w:cs="Times New Roman"/>
                <w:color w:val="000000"/>
                <w:sz w:val="22"/>
                <w:szCs w:val="22"/>
              </w:rPr>
            </w:pPr>
          </w:p>
        </w:tc>
        <w:tc>
          <w:tcPr>
            <w:tcW w:w="5554" w:type="dxa"/>
          </w:tcPr>
          <w:p w14:paraId="20D27C9C" w14:textId="77777777" w:rsidR="00CF6FE6" w:rsidRDefault="00CF6FE6" w:rsidP="00D233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/28 points possible</w:t>
            </w:r>
          </w:p>
        </w:tc>
      </w:tr>
    </w:tbl>
    <w:p w14:paraId="0461DC09" w14:textId="77777777" w:rsidR="004A4434" w:rsidRDefault="004A4434">
      <w:pPr>
        <w:rPr>
          <w:rFonts w:ascii="Calibri" w:eastAsia="Times New Roman" w:hAnsi="Calibri" w:cs="Times New Roman"/>
          <w:color w:val="000000"/>
          <w:sz w:val="22"/>
          <w:szCs w:val="22"/>
        </w:rPr>
      </w:pPr>
    </w:p>
    <w:tbl>
      <w:tblPr>
        <w:tblStyle w:val="TableGrid"/>
        <w:tblW w:w="0" w:type="auto"/>
        <w:tblLook w:val="04A0" w:firstRow="1" w:lastRow="0" w:firstColumn="1" w:lastColumn="0" w:noHBand="0" w:noVBand="1"/>
      </w:tblPr>
      <w:tblGrid>
        <w:gridCol w:w="829"/>
        <w:gridCol w:w="5130"/>
        <w:gridCol w:w="2387"/>
        <w:gridCol w:w="899"/>
        <w:gridCol w:w="5507"/>
      </w:tblGrid>
      <w:tr w:rsidR="002C7EA2" w14:paraId="5A981A2F" w14:textId="77777777" w:rsidTr="002C7EA2">
        <w:tc>
          <w:tcPr>
            <w:tcW w:w="14752" w:type="dxa"/>
            <w:gridSpan w:val="5"/>
            <w:shd w:val="clear" w:color="auto" w:fill="CCC0D9" w:themeFill="accent4" w:themeFillTint="66"/>
          </w:tcPr>
          <w:p w14:paraId="3943015D" w14:textId="77777777" w:rsidR="002C7EA2" w:rsidRPr="0000700A" w:rsidRDefault="002C7EA2" w:rsidP="002C7EA2">
            <w:pPr>
              <w:rPr>
                <w:rFonts w:ascii="Calibri" w:eastAsia="Times New Roman" w:hAnsi="Calibri" w:cs="Times New Roman"/>
                <w:b/>
                <w:bCs/>
                <w:color w:val="000000"/>
                <w:sz w:val="22"/>
                <w:szCs w:val="22"/>
              </w:rPr>
            </w:pPr>
            <w:r w:rsidRPr="0000700A">
              <w:rPr>
                <w:rFonts w:ascii="Calibri" w:eastAsia="Times New Roman" w:hAnsi="Calibri" w:cs="Times New Roman"/>
                <w:b/>
                <w:bCs/>
                <w:color w:val="000000"/>
                <w:sz w:val="22"/>
                <w:szCs w:val="22"/>
              </w:rPr>
              <w:t>Component 4: Implementation, Management, and Leadership in S</w:t>
            </w:r>
            <w:r w:rsidR="00D137C8">
              <w:rPr>
                <w:rFonts w:ascii="Calibri" w:eastAsia="Times New Roman" w:hAnsi="Calibri" w:cs="Times New Roman"/>
                <w:b/>
                <w:bCs/>
                <w:color w:val="000000"/>
                <w:sz w:val="22"/>
                <w:szCs w:val="22"/>
              </w:rPr>
              <w:t>SBCC</w:t>
            </w:r>
          </w:p>
        </w:tc>
      </w:tr>
      <w:tr w:rsidR="002C7EA2" w14:paraId="3B8656A6" w14:textId="77777777" w:rsidTr="00CF6FE6">
        <w:tc>
          <w:tcPr>
            <w:tcW w:w="14752" w:type="dxa"/>
            <w:gridSpan w:val="5"/>
            <w:shd w:val="clear" w:color="auto" w:fill="D9D9D9" w:themeFill="background1" w:themeFillShade="D9"/>
          </w:tcPr>
          <w:p w14:paraId="18316F45" w14:textId="77777777" w:rsidR="002C7EA2" w:rsidRPr="0000700A" w:rsidRDefault="002C7EA2" w:rsidP="002C7EA2">
            <w:pPr>
              <w:rPr>
                <w:rFonts w:ascii="Calibri" w:eastAsia="Times New Roman" w:hAnsi="Calibri" w:cs="Times New Roman"/>
                <w:b/>
                <w:bCs/>
                <w:color w:val="000000"/>
                <w:sz w:val="22"/>
                <w:szCs w:val="22"/>
              </w:rPr>
            </w:pPr>
            <w:r w:rsidRPr="0000700A">
              <w:rPr>
                <w:rFonts w:ascii="Calibri" w:eastAsia="Times New Roman" w:hAnsi="Calibri" w:cs="Times New Roman"/>
                <w:i/>
                <w:iCs/>
                <w:color w:val="000000"/>
                <w:sz w:val="22"/>
                <w:szCs w:val="22"/>
              </w:rPr>
              <w:t>Sub-component 1: Work plan development</w:t>
            </w:r>
          </w:p>
        </w:tc>
      </w:tr>
      <w:tr w:rsidR="004A4434" w14:paraId="576E084A" w14:textId="77777777" w:rsidTr="002C7EA2">
        <w:tc>
          <w:tcPr>
            <w:tcW w:w="829" w:type="dxa"/>
            <w:vMerge w:val="restart"/>
          </w:tcPr>
          <w:p w14:paraId="2BB6FB11" w14:textId="77777777" w:rsidR="004A4434" w:rsidRPr="0000700A" w:rsidRDefault="002C7EA2" w:rsidP="002C7EA2">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1.4.1.1</w:t>
            </w:r>
          </w:p>
        </w:tc>
        <w:tc>
          <w:tcPr>
            <w:tcW w:w="5130" w:type="dxa"/>
          </w:tcPr>
          <w:p w14:paraId="25CA9012" w14:textId="77777777" w:rsidR="005C3640" w:rsidRDefault="005C3640" w:rsidP="005C364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Does the organization develop work plans for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programs with the following components: </w:t>
            </w:r>
          </w:p>
          <w:p w14:paraId="6705D4A9" w14:textId="77777777" w:rsidR="005C3640" w:rsidRPr="00F141DA" w:rsidRDefault="005C3640" w:rsidP="00F141DA">
            <w:pPr>
              <w:pStyle w:val="ListParagraph"/>
              <w:numPr>
                <w:ilvl w:val="0"/>
                <w:numId w:val="6"/>
              </w:numPr>
              <w:ind w:left="611" w:hanging="450"/>
              <w:rPr>
                <w:rFonts w:ascii="Calibri" w:eastAsia="Times New Roman" w:hAnsi="Calibri" w:cs="Times New Roman"/>
                <w:color w:val="000000"/>
                <w:sz w:val="22"/>
                <w:szCs w:val="22"/>
              </w:rPr>
            </w:pPr>
            <w:r w:rsidRPr="00F141DA">
              <w:rPr>
                <w:rFonts w:ascii="Calibri" w:eastAsia="Times New Roman" w:hAnsi="Calibri" w:cs="Times New Roman"/>
                <w:color w:val="000000"/>
                <w:sz w:val="22"/>
                <w:szCs w:val="22"/>
              </w:rPr>
              <w:t>assigns duties to staff</w:t>
            </w:r>
          </w:p>
          <w:p w14:paraId="65BC343B" w14:textId="77777777" w:rsidR="005C3640" w:rsidRPr="00F141DA" w:rsidRDefault="005C3640" w:rsidP="00F141DA">
            <w:pPr>
              <w:pStyle w:val="ListParagraph"/>
              <w:numPr>
                <w:ilvl w:val="0"/>
                <w:numId w:val="6"/>
              </w:numPr>
              <w:ind w:left="611" w:hanging="450"/>
              <w:rPr>
                <w:rFonts w:ascii="Calibri" w:eastAsia="Times New Roman" w:hAnsi="Calibri" w:cs="Times New Roman"/>
                <w:color w:val="000000"/>
                <w:sz w:val="22"/>
                <w:szCs w:val="22"/>
              </w:rPr>
            </w:pPr>
            <w:r w:rsidRPr="00F141DA">
              <w:rPr>
                <w:rFonts w:ascii="Calibri" w:eastAsia="Times New Roman" w:hAnsi="Calibri" w:cs="Times New Roman"/>
                <w:color w:val="000000"/>
                <w:sz w:val="22"/>
                <w:szCs w:val="22"/>
              </w:rPr>
              <w:t>sets time frames</w:t>
            </w:r>
          </w:p>
          <w:p w14:paraId="002C974D" w14:textId="77777777" w:rsidR="005C3640" w:rsidRPr="00F141DA" w:rsidRDefault="005C3640" w:rsidP="00F141DA">
            <w:pPr>
              <w:pStyle w:val="ListParagraph"/>
              <w:numPr>
                <w:ilvl w:val="0"/>
                <w:numId w:val="6"/>
              </w:numPr>
              <w:ind w:left="611" w:hanging="450"/>
              <w:rPr>
                <w:rFonts w:ascii="Calibri" w:eastAsia="Times New Roman" w:hAnsi="Calibri" w:cs="Times New Roman"/>
                <w:color w:val="000000"/>
                <w:sz w:val="22"/>
                <w:szCs w:val="22"/>
              </w:rPr>
            </w:pPr>
            <w:r w:rsidRPr="00F141DA">
              <w:rPr>
                <w:rFonts w:ascii="Calibri" w:eastAsia="Times New Roman" w:hAnsi="Calibri" w:cs="Times New Roman"/>
                <w:color w:val="000000"/>
                <w:sz w:val="22"/>
                <w:szCs w:val="22"/>
              </w:rPr>
              <w:t>allocates resources</w:t>
            </w:r>
          </w:p>
          <w:p w14:paraId="49B50C9C" w14:textId="77777777" w:rsidR="004A4434" w:rsidRPr="00F141DA" w:rsidRDefault="005C3640" w:rsidP="00F141DA">
            <w:pPr>
              <w:pStyle w:val="ListParagraph"/>
              <w:numPr>
                <w:ilvl w:val="0"/>
                <w:numId w:val="6"/>
              </w:numPr>
              <w:ind w:left="611" w:hanging="450"/>
              <w:rPr>
                <w:rFonts w:ascii="Calibri" w:eastAsia="Times New Roman" w:hAnsi="Calibri" w:cs="Times New Roman"/>
                <w:color w:val="000000"/>
                <w:sz w:val="22"/>
                <w:szCs w:val="22"/>
              </w:rPr>
            </w:pPr>
            <w:r w:rsidRPr="00F141DA">
              <w:rPr>
                <w:rFonts w:ascii="Calibri" w:eastAsia="Times New Roman" w:hAnsi="Calibri" w:cs="Times New Roman"/>
                <w:color w:val="000000"/>
                <w:sz w:val="22"/>
                <w:szCs w:val="22"/>
              </w:rPr>
              <w:t>links materials and activities to communication objectives</w:t>
            </w:r>
          </w:p>
        </w:tc>
        <w:tc>
          <w:tcPr>
            <w:tcW w:w="2387" w:type="dxa"/>
          </w:tcPr>
          <w:p w14:paraId="41B199E2" w14:textId="77777777" w:rsidR="004A4434" w:rsidRDefault="005C3640" w:rsidP="005C3640">
            <w:r>
              <w:rPr>
                <w:rFonts w:ascii="Calibri" w:eastAsia="Times New Roman" w:hAnsi="Calibri" w:cs="Times New Roman"/>
                <w:color w:val="000000"/>
                <w:sz w:val="22"/>
                <w:szCs w:val="22"/>
              </w:rPr>
              <w:t>4 components-4;</w:t>
            </w:r>
            <w:r>
              <w:rPr>
                <w:rFonts w:ascii="Calibri" w:eastAsia="Times New Roman" w:hAnsi="Calibri" w:cs="Times New Roman"/>
                <w:color w:val="000000"/>
                <w:sz w:val="22"/>
                <w:szCs w:val="22"/>
              </w:rPr>
              <w:br/>
              <w:t>3 components-3;</w:t>
            </w:r>
            <w:r>
              <w:rPr>
                <w:rFonts w:ascii="Calibri" w:eastAsia="Times New Roman" w:hAnsi="Calibri" w:cs="Times New Roman"/>
                <w:color w:val="000000"/>
                <w:sz w:val="22"/>
                <w:szCs w:val="22"/>
              </w:rPr>
              <w:br/>
              <w:t xml:space="preserve">1-2 components-2; </w:t>
            </w:r>
            <w:r>
              <w:rPr>
                <w:rFonts w:ascii="Calibri" w:eastAsia="Times New Roman" w:hAnsi="Calibri" w:cs="Times New Roman"/>
                <w:color w:val="000000"/>
                <w:sz w:val="22"/>
                <w:szCs w:val="22"/>
              </w:rPr>
              <w:br/>
              <w:t>no components-1</w:t>
            </w:r>
          </w:p>
        </w:tc>
        <w:tc>
          <w:tcPr>
            <w:tcW w:w="899" w:type="dxa"/>
            <w:shd w:val="clear" w:color="auto" w:fill="DBE5F1" w:themeFill="accent1" w:themeFillTint="33"/>
          </w:tcPr>
          <w:p w14:paraId="556959D4" w14:textId="77777777" w:rsidR="004A4434" w:rsidRDefault="004A4434"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07" w:type="dxa"/>
          </w:tcPr>
          <w:p w14:paraId="45A7F4FB" w14:textId="77777777" w:rsidR="004A4434" w:rsidRDefault="004A4434"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687C77" w14:paraId="4B62E538" w14:textId="77777777" w:rsidTr="002C7EA2">
        <w:tc>
          <w:tcPr>
            <w:tcW w:w="829" w:type="dxa"/>
            <w:vMerge/>
          </w:tcPr>
          <w:p w14:paraId="3340E72F" w14:textId="77777777" w:rsidR="00687C77" w:rsidRDefault="00687C77" w:rsidP="002C7EA2">
            <w:pPr>
              <w:rPr>
                <w:rFonts w:ascii="Calibri" w:eastAsia="Times New Roman" w:hAnsi="Calibri" w:cs="Times New Roman"/>
                <w:color w:val="000000"/>
                <w:sz w:val="22"/>
                <w:szCs w:val="22"/>
              </w:rPr>
            </w:pPr>
          </w:p>
        </w:tc>
        <w:tc>
          <w:tcPr>
            <w:tcW w:w="5130" w:type="dxa"/>
          </w:tcPr>
          <w:p w14:paraId="5BF1C9EB" w14:textId="77777777" w:rsidR="00687C77" w:rsidRDefault="00687C77" w:rsidP="002C7EA2">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What components were covered in a recent (within the past year) work plan?</w:t>
            </w:r>
          </w:p>
          <w:p w14:paraId="65DC2006" w14:textId="77777777" w:rsidR="00290EAF" w:rsidRDefault="00290EAF" w:rsidP="002C7EA2">
            <w:pPr>
              <w:rPr>
                <w:rFonts w:ascii="Calibri" w:eastAsia="Times New Roman" w:hAnsi="Calibri" w:cs="Times New Roman"/>
                <w:color w:val="000000"/>
                <w:sz w:val="22"/>
                <w:szCs w:val="22"/>
              </w:rPr>
            </w:pPr>
          </w:p>
          <w:p w14:paraId="48C57659" w14:textId="77777777" w:rsidR="00CF6FE6" w:rsidRPr="0000700A" w:rsidRDefault="00CF6FE6" w:rsidP="002C7EA2">
            <w:pPr>
              <w:rPr>
                <w:rFonts w:ascii="Calibri" w:eastAsia="Times New Roman" w:hAnsi="Calibri" w:cs="Times New Roman"/>
                <w:color w:val="000000"/>
                <w:sz w:val="22"/>
                <w:szCs w:val="22"/>
              </w:rPr>
            </w:pPr>
          </w:p>
        </w:tc>
        <w:tc>
          <w:tcPr>
            <w:tcW w:w="8793" w:type="dxa"/>
            <w:gridSpan w:val="3"/>
          </w:tcPr>
          <w:p w14:paraId="5A5A0AF3" w14:textId="77777777" w:rsidR="00687C77" w:rsidRDefault="00687C77" w:rsidP="002C7EA2">
            <w:pPr>
              <w:rPr>
                <w:rFonts w:ascii="Calibri" w:eastAsia="Times New Roman" w:hAnsi="Calibri" w:cs="Times New Roman"/>
                <w:color w:val="000000"/>
                <w:sz w:val="22"/>
                <w:szCs w:val="22"/>
              </w:rPr>
            </w:pPr>
          </w:p>
        </w:tc>
      </w:tr>
      <w:tr w:rsidR="003D40CA" w14:paraId="1413BF32" w14:textId="77777777" w:rsidTr="002C7EA2">
        <w:tc>
          <w:tcPr>
            <w:tcW w:w="829" w:type="dxa"/>
            <w:vMerge w:val="restart"/>
          </w:tcPr>
          <w:p w14:paraId="2C006020" w14:textId="77777777" w:rsidR="003D40CA" w:rsidRPr="0000700A" w:rsidRDefault="003D40CA" w:rsidP="002C7EA2">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1.4.1.2</w:t>
            </w:r>
          </w:p>
        </w:tc>
        <w:tc>
          <w:tcPr>
            <w:tcW w:w="5130" w:type="dxa"/>
          </w:tcPr>
          <w:p w14:paraId="257469BE" w14:textId="77777777" w:rsidR="003D40CA" w:rsidRDefault="003D40CA" w:rsidP="002C7EA2">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your organization have a specific strategy to coordinate with others (e.g., refe</w:t>
            </w:r>
            <w:r>
              <w:rPr>
                <w:rFonts w:ascii="Calibri" w:eastAsia="Times New Roman" w:hAnsi="Calibri" w:cs="Times New Roman"/>
                <w:color w:val="000000"/>
                <w:sz w:val="22"/>
                <w:szCs w:val="22"/>
              </w:rPr>
              <w:t>rral for products and services)?</w:t>
            </w:r>
          </w:p>
        </w:tc>
        <w:tc>
          <w:tcPr>
            <w:tcW w:w="2387" w:type="dxa"/>
          </w:tcPr>
          <w:p w14:paraId="7E0967C0" w14:textId="77777777" w:rsidR="003D40CA" w:rsidRDefault="003D40CA" w:rsidP="002C7EA2">
            <w:r w:rsidRPr="0000700A">
              <w:rPr>
                <w:rFonts w:ascii="Calibri" w:eastAsia="Times New Roman" w:hAnsi="Calibri" w:cs="Times New Roman"/>
                <w:color w:val="000000"/>
                <w:sz w:val="22"/>
                <w:szCs w:val="22"/>
              </w:rPr>
              <w:t>Strong coordination-4; moderate coordination-3; weak coordination-2; no coordination-1</w:t>
            </w:r>
          </w:p>
        </w:tc>
        <w:tc>
          <w:tcPr>
            <w:tcW w:w="899" w:type="dxa"/>
            <w:shd w:val="clear" w:color="auto" w:fill="DBE5F1" w:themeFill="accent1" w:themeFillTint="33"/>
          </w:tcPr>
          <w:p w14:paraId="49DE26C3" w14:textId="77777777" w:rsidR="003D40CA" w:rsidRDefault="003D40CA"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07" w:type="dxa"/>
          </w:tcPr>
          <w:p w14:paraId="6A81E3F9" w14:textId="77777777" w:rsidR="003D40CA" w:rsidRDefault="003D40CA"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3D40CA" w14:paraId="469F064C" w14:textId="77777777" w:rsidTr="002C7EA2">
        <w:tc>
          <w:tcPr>
            <w:tcW w:w="829" w:type="dxa"/>
            <w:vMerge/>
          </w:tcPr>
          <w:p w14:paraId="549A9EAE" w14:textId="77777777" w:rsidR="003D40CA" w:rsidRPr="0000700A" w:rsidRDefault="003D40CA" w:rsidP="002C7EA2">
            <w:pPr>
              <w:tabs>
                <w:tab w:val="left" w:pos="1185"/>
              </w:tabs>
              <w:rPr>
                <w:rFonts w:ascii="Calibri" w:eastAsia="Times New Roman" w:hAnsi="Calibri" w:cs="Times New Roman"/>
                <w:color w:val="000000"/>
                <w:sz w:val="22"/>
                <w:szCs w:val="22"/>
              </w:rPr>
            </w:pPr>
          </w:p>
        </w:tc>
        <w:tc>
          <w:tcPr>
            <w:tcW w:w="5130" w:type="dxa"/>
          </w:tcPr>
          <w:p w14:paraId="4AC657EC" w14:textId="77777777" w:rsidR="003D40CA" w:rsidRDefault="003D40CA" w:rsidP="003D40CA">
            <w:pPr>
              <w:tabs>
                <w:tab w:val="left" w:pos="1422"/>
              </w:tabs>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What efforts have you made toward coordination with others?</w:t>
            </w:r>
          </w:p>
          <w:p w14:paraId="3627C2FD" w14:textId="77777777" w:rsidR="00290EAF" w:rsidRDefault="00290EAF" w:rsidP="003D40CA">
            <w:pPr>
              <w:tabs>
                <w:tab w:val="left" w:pos="1422"/>
              </w:tabs>
              <w:rPr>
                <w:rFonts w:ascii="Calibri" w:eastAsia="Times New Roman" w:hAnsi="Calibri" w:cs="Times New Roman"/>
                <w:color w:val="000000"/>
                <w:sz w:val="22"/>
                <w:szCs w:val="22"/>
              </w:rPr>
            </w:pPr>
          </w:p>
          <w:p w14:paraId="2E703DFA" w14:textId="77777777" w:rsidR="00CF6FE6" w:rsidRPr="0000700A" w:rsidRDefault="00CF6FE6" w:rsidP="003D40CA">
            <w:pPr>
              <w:tabs>
                <w:tab w:val="left" w:pos="1422"/>
              </w:tabs>
              <w:rPr>
                <w:rFonts w:ascii="Calibri" w:eastAsia="Times New Roman" w:hAnsi="Calibri" w:cs="Times New Roman"/>
                <w:color w:val="000000"/>
                <w:sz w:val="22"/>
                <w:szCs w:val="22"/>
              </w:rPr>
            </w:pPr>
          </w:p>
        </w:tc>
        <w:tc>
          <w:tcPr>
            <w:tcW w:w="8793" w:type="dxa"/>
            <w:gridSpan w:val="3"/>
          </w:tcPr>
          <w:p w14:paraId="23066009" w14:textId="77777777" w:rsidR="003D40CA" w:rsidRDefault="003D40CA" w:rsidP="002C7EA2">
            <w:pPr>
              <w:rPr>
                <w:rFonts w:ascii="Calibri" w:eastAsia="Times New Roman" w:hAnsi="Calibri" w:cs="Times New Roman"/>
                <w:color w:val="000000"/>
                <w:sz w:val="22"/>
                <w:szCs w:val="22"/>
              </w:rPr>
            </w:pPr>
          </w:p>
        </w:tc>
      </w:tr>
      <w:tr w:rsidR="003D40CA" w14:paraId="57924BA4" w14:textId="77777777" w:rsidTr="002C7EA2">
        <w:tc>
          <w:tcPr>
            <w:tcW w:w="829" w:type="dxa"/>
          </w:tcPr>
          <w:p w14:paraId="5DC160F5" w14:textId="77777777" w:rsidR="003D40CA" w:rsidRPr="0000700A" w:rsidRDefault="003D40CA" w:rsidP="002C7EA2">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1.4.1.3</w:t>
            </w:r>
          </w:p>
        </w:tc>
        <w:tc>
          <w:tcPr>
            <w:tcW w:w="5130" w:type="dxa"/>
          </w:tcPr>
          <w:p w14:paraId="5EB17E8E" w14:textId="77777777" w:rsidR="003D40CA" w:rsidRPr="0000700A" w:rsidRDefault="003D40CA"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Does your </w:t>
            </w:r>
            <w:r w:rsidRPr="0000700A">
              <w:rPr>
                <w:rFonts w:ascii="Calibri" w:eastAsia="Times New Roman" w:hAnsi="Calibri" w:cs="Times New Roman"/>
                <w:color w:val="000000"/>
                <w:sz w:val="22"/>
                <w:szCs w:val="22"/>
              </w:rPr>
              <w:t xml:space="preserve">program include a budget for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from the beginning?</w:t>
            </w:r>
          </w:p>
        </w:tc>
        <w:tc>
          <w:tcPr>
            <w:tcW w:w="2387" w:type="dxa"/>
          </w:tcPr>
          <w:p w14:paraId="5A50E879" w14:textId="77777777" w:rsidR="003D40CA" w:rsidRDefault="003D40CA" w:rsidP="002C7EA2">
            <w:r w:rsidRPr="0000700A">
              <w:rPr>
                <w:rFonts w:ascii="Calibri" w:eastAsia="Times New Roman" w:hAnsi="Calibri" w:cs="Times New Roman"/>
                <w:color w:val="000000"/>
                <w:sz w:val="22"/>
                <w:szCs w:val="22"/>
              </w:rPr>
              <w:t>Always-4; Sometimes-3; Rarely-2; Never-1</w:t>
            </w:r>
          </w:p>
        </w:tc>
        <w:tc>
          <w:tcPr>
            <w:tcW w:w="899" w:type="dxa"/>
            <w:shd w:val="clear" w:color="auto" w:fill="DBE5F1" w:themeFill="accent1" w:themeFillTint="33"/>
          </w:tcPr>
          <w:p w14:paraId="6CF35075" w14:textId="77777777" w:rsidR="003D40CA" w:rsidRDefault="003D40CA"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07" w:type="dxa"/>
          </w:tcPr>
          <w:p w14:paraId="4D6284ED" w14:textId="77777777" w:rsidR="003D40CA" w:rsidRDefault="003D40CA"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687C77" w14:paraId="412A537F" w14:textId="77777777" w:rsidTr="00CF6FE6">
        <w:tc>
          <w:tcPr>
            <w:tcW w:w="14752" w:type="dxa"/>
            <w:gridSpan w:val="5"/>
            <w:shd w:val="clear" w:color="auto" w:fill="D9D9D9" w:themeFill="background1" w:themeFillShade="D9"/>
          </w:tcPr>
          <w:p w14:paraId="226CC0BA" w14:textId="77777777" w:rsidR="00687C77" w:rsidRPr="0000700A" w:rsidRDefault="00687C77" w:rsidP="002C7EA2">
            <w:pPr>
              <w:rPr>
                <w:rFonts w:ascii="Calibri" w:eastAsia="Times New Roman" w:hAnsi="Calibri" w:cs="Times New Roman"/>
                <w:b/>
                <w:bCs/>
                <w:color w:val="000000"/>
                <w:sz w:val="22"/>
                <w:szCs w:val="22"/>
              </w:rPr>
            </w:pPr>
            <w:r w:rsidRPr="0000700A">
              <w:rPr>
                <w:rFonts w:ascii="Calibri" w:eastAsia="Times New Roman" w:hAnsi="Calibri" w:cs="Times New Roman"/>
                <w:i/>
                <w:iCs/>
                <w:color w:val="000000"/>
                <w:sz w:val="22"/>
                <w:szCs w:val="22"/>
              </w:rPr>
              <w:t>Sub-component 2: Staffing plans and competencies</w:t>
            </w:r>
          </w:p>
        </w:tc>
      </w:tr>
      <w:tr w:rsidR="00F97703" w14:paraId="00490B4B" w14:textId="77777777" w:rsidTr="00203E00">
        <w:tc>
          <w:tcPr>
            <w:tcW w:w="829" w:type="dxa"/>
            <w:vMerge w:val="restart"/>
          </w:tcPr>
          <w:p w14:paraId="0FD20442" w14:textId="77777777" w:rsidR="00F97703" w:rsidRPr="0000700A" w:rsidRDefault="00F97703"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1.4.2.1</w:t>
            </w:r>
          </w:p>
        </w:tc>
        <w:tc>
          <w:tcPr>
            <w:tcW w:w="5130" w:type="dxa"/>
          </w:tcPr>
          <w:p w14:paraId="06FA18A5" w14:textId="77777777" w:rsidR="00F97703" w:rsidRDefault="00F97703" w:rsidP="00F97703">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Does your management staff have the skills to manage and implement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prog</w:t>
            </w:r>
            <w:r>
              <w:rPr>
                <w:rFonts w:ascii="Calibri" w:eastAsia="Times New Roman" w:hAnsi="Calibri" w:cs="Times New Roman"/>
                <w:color w:val="000000"/>
                <w:sz w:val="22"/>
                <w:szCs w:val="22"/>
              </w:rPr>
              <w:t>r</w:t>
            </w:r>
            <w:r w:rsidRPr="0000700A">
              <w:rPr>
                <w:rFonts w:ascii="Calibri" w:eastAsia="Times New Roman" w:hAnsi="Calibri" w:cs="Times New Roman"/>
                <w:color w:val="000000"/>
                <w:sz w:val="22"/>
                <w:szCs w:val="22"/>
              </w:rPr>
              <w:t>ams?</w:t>
            </w:r>
          </w:p>
          <w:p w14:paraId="43901C0D" w14:textId="77777777" w:rsidR="00F97703" w:rsidRPr="00CF7EAB" w:rsidRDefault="00CF6FE6" w:rsidP="00F97703">
            <w:pPr>
              <w:pStyle w:val="ListParagraph"/>
              <w:numPr>
                <w:ilvl w:val="0"/>
                <w:numId w:val="3"/>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P</w:t>
            </w:r>
            <w:r w:rsidR="00F97703" w:rsidRPr="00CF7EAB">
              <w:rPr>
                <w:rFonts w:ascii="Calibri" w:eastAsia="Times New Roman" w:hAnsi="Calibri" w:cs="Times New Roman"/>
                <w:color w:val="000000"/>
                <w:sz w:val="22"/>
                <w:szCs w:val="22"/>
              </w:rPr>
              <w:t xml:space="preserve">lanning </w:t>
            </w:r>
          </w:p>
          <w:p w14:paraId="0A90FBB6" w14:textId="77777777" w:rsidR="00F97703" w:rsidRDefault="00CF6FE6" w:rsidP="00F97703">
            <w:pPr>
              <w:pStyle w:val="ListParagraph"/>
              <w:numPr>
                <w:ilvl w:val="0"/>
                <w:numId w:val="3"/>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S</w:t>
            </w:r>
            <w:r w:rsidR="00F97703">
              <w:rPr>
                <w:rFonts w:ascii="Calibri" w:eastAsia="Times New Roman" w:hAnsi="Calibri" w:cs="Times New Roman"/>
                <w:color w:val="000000"/>
                <w:sz w:val="22"/>
                <w:szCs w:val="22"/>
              </w:rPr>
              <w:t>trategic communication</w:t>
            </w:r>
          </w:p>
          <w:p w14:paraId="7715388D" w14:textId="77777777" w:rsidR="00F97703" w:rsidRDefault="00F97703" w:rsidP="00F97703">
            <w:pPr>
              <w:pStyle w:val="ListParagraph"/>
              <w:numPr>
                <w:ilvl w:val="0"/>
                <w:numId w:val="3"/>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IPC/C</w:t>
            </w:r>
          </w:p>
          <w:p w14:paraId="04276559" w14:textId="77777777" w:rsidR="00F97703" w:rsidRDefault="00D137C8" w:rsidP="00F97703">
            <w:pPr>
              <w:pStyle w:val="ListParagraph"/>
              <w:numPr>
                <w:ilvl w:val="0"/>
                <w:numId w:val="3"/>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SBCC</w:t>
            </w:r>
          </w:p>
          <w:p w14:paraId="7667BF00" w14:textId="77777777" w:rsidR="00F97703" w:rsidRPr="00F97703" w:rsidRDefault="00F97703" w:rsidP="00F97703">
            <w:pPr>
              <w:pStyle w:val="ListParagraph"/>
              <w:numPr>
                <w:ilvl w:val="0"/>
                <w:numId w:val="3"/>
              </w:numPr>
              <w:rPr>
                <w:rFonts w:ascii="Calibri" w:eastAsia="Times New Roman" w:hAnsi="Calibri" w:cs="Times New Roman"/>
                <w:color w:val="000000"/>
                <w:sz w:val="22"/>
                <w:szCs w:val="22"/>
              </w:rPr>
            </w:pPr>
            <w:r w:rsidRPr="00F97703">
              <w:rPr>
                <w:rFonts w:ascii="Calibri" w:eastAsia="Times New Roman" w:hAnsi="Calibri" w:cs="Times New Roman"/>
                <w:color w:val="000000"/>
                <w:sz w:val="22"/>
                <w:szCs w:val="22"/>
              </w:rPr>
              <w:t>KM</w:t>
            </w:r>
          </w:p>
        </w:tc>
        <w:tc>
          <w:tcPr>
            <w:tcW w:w="2387" w:type="dxa"/>
          </w:tcPr>
          <w:p w14:paraId="051761A2" w14:textId="77777777" w:rsidR="00F97703" w:rsidRDefault="00F97703" w:rsidP="00203E00">
            <w:r w:rsidRPr="0000700A">
              <w:rPr>
                <w:rFonts w:ascii="Calibri" w:eastAsia="Times New Roman" w:hAnsi="Calibri" w:cs="Times New Roman"/>
                <w:color w:val="000000"/>
                <w:sz w:val="22"/>
                <w:szCs w:val="22"/>
              </w:rPr>
              <w:t xml:space="preserve">Almost all-4; </w:t>
            </w:r>
            <w:r w:rsidR="00190A2E">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 xml:space="preserve">Majority-3; </w:t>
            </w:r>
            <w:r w:rsidR="00190A2E">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 xml:space="preserve">Limited to a few-2; </w:t>
            </w:r>
            <w:r w:rsidR="00190A2E">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Not at all-1</w:t>
            </w:r>
          </w:p>
        </w:tc>
        <w:tc>
          <w:tcPr>
            <w:tcW w:w="899" w:type="dxa"/>
            <w:shd w:val="clear" w:color="auto" w:fill="DBE5F1" w:themeFill="accent1" w:themeFillTint="33"/>
          </w:tcPr>
          <w:p w14:paraId="6D09366D" w14:textId="77777777" w:rsidR="00F97703" w:rsidRDefault="00F97703"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07" w:type="dxa"/>
          </w:tcPr>
          <w:p w14:paraId="1579E4BE" w14:textId="77777777" w:rsidR="00F97703" w:rsidRDefault="00F97703"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F97703" w14:paraId="01006030" w14:textId="77777777" w:rsidTr="00203E00">
        <w:tc>
          <w:tcPr>
            <w:tcW w:w="829" w:type="dxa"/>
            <w:vMerge/>
          </w:tcPr>
          <w:p w14:paraId="0D42ED8D" w14:textId="77777777" w:rsidR="00F97703" w:rsidRDefault="00F97703" w:rsidP="00203E00">
            <w:pPr>
              <w:rPr>
                <w:rFonts w:ascii="Calibri" w:eastAsia="Times New Roman" w:hAnsi="Calibri" w:cs="Times New Roman"/>
                <w:color w:val="000000"/>
                <w:sz w:val="22"/>
                <w:szCs w:val="22"/>
              </w:rPr>
            </w:pPr>
          </w:p>
        </w:tc>
        <w:tc>
          <w:tcPr>
            <w:tcW w:w="5130" w:type="dxa"/>
          </w:tcPr>
          <w:p w14:paraId="5BA001A1" w14:textId="77777777" w:rsidR="00F97703" w:rsidRDefault="00F97703"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What types of training has</w:t>
            </w:r>
            <w:r w:rsidRPr="0000700A">
              <w:rPr>
                <w:rFonts w:ascii="Calibri" w:eastAsia="Times New Roman" w:hAnsi="Calibri" w:cs="Times New Roman"/>
                <w:color w:val="000000"/>
                <w:sz w:val="22"/>
                <w:szCs w:val="22"/>
              </w:rPr>
              <w:t xml:space="preserve"> management staff had on how to manage and implement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programs?</w:t>
            </w:r>
          </w:p>
          <w:p w14:paraId="246B69AD" w14:textId="77777777" w:rsidR="00290EAF" w:rsidRDefault="00290EAF" w:rsidP="00203E00">
            <w:pPr>
              <w:rPr>
                <w:rFonts w:ascii="Calibri" w:eastAsia="Times New Roman" w:hAnsi="Calibri" w:cs="Times New Roman"/>
                <w:color w:val="000000"/>
                <w:sz w:val="22"/>
                <w:szCs w:val="22"/>
              </w:rPr>
            </w:pPr>
          </w:p>
          <w:p w14:paraId="47C1E77E" w14:textId="77777777" w:rsidR="00290EAF" w:rsidRPr="0000700A" w:rsidRDefault="00290EAF" w:rsidP="00203E00">
            <w:pPr>
              <w:rPr>
                <w:rFonts w:ascii="Calibri" w:eastAsia="Times New Roman" w:hAnsi="Calibri" w:cs="Times New Roman"/>
                <w:color w:val="000000"/>
                <w:sz w:val="22"/>
                <w:szCs w:val="22"/>
              </w:rPr>
            </w:pPr>
          </w:p>
        </w:tc>
        <w:tc>
          <w:tcPr>
            <w:tcW w:w="8793" w:type="dxa"/>
            <w:gridSpan w:val="3"/>
          </w:tcPr>
          <w:p w14:paraId="74DA97D9" w14:textId="77777777" w:rsidR="00F97703" w:rsidRDefault="00F97703" w:rsidP="00203E00">
            <w:pPr>
              <w:rPr>
                <w:rFonts w:ascii="Calibri" w:eastAsia="Times New Roman" w:hAnsi="Calibri" w:cs="Times New Roman"/>
                <w:color w:val="000000"/>
                <w:sz w:val="22"/>
                <w:szCs w:val="22"/>
              </w:rPr>
            </w:pPr>
          </w:p>
        </w:tc>
      </w:tr>
      <w:tr w:rsidR="00190A2E" w14:paraId="3B12ED0A" w14:textId="77777777" w:rsidTr="002C7EA2">
        <w:tc>
          <w:tcPr>
            <w:tcW w:w="829" w:type="dxa"/>
          </w:tcPr>
          <w:p w14:paraId="0676CAC3" w14:textId="77777777" w:rsidR="00190A2E" w:rsidRPr="0000700A" w:rsidRDefault="00190A2E" w:rsidP="002C7EA2">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lastRenderedPageBreak/>
              <w:t>1.4.2.2</w:t>
            </w:r>
          </w:p>
        </w:tc>
        <w:tc>
          <w:tcPr>
            <w:tcW w:w="5130" w:type="dxa"/>
          </w:tcPr>
          <w:p w14:paraId="164D4C99" w14:textId="77777777" w:rsidR="00190A2E" w:rsidRDefault="00190A2E" w:rsidP="002C7EA2">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w:t>
            </w:r>
            <w:r>
              <w:rPr>
                <w:rFonts w:ascii="Calibri" w:eastAsia="Times New Roman" w:hAnsi="Calibri" w:cs="Times New Roman"/>
                <w:color w:val="000000"/>
                <w:sz w:val="22"/>
                <w:szCs w:val="22"/>
              </w:rPr>
              <w:t>es</w:t>
            </w:r>
            <w:r w:rsidRPr="0000700A">
              <w:rPr>
                <w:rFonts w:ascii="Calibri" w:eastAsia="Times New Roman" w:hAnsi="Calibri" w:cs="Times New Roman"/>
                <w:color w:val="000000"/>
                <w:sz w:val="22"/>
                <w:szCs w:val="22"/>
              </w:rPr>
              <w:t xml:space="preserve"> the technical staff have the capacity and skills to develop and implement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program</w:t>
            </w:r>
            <w:r>
              <w:rPr>
                <w:rFonts w:ascii="Calibri" w:eastAsia="Times New Roman" w:hAnsi="Calibri" w:cs="Times New Roman"/>
                <w:color w:val="000000"/>
                <w:sz w:val="22"/>
                <w:szCs w:val="22"/>
              </w:rPr>
              <w:t xml:space="preserve">s? (IPC/C, </w:t>
            </w:r>
            <w:r w:rsidR="00D137C8">
              <w:rPr>
                <w:rFonts w:ascii="Calibri" w:eastAsia="Times New Roman" w:hAnsi="Calibri" w:cs="Times New Roman"/>
                <w:color w:val="000000"/>
                <w:sz w:val="22"/>
                <w:szCs w:val="22"/>
              </w:rPr>
              <w:t>SBCC</w:t>
            </w:r>
            <w:r>
              <w:rPr>
                <w:rFonts w:ascii="Calibri" w:eastAsia="Times New Roman" w:hAnsi="Calibri" w:cs="Times New Roman"/>
                <w:color w:val="000000"/>
                <w:sz w:val="22"/>
                <w:szCs w:val="22"/>
              </w:rPr>
              <w:t>/KM, b</w:t>
            </w:r>
            <w:r w:rsidRPr="0000700A">
              <w:rPr>
                <w:rFonts w:ascii="Calibri" w:eastAsia="Times New Roman" w:hAnsi="Calibri" w:cs="Times New Roman"/>
                <w:color w:val="000000"/>
                <w:sz w:val="22"/>
                <w:szCs w:val="22"/>
              </w:rPr>
              <w:t xml:space="preserve">asic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training)</w:t>
            </w:r>
          </w:p>
        </w:tc>
        <w:tc>
          <w:tcPr>
            <w:tcW w:w="2387" w:type="dxa"/>
          </w:tcPr>
          <w:p w14:paraId="2E803992" w14:textId="77777777" w:rsidR="00190A2E" w:rsidRDefault="00190A2E" w:rsidP="002C7EA2">
            <w:r w:rsidRPr="0000700A">
              <w:rPr>
                <w:rFonts w:ascii="Calibri" w:eastAsia="Times New Roman" w:hAnsi="Calibri" w:cs="Times New Roman"/>
                <w:color w:val="000000"/>
                <w:sz w:val="22"/>
                <w:szCs w:val="22"/>
              </w:rPr>
              <w:t xml:space="preserve">Almost all-4; </w:t>
            </w:r>
            <w:r>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 xml:space="preserve">Majority-3; </w:t>
            </w:r>
            <w:r>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 xml:space="preserve">Limited to a few-2; </w:t>
            </w:r>
            <w:r>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Not at all-1</w:t>
            </w:r>
          </w:p>
        </w:tc>
        <w:tc>
          <w:tcPr>
            <w:tcW w:w="899" w:type="dxa"/>
            <w:shd w:val="clear" w:color="auto" w:fill="DBE5F1" w:themeFill="accent1" w:themeFillTint="33"/>
          </w:tcPr>
          <w:p w14:paraId="082D6227" w14:textId="77777777" w:rsidR="00190A2E" w:rsidRDefault="00190A2E"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07" w:type="dxa"/>
          </w:tcPr>
          <w:p w14:paraId="501B1C21" w14:textId="77777777" w:rsidR="00190A2E" w:rsidRDefault="00190A2E"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190A2E" w14:paraId="4F8165B5" w14:textId="77777777" w:rsidTr="002C7EA2">
        <w:tc>
          <w:tcPr>
            <w:tcW w:w="829" w:type="dxa"/>
            <w:vMerge w:val="restart"/>
          </w:tcPr>
          <w:p w14:paraId="601C644F" w14:textId="77777777" w:rsidR="00190A2E" w:rsidRPr="0000700A" w:rsidRDefault="00190A2E" w:rsidP="002C7EA2">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1.4.2.3</w:t>
            </w:r>
          </w:p>
        </w:tc>
        <w:tc>
          <w:tcPr>
            <w:tcW w:w="5130" w:type="dxa"/>
          </w:tcPr>
          <w:p w14:paraId="3C411612" w14:textId="77777777" w:rsidR="00190A2E" w:rsidRDefault="00190A2E" w:rsidP="002C7EA2">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Does the organization have a plan for strengthening staff’s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capacity? (basic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training, on-the-job training, etc.)</w:t>
            </w:r>
          </w:p>
        </w:tc>
        <w:tc>
          <w:tcPr>
            <w:tcW w:w="2387" w:type="dxa"/>
          </w:tcPr>
          <w:p w14:paraId="27F8958B" w14:textId="77777777" w:rsidR="00190A2E" w:rsidRDefault="00190A2E" w:rsidP="002C7EA2">
            <w:r w:rsidRPr="0000700A">
              <w:rPr>
                <w:rFonts w:ascii="Calibri" w:eastAsia="Times New Roman" w:hAnsi="Calibri" w:cs="Times New Roman"/>
                <w:color w:val="000000"/>
                <w:sz w:val="22"/>
                <w:szCs w:val="22"/>
              </w:rPr>
              <w:t xml:space="preserve">Has planned-4; </w:t>
            </w:r>
            <w:r>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Will plan-3; Has considered planning-2; no plan at all 1</w:t>
            </w:r>
          </w:p>
        </w:tc>
        <w:tc>
          <w:tcPr>
            <w:tcW w:w="899" w:type="dxa"/>
            <w:shd w:val="clear" w:color="auto" w:fill="DBE5F1" w:themeFill="accent1" w:themeFillTint="33"/>
          </w:tcPr>
          <w:p w14:paraId="068DC9A5" w14:textId="77777777" w:rsidR="00190A2E" w:rsidRDefault="00190A2E"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07" w:type="dxa"/>
          </w:tcPr>
          <w:p w14:paraId="087D71BF" w14:textId="77777777" w:rsidR="00190A2E" w:rsidRDefault="00190A2E"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190A2E" w14:paraId="777C80DF" w14:textId="77777777" w:rsidTr="002C7EA2">
        <w:tc>
          <w:tcPr>
            <w:tcW w:w="829" w:type="dxa"/>
            <w:vMerge/>
          </w:tcPr>
          <w:p w14:paraId="3227A8DF" w14:textId="77777777" w:rsidR="00190A2E" w:rsidRDefault="00190A2E" w:rsidP="002C7EA2">
            <w:pPr>
              <w:rPr>
                <w:rFonts w:ascii="Calibri" w:eastAsia="Times New Roman" w:hAnsi="Calibri" w:cs="Times New Roman"/>
                <w:color w:val="000000"/>
                <w:sz w:val="22"/>
                <w:szCs w:val="22"/>
              </w:rPr>
            </w:pPr>
          </w:p>
        </w:tc>
        <w:tc>
          <w:tcPr>
            <w:tcW w:w="5130" w:type="dxa"/>
          </w:tcPr>
          <w:p w14:paraId="36863DDE" w14:textId="77777777" w:rsidR="00190A2E" w:rsidRDefault="00190A2E" w:rsidP="002C7EA2">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What kind of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training are you planning?</w:t>
            </w:r>
          </w:p>
          <w:p w14:paraId="570032BB" w14:textId="77777777" w:rsidR="00290EAF" w:rsidRDefault="00290EAF" w:rsidP="002C7EA2">
            <w:pPr>
              <w:rPr>
                <w:rFonts w:ascii="Calibri" w:eastAsia="Times New Roman" w:hAnsi="Calibri" w:cs="Times New Roman"/>
                <w:color w:val="000000"/>
                <w:sz w:val="22"/>
                <w:szCs w:val="22"/>
              </w:rPr>
            </w:pPr>
          </w:p>
          <w:p w14:paraId="3DA71BE8" w14:textId="77777777" w:rsidR="00290EAF" w:rsidRPr="0000700A" w:rsidRDefault="00290EAF" w:rsidP="002C7EA2">
            <w:pPr>
              <w:rPr>
                <w:rFonts w:ascii="Calibri" w:eastAsia="Times New Roman" w:hAnsi="Calibri" w:cs="Times New Roman"/>
                <w:color w:val="000000"/>
                <w:sz w:val="22"/>
                <w:szCs w:val="22"/>
              </w:rPr>
            </w:pPr>
          </w:p>
        </w:tc>
        <w:tc>
          <w:tcPr>
            <w:tcW w:w="8793" w:type="dxa"/>
            <w:gridSpan w:val="3"/>
          </w:tcPr>
          <w:p w14:paraId="4EE6634E" w14:textId="77777777" w:rsidR="00190A2E" w:rsidRDefault="00190A2E" w:rsidP="002C7EA2">
            <w:pPr>
              <w:rPr>
                <w:rFonts w:ascii="Calibri" w:eastAsia="Times New Roman" w:hAnsi="Calibri" w:cs="Times New Roman"/>
                <w:color w:val="000000"/>
                <w:sz w:val="22"/>
                <w:szCs w:val="22"/>
              </w:rPr>
            </w:pPr>
          </w:p>
        </w:tc>
      </w:tr>
      <w:tr w:rsidR="00190A2E" w14:paraId="1A6D8ACC" w14:textId="77777777" w:rsidTr="00CF6FE6">
        <w:tc>
          <w:tcPr>
            <w:tcW w:w="14752" w:type="dxa"/>
            <w:gridSpan w:val="5"/>
            <w:shd w:val="clear" w:color="auto" w:fill="D9D9D9" w:themeFill="background1" w:themeFillShade="D9"/>
          </w:tcPr>
          <w:p w14:paraId="7E68ED89" w14:textId="77777777" w:rsidR="00190A2E" w:rsidRPr="0000700A" w:rsidRDefault="00190A2E" w:rsidP="00CF6FE6">
            <w:pPr>
              <w:tabs>
                <w:tab w:val="left" w:pos="6744"/>
              </w:tabs>
              <w:rPr>
                <w:rFonts w:ascii="Calibri" w:eastAsia="Times New Roman" w:hAnsi="Calibri" w:cs="Times New Roman"/>
                <w:b/>
                <w:bCs/>
                <w:color w:val="000000"/>
                <w:sz w:val="22"/>
                <w:szCs w:val="22"/>
              </w:rPr>
            </w:pPr>
            <w:r w:rsidRPr="0000700A">
              <w:rPr>
                <w:rFonts w:ascii="Calibri" w:eastAsia="Times New Roman" w:hAnsi="Calibri" w:cs="Times New Roman"/>
                <w:i/>
                <w:iCs/>
                <w:color w:val="000000"/>
                <w:sz w:val="22"/>
                <w:szCs w:val="22"/>
              </w:rPr>
              <w:t>Sub-component 3: Supervision of field workers</w:t>
            </w:r>
            <w:r w:rsidR="00CF6FE6">
              <w:rPr>
                <w:rFonts w:ascii="Calibri" w:eastAsia="Times New Roman" w:hAnsi="Calibri" w:cs="Times New Roman"/>
                <w:i/>
                <w:iCs/>
                <w:color w:val="000000"/>
                <w:sz w:val="22"/>
                <w:szCs w:val="22"/>
              </w:rPr>
              <w:tab/>
            </w:r>
          </w:p>
        </w:tc>
      </w:tr>
      <w:tr w:rsidR="00402C7F" w14:paraId="4DF90FEA" w14:textId="77777777" w:rsidTr="002C7EA2">
        <w:tc>
          <w:tcPr>
            <w:tcW w:w="829" w:type="dxa"/>
          </w:tcPr>
          <w:p w14:paraId="7772687B" w14:textId="77777777" w:rsidR="00402C7F" w:rsidRPr="0000700A" w:rsidRDefault="00402C7F" w:rsidP="002C7EA2">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1.4.3.1</w:t>
            </w:r>
          </w:p>
        </w:tc>
        <w:tc>
          <w:tcPr>
            <w:tcW w:w="5130" w:type="dxa"/>
          </w:tcPr>
          <w:p w14:paraId="7B1F359C" w14:textId="77777777" w:rsidR="00402C7F" w:rsidRDefault="00402C7F" w:rsidP="00402C7F">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Are there regular </w:t>
            </w:r>
            <w:r w:rsidRPr="0000700A">
              <w:rPr>
                <w:rFonts w:ascii="Calibri" w:eastAsia="Times New Roman" w:hAnsi="Calibri" w:cs="Times New Roman"/>
                <w:color w:val="000000"/>
                <w:sz w:val="22"/>
                <w:szCs w:val="22"/>
              </w:rPr>
              <w:t xml:space="preserve">visits to field staff and </w:t>
            </w:r>
            <w:r>
              <w:rPr>
                <w:rFonts w:ascii="Calibri" w:eastAsia="Times New Roman" w:hAnsi="Calibri" w:cs="Times New Roman"/>
                <w:color w:val="000000"/>
                <w:sz w:val="22"/>
                <w:szCs w:val="22"/>
              </w:rPr>
              <w:t>field workers</w:t>
            </w:r>
            <w:r w:rsidRPr="0000700A">
              <w:rPr>
                <w:rFonts w:ascii="Calibri" w:eastAsia="Times New Roman" w:hAnsi="Calibri" w:cs="Times New Roman"/>
                <w:color w:val="000000"/>
                <w:sz w:val="22"/>
                <w:szCs w:val="22"/>
              </w:rPr>
              <w:t xml:space="preserve"> to observe strengths and/or identify areas needing support?</w:t>
            </w:r>
          </w:p>
        </w:tc>
        <w:tc>
          <w:tcPr>
            <w:tcW w:w="2387" w:type="dxa"/>
          </w:tcPr>
          <w:p w14:paraId="7758967B" w14:textId="77777777" w:rsidR="00402C7F" w:rsidRDefault="00402C7F" w:rsidP="002C7EA2">
            <w:r w:rsidRPr="0000700A">
              <w:rPr>
                <w:rFonts w:ascii="Calibri" w:eastAsia="Times New Roman" w:hAnsi="Calibri" w:cs="Times New Roman"/>
                <w:color w:val="000000"/>
                <w:sz w:val="22"/>
                <w:szCs w:val="22"/>
              </w:rPr>
              <w:t>Regularly-4; Moderately regular-3; Irregular-2; No visits-1</w:t>
            </w:r>
          </w:p>
        </w:tc>
        <w:tc>
          <w:tcPr>
            <w:tcW w:w="899" w:type="dxa"/>
            <w:shd w:val="clear" w:color="auto" w:fill="DBE5F1" w:themeFill="accent1" w:themeFillTint="33"/>
          </w:tcPr>
          <w:p w14:paraId="1C91F3C8" w14:textId="77777777" w:rsidR="00402C7F" w:rsidRDefault="00402C7F"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07" w:type="dxa"/>
          </w:tcPr>
          <w:p w14:paraId="26420651" w14:textId="77777777" w:rsidR="00402C7F" w:rsidRDefault="00402C7F"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402C7F" w14:paraId="24613771" w14:textId="77777777" w:rsidTr="002C7EA2">
        <w:tc>
          <w:tcPr>
            <w:tcW w:w="829" w:type="dxa"/>
          </w:tcPr>
          <w:p w14:paraId="66E47094" w14:textId="77777777" w:rsidR="00402C7F" w:rsidRPr="0000700A" w:rsidRDefault="00402C7F" w:rsidP="002C7EA2">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1.4.3.2</w:t>
            </w:r>
          </w:p>
        </w:tc>
        <w:tc>
          <w:tcPr>
            <w:tcW w:w="5130" w:type="dxa"/>
          </w:tcPr>
          <w:p w14:paraId="64BFBF2C" w14:textId="77777777" w:rsidR="00402C7F" w:rsidRDefault="00402C7F"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Does your organization have a system in place to provide communication materials for outreach at the field level? </w:t>
            </w:r>
          </w:p>
          <w:p w14:paraId="2B15D9EC" w14:textId="77777777" w:rsidR="00402C7F" w:rsidRDefault="00402C7F" w:rsidP="002C7EA2">
            <w:pPr>
              <w:rPr>
                <w:rFonts w:ascii="Calibri" w:eastAsia="Times New Roman" w:hAnsi="Calibri" w:cs="Times New Roman"/>
                <w:color w:val="000000"/>
                <w:sz w:val="22"/>
                <w:szCs w:val="22"/>
              </w:rPr>
            </w:pPr>
            <w:r>
              <w:rPr>
                <w:rFonts w:ascii="Calibri" w:eastAsia="Times New Roman" w:hAnsi="Calibri" w:cs="Times New Roman"/>
                <w:sz w:val="22"/>
                <w:szCs w:val="22"/>
              </w:rPr>
              <w:tab/>
            </w:r>
          </w:p>
        </w:tc>
        <w:tc>
          <w:tcPr>
            <w:tcW w:w="2387" w:type="dxa"/>
          </w:tcPr>
          <w:p w14:paraId="0055EB89" w14:textId="77777777" w:rsidR="00402C7F" w:rsidRDefault="00402C7F" w:rsidP="002C7EA2">
            <w:r w:rsidRPr="0000700A">
              <w:rPr>
                <w:rFonts w:ascii="Calibri" w:eastAsia="Times New Roman" w:hAnsi="Calibri" w:cs="Times New Roman"/>
                <w:color w:val="000000"/>
                <w:sz w:val="22"/>
                <w:szCs w:val="22"/>
              </w:rPr>
              <w:t>Strong syste</w:t>
            </w:r>
            <w:r>
              <w:rPr>
                <w:rFonts w:ascii="Calibri" w:eastAsia="Times New Roman" w:hAnsi="Calibri" w:cs="Times New Roman"/>
                <w:color w:val="000000"/>
                <w:sz w:val="22"/>
                <w:szCs w:val="22"/>
              </w:rPr>
              <w:t>m-4; Moderately strong-3; Occas</w:t>
            </w:r>
            <w:r w:rsidRPr="0000700A">
              <w:rPr>
                <w:rFonts w:ascii="Calibri" w:eastAsia="Times New Roman" w:hAnsi="Calibri" w:cs="Times New Roman"/>
                <w:color w:val="000000"/>
                <w:sz w:val="22"/>
                <w:szCs w:val="22"/>
              </w:rPr>
              <w:t>ional system-2; No system-1</w:t>
            </w:r>
          </w:p>
        </w:tc>
        <w:tc>
          <w:tcPr>
            <w:tcW w:w="899" w:type="dxa"/>
            <w:shd w:val="clear" w:color="auto" w:fill="DBE5F1" w:themeFill="accent1" w:themeFillTint="33"/>
          </w:tcPr>
          <w:p w14:paraId="7B398E1B" w14:textId="77777777" w:rsidR="00402C7F" w:rsidRDefault="00402C7F"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07" w:type="dxa"/>
          </w:tcPr>
          <w:p w14:paraId="6A0D8982" w14:textId="77777777" w:rsidR="00402C7F" w:rsidRDefault="00402C7F"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CF6FE6" w14:paraId="6E013638" w14:textId="77777777" w:rsidTr="002C7EA2">
        <w:tc>
          <w:tcPr>
            <w:tcW w:w="8346" w:type="dxa"/>
            <w:gridSpan w:val="3"/>
            <w:shd w:val="clear" w:color="auto" w:fill="95B3D7" w:themeFill="accent1" w:themeFillTint="99"/>
          </w:tcPr>
          <w:p w14:paraId="40989D27" w14:textId="77777777" w:rsidR="00CF6FE6" w:rsidRPr="0000700A" w:rsidRDefault="00CF6FE6" w:rsidP="00402C7F">
            <w:pPr>
              <w:jc w:val="right"/>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 xml:space="preserve">Total from </w:t>
            </w:r>
            <w:r w:rsidR="00D137C8">
              <w:rPr>
                <w:rFonts w:ascii="Calibri" w:eastAsia="Times New Roman" w:hAnsi="Calibri" w:cs="Times New Roman"/>
                <w:b/>
                <w:bCs/>
                <w:color w:val="000000"/>
                <w:sz w:val="22"/>
                <w:szCs w:val="22"/>
              </w:rPr>
              <w:t>SBCC</w:t>
            </w:r>
            <w:r w:rsidR="00842D28">
              <w:rPr>
                <w:rFonts w:ascii="Calibri" w:eastAsia="Times New Roman" w:hAnsi="Calibri" w:cs="Times New Roman"/>
                <w:b/>
                <w:bCs/>
                <w:color w:val="000000"/>
                <w:sz w:val="22"/>
                <w:szCs w:val="22"/>
              </w:rPr>
              <w:t xml:space="preserve"> </w:t>
            </w:r>
            <w:r>
              <w:rPr>
                <w:rFonts w:ascii="Calibri" w:eastAsia="Times New Roman" w:hAnsi="Calibri" w:cs="Times New Roman"/>
                <w:b/>
                <w:bCs/>
                <w:color w:val="000000"/>
                <w:sz w:val="22"/>
                <w:szCs w:val="22"/>
              </w:rPr>
              <w:t>Component 4</w:t>
            </w:r>
          </w:p>
        </w:tc>
        <w:tc>
          <w:tcPr>
            <w:tcW w:w="899" w:type="dxa"/>
            <w:shd w:val="clear" w:color="auto" w:fill="95B3D7" w:themeFill="accent1" w:themeFillTint="99"/>
          </w:tcPr>
          <w:p w14:paraId="39D1B65D" w14:textId="77777777" w:rsidR="00CF6FE6" w:rsidRDefault="00CF6FE6" w:rsidP="002C7EA2">
            <w:pPr>
              <w:rPr>
                <w:rFonts w:ascii="Calibri" w:eastAsia="Times New Roman" w:hAnsi="Calibri" w:cs="Times New Roman"/>
                <w:color w:val="000000"/>
                <w:sz w:val="22"/>
                <w:szCs w:val="22"/>
              </w:rPr>
            </w:pPr>
          </w:p>
        </w:tc>
        <w:tc>
          <w:tcPr>
            <w:tcW w:w="5507" w:type="dxa"/>
          </w:tcPr>
          <w:p w14:paraId="3D4DD56B" w14:textId="77777777" w:rsidR="00CF6FE6" w:rsidRDefault="00290EAF" w:rsidP="002C7EA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/32</w:t>
            </w:r>
            <w:r w:rsidR="00CF6FE6">
              <w:rPr>
                <w:rFonts w:ascii="Calibri" w:eastAsia="Times New Roman" w:hAnsi="Calibri" w:cs="Times New Roman"/>
                <w:color w:val="000000"/>
                <w:sz w:val="22"/>
                <w:szCs w:val="22"/>
              </w:rPr>
              <w:t xml:space="preserve"> points possible</w:t>
            </w:r>
          </w:p>
        </w:tc>
      </w:tr>
    </w:tbl>
    <w:p w14:paraId="3F8A0611" w14:textId="77777777" w:rsidR="004A4434" w:rsidRDefault="004A4434">
      <w:pPr>
        <w:rPr>
          <w:rFonts w:ascii="Calibri" w:eastAsia="Times New Roman" w:hAnsi="Calibri" w:cs="Times New Roman"/>
          <w:color w:val="000000"/>
          <w:sz w:val="22"/>
          <w:szCs w:val="22"/>
        </w:rPr>
      </w:pPr>
    </w:p>
    <w:p w14:paraId="2D17A09B" w14:textId="77777777" w:rsidR="00DA6650" w:rsidRDefault="00DA6650">
      <w:pPr>
        <w:rPr>
          <w:rFonts w:ascii="Calibri" w:eastAsia="Times New Roman" w:hAnsi="Calibri" w:cs="Times New Roman"/>
          <w:color w:val="000000"/>
          <w:sz w:val="22"/>
          <w:szCs w:val="22"/>
        </w:rPr>
      </w:pPr>
    </w:p>
    <w:p w14:paraId="7E791965" w14:textId="77777777" w:rsidR="00DA6650" w:rsidRDefault="00DA6650">
      <w:pPr>
        <w:rPr>
          <w:rFonts w:ascii="Calibri" w:eastAsia="Times New Roman" w:hAnsi="Calibri" w:cs="Times New Roman"/>
          <w:color w:val="000000"/>
          <w:sz w:val="22"/>
          <w:szCs w:val="22"/>
        </w:rPr>
      </w:pPr>
    </w:p>
    <w:p w14:paraId="06D035A6" w14:textId="77777777" w:rsidR="00DA6650" w:rsidRDefault="00DA6650">
      <w:pPr>
        <w:rPr>
          <w:rFonts w:ascii="Calibri" w:eastAsia="Times New Roman" w:hAnsi="Calibri" w:cs="Times New Roman"/>
          <w:color w:val="000000"/>
          <w:sz w:val="22"/>
          <w:szCs w:val="22"/>
        </w:rPr>
      </w:pPr>
    </w:p>
    <w:p w14:paraId="7CA6E1D1" w14:textId="77777777" w:rsidR="00CE6604" w:rsidRDefault="00CE6604">
      <w:pPr>
        <w:rPr>
          <w:rFonts w:ascii="Calibri" w:eastAsia="Times New Roman" w:hAnsi="Calibri" w:cs="Times New Roman"/>
          <w:color w:val="000000"/>
          <w:sz w:val="22"/>
          <w:szCs w:val="22"/>
        </w:rPr>
      </w:pPr>
    </w:p>
    <w:p w14:paraId="2931F7D4" w14:textId="77777777" w:rsidR="00CE6604" w:rsidRDefault="00CE6604">
      <w:pPr>
        <w:rPr>
          <w:rFonts w:ascii="Calibri" w:eastAsia="Times New Roman" w:hAnsi="Calibri" w:cs="Times New Roman"/>
          <w:color w:val="000000"/>
          <w:sz w:val="22"/>
          <w:szCs w:val="22"/>
        </w:rPr>
      </w:pPr>
    </w:p>
    <w:p w14:paraId="7CFD3EE1" w14:textId="77777777" w:rsidR="00CE6604" w:rsidRDefault="00CE6604">
      <w:pPr>
        <w:rPr>
          <w:rFonts w:ascii="Calibri" w:eastAsia="Times New Roman" w:hAnsi="Calibri" w:cs="Times New Roman"/>
          <w:color w:val="000000"/>
          <w:sz w:val="22"/>
          <w:szCs w:val="22"/>
        </w:rPr>
      </w:pPr>
    </w:p>
    <w:p w14:paraId="1A6226CA" w14:textId="77777777" w:rsidR="00CE6604" w:rsidRDefault="00CE6604">
      <w:pPr>
        <w:rPr>
          <w:rFonts w:ascii="Calibri" w:eastAsia="Times New Roman" w:hAnsi="Calibri" w:cs="Times New Roman"/>
          <w:color w:val="000000"/>
          <w:sz w:val="22"/>
          <w:szCs w:val="22"/>
        </w:rPr>
      </w:pPr>
    </w:p>
    <w:p w14:paraId="4276E056" w14:textId="77777777" w:rsidR="00CE6604" w:rsidRDefault="00CE6604">
      <w:pPr>
        <w:rPr>
          <w:rFonts w:ascii="Calibri" w:eastAsia="Times New Roman" w:hAnsi="Calibri" w:cs="Times New Roman"/>
          <w:color w:val="000000"/>
          <w:sz w:val="22"/>
          <w:szCs w:val="22"/>
        </w:rPr>
      </w:pPr>
    </w:p>
    <w:p w14:paraId="65890B9F" w14:textId="77777777" w:rsidR="00CE6604" w:rsidRDefault="00CE6604">
      <w:pPr>
        <w:rPr>
          <w:rFonts w:ascii="Calibri" w:eastAsia="Times New Roman" w:hAnsi="Calibri" w:cs="Times New Roman"/>
          <w:color w:val="000000"/>
          <w:sz w:val="22"/>
          <w:szCs w:val="22"/>
        </w:rPr>
      </w:pPr>
    </w:p>
    <w:p w14:paraId="558FBE6F" w14:textId="77777777" w:rsidR="00CE6604" w:rsidRDefault="00CE6604">
      <w:pPr>
        <w:rPr>
          <w:rFonts w:ascii="Calibri" w:eastAsia="Times New Roman" w:hAnsi="Calibri" w:cs="Times New Roman"/>
          <w:color w:val="000000"/>
          <w:sz w:val="22"/>
          <w:szCs w:val="22"/>
        </w:rPr>
      </w:pPr>
    </w:p>
    <w:p w14:paraId="068982D7" w14:textId="77777777" w:rsidR="00CE6604" w:rsidRDefault="00CE6604">
      <w:pPr>
        <w:rPr>
          <w:rFonts w:ascii="Calibri" w:eastAsia="Times New Roman" w:hAnsi="Calibri" w:cs="Times New Roman"/>
          <w:color w:val="000000"/>
          <w:sz w:val="22"/>
          <w:szCs w:val="22"/>
        </w:rPr>
      </w:pPr>
    </w:p>
    <w:p w14:paraId="646D35C4" w14:textId="77777777" w:rsidR="00CE6604" w:rsidRDefault="00CE6604">
      <w:pPr>
        <w:rPr>
          <w:rFonts w:ascii="Calibri" w:eastAsia="Times New Roman" w:hAnsi="Calibri" w:cs="Times New Roman"/>
          <w:color w:val="000000"/>
          <w:sz w:val="22"/>
          <w:szCs w:val="22"/>
        </w:rPr>
      </w:pPr>
    </w:p>
    <w:p w14:paraId="4CB47ADE" w14:textId="77777777" w:rsidR="00CE6604" w:rsidRDefault="00CE6604">
      <w:pPr>
        <w:rPr>
          <w:rFonts w:ascii="Calibri" w:eastAsia="Times New Roman" w:hAnsi="Calibri" w:cs="Times New Roman"/>
          <w:color w:val="000000"/>
          <w:sz w:val="22"/>
          <w:szCs w:val="22"/>
        </w:rPr>
      </w:pPr>
    </w:p>
    <w:p w14:paraId="42DA683F" w14:textId="77777777" w:rsidR="00CE6604" w:rsidRDefault="00CE6604">
      <w:pPr>
        <w:rPr>
          <w:rFonts w:ascii="Calibri" w:eastAsia="Times New Roman" w:hAnsi="Calibri" w:cs="Times New Roman"/>
          <w:color w:val="000000"/>
          <w:sz w:val="22"/>
          <w:szCs w:val="22"/>
        </w:rPr>
      </w:pPr>
    </w:p>
    <w:p w14:paraId="4FDE0B4F" w14:textId="77777777" w:rsidR="00CE6604" w:rsidRDefault="00CE6604">
      <w:pPr>
        <w:rPr>
          <w:rFonts w:ascii="Calibri" w:eastAsia="Times New Roman" w:hAnsi="Calibri" w:cs="Times New Roman"/>
          <w:color w:val="000000"/>
          <w:sz w:val="22"/>
          <w:szCs w:val="22"/>
        </w:rPr>
      </w:pPr>
    </w:p>
    <w:tbl>
      <w:tblPr>
        <w:tblStyle w:val="TableGrid"/>
        <w:tblW w:w="0" w:type="auto"/>
        <w:tblLook w:val="04A0" w:firstRow="1" w:lastRow="0" w:firstColumn="1" w:lastColumn="0" w:noHBand="0" w:noVBand="1"/>
      </w:tblPr>
      <w:tblGrid>
        <w:gridCol w:w="829"/>
        <w:gridCol w:w="5130"/>
        <w:gridCol w:w="2387"/>
        <w:gridCol w:w="899"/>
        <w:gridCol w:w="5507"/>
      </w:tblGrid>
      <w:tr w:rsidR="00CE6604" w14:paraId="748F9FBC" w14:textId="77777777" w:rsidTr="00203E00">
        <w:tc>
          <w:tcPr>
            <w:tcW w:w="14752" w:type="dxa"/>
            <w:gridSpan w:val="5"/>
            <w:shd w:val="clear" w:color="auto" w:fill="CCC0D9" w:themeFill="accent4" w:themeFillTint="66"/>
          </w:tcPr>
          <w:p w14:paraId="1464A80C" w14:textId="77777777" w:rsidR="00CE6604" w:rsidRPr="0000700A" w:rsidRDefault="00CE6604" w:rsidP="00203E00">
            <w:pPr>
              <w:rPr>
                <w:rFonts w:ascii="Calibri" w:eastAsia="Times New Roman" w:hAnsi="Calibri" w:cs="Times New Roman"/>
                <w:b/>
                <w:bCs/>
                <w:color w:val="000000"/>
                <w:sz w:val="22"/>
                <w:szCs w:val="22"/>
              </w:rPr>
            </w:pPr>
            <w:r w:rsidRPr="0000700A">
              <w:rPr>
                <w:rFonts w:ascii="Calibri" w:eastAsia="Times New Roman" w:hAnsi="Calibri" w:cs="Times New Roman"/>
                <w:b/>
                <w:bCs/>
                <w:color w:val="000000"/>
                <w:sz w:val="22"/>
                <w:szCs w:val="22"/>
              </w:rPr>
              <w:lastRenderedPageBreak/>
              <w:t>Component 5: Monitoring, Evaluation, and Re-planning  of S</w:t>
            </w:r>
            <w:r w:rsidR="00D137C8">
              <w:rPr>
                <w:rFonts w:ascii="Calibri" w:eastAsia="Times New Roman" w:hAnsi="Calibri" w:cs="Times New Roman"/>
                <w:b/>
                <w:bCs/>
                <w:color w:val="000000"/>
                <w:sz w:val="22"/>
                <w:szCs w:val="22"/>
              </w:rPr>
              <w:t>SBCC</w:t>
            </w:r>
            <w:r w:rsidRPr="0000700A">
              <w:rPr>
                <w:rFonts w:ascii="Calibri" w:eastAsia="Times New Roman" w:hAnsi="Calibri" w:cs="Times New Roman"/>
                <w:b/>
                <w:bCs/>
                <w:color w:val="000000"/>
                <w:sz w:val="22"/>
                <w:szCs w:val="22"/>
              </w:rPr>
              <w:t xml:space="preserve"> Programs</w:t>
            </w:r>
          </w:p>
        </w:tc>
      </w:tr>
      <w:tr w:rsidR="00CE6604" w14:paraId="42372518" w14:textId="77777777" w:rsidTr="00203E00">
        <w:tc>
          <w:tcPr>
            <w:tcW w:w="14752" w:type="dxa"/>
            <w:gridSpan w:val="5"/>
            <w:shd w:val="clear" w:color="auto" w:fill="D9D9D9" w:themeFill="background1" w:themeFillShade="D9"/>
          </w:tcPr>
          <w:p w14:paraId="44EFE529" w14:textId="77777777" w:rsidR="00CE6604" w:rsidRPr="0000700A" w:rsidRDefault="00CE6604" w:rsidP="00203E00">
            <w:pPr>
              <w:rPr>
                <w:rFonts w:ascii="Calibri" w:eastAsia="Times New Roman" w:hAnsi="Calibri" w:cs="Times New Roman"/>
                <w:b/>
                <w:bCs/>
                <w:color w:val="000000"/>
                <w:sz w:val="22"/>
                <w:szCs w:val="22"/>
              </w:rPr>
            </w:pPr>
            <w:r w:rsidRPr="0000700A">
              <w:rPr>
                <w:rFonts w:ascii="Calibri" w:eastAsia="Times New Roman" w:hAnsi="Calibri" w:cs="Times New Roman"/>
                <w:i/>
                <w:iCs/>
                <w:color w:val="000000"/>
                <w:sz w:val="22"/>
                <w:szCs w:val="22"/>
              </w:rPr>
              <w:t>Sub-component 1: Frameworks and mechanisms for measurement</w:t>
            </w:r>
          </w:p>
        </w:tc>
      </w:tr>
      <w:tr w:rsidR="00844920" w14:paraId="5128DBAC" w14:textId="77777777" w:rsidTr="00203E00">
        <w:tc>
          <w:tcPr>
            <w:tcW w:w="829" w:type="dxa"/>
            <w:vMerge w:val="restart"/>
          </w:tcPr>
          <w:p w14:paraId="5896E355" w14:textId="77777777" w:rsidR="00844920" w:rsidRPr="0000700A" w:rsidRDefault="00844920"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1.5.1.1</w:t>
            </w:r>
          </w:p>
        </w:tc>
        <w:tc>
          <w:tcPr>
            <w:tcW w:w="5130" w:type="dxa"/>
          </w:tcPr>
          <w:p w14:paraId="2F9C1703" w14:textId="77777777" w:rsidR="00844920" w:rsidRPr="00844920" w:rsidRDefault="00844920" w:rsidP="0084492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the organization has a specific set of M&amp;E indicators that measure behavior, and are they linked to communication objectives?</w:t>
            </w:r>
          </w:p>
        </w:tc>
        <w:tc>
          <w:tcPr>
            <w:tcW w:w="2387" w:type="dxa"/>
          </w:tcPr>
          <w:p w14:paraId="122B8D7B" w14:textId="77777777" w:rsidR="00844920" w:rsidRDefault="00844920" w:rsidP="00203E00">
            <w:r w:rsidRPr="0000700A">
              <w:rPr>
                <w:rFonts w:ascii="Calibri" w:eastAsia="Times New Roman" w:hAnsi="Calibri" w:cs="Times New Roman"/>
                <w:color w:val="000000"/>
                <w:sz w:val="22"/>
                <w:szCs w:val="22"/>
              </w:rPr>
              <w:t>Specific indicator</w:t>
            </w:r>
            <w:r>
              <w:rPr>
                <w:rFonts w:ascii="Calibri" w:eastAsia="Times New Roman" w:hAnsi="Calibri" w:cs="Times New Roman"/>
                <w:color w:val="000000"/>
                <w:sz w:val="22"/>
                <w:szCs w:val="22"/>
              </w:rPr>
              <w:t>s</w:t>
            </w:r>
            <w:r w:rsidRPr="0000700A">
              <w:rPr>
                <w:rFonts w:ascii="Calibri" w:eastAsia="Times New Roman" w:hAnsi="Calibri" w:cs="Times New Roman"/>
                <w:color w:val="000000"/>
                <w:sz w:val="22"/>
                <w:szCs w:val="22"/>
              </w:rPr>
              <w:t>-4; Some indicator</w:t>
            </w:r>
            <w:r>
              <w:rPr>
                <w:rFonts w:ascii="Calibri" w:eastAsia="Times New Roman" w:hAnsi="Calibri" w:cs="Times New Roman"/>
                <w:color w:val="000000"/>
                <w:sz w:val="22"/>
                <w:szCs w:val="22"/>
              </w:rPr>
              <w:t>s</w:t>
            </w:r>
            <w:r w:rsidRPr="0000700A">
              <w:rPr>
                <w:rFonts w:ascii="Calibri" w:eastAsia="Times New Roman" w:hAnsi="Calibri" w:cs="Times New Roman"/>
                <w:color w:val="000000"/>
                <w:sz w:val="22"/>
                <w:szCs w:val="22"/>
              </w:rPr>
              <w:t xml:space="preserve"> but not specific-3; Very f</w:t>
            </w:r>
            <w:r>
              <w:rPr>
                <w:rFonts w:ascii="Calibri" w:eastAsia="Times New Roman" w:hAnsi="Calibri" w:cs="Times New Roman"/>
                <w:color w:val="000000"/>
                <w:sz w:val="22"/>
                <w:szCs w:val="22"/>
              </w:rPr>
              <w:t>ew indicators-2; No indicators-</w:t>
            </w:r>
            <w:r w:rsidRPr="0000700A">
              <w:rPr>
                <w:rFonts w:ascii="Calibri" w:eastAsia="Times New Roman" w:hAnsi="Calibri" w:cs="Times New Roman"/>
                <w:color w:val="000000"/>
                <w:sz w:val="22"/>
                <w:szCs w:val="22"/>
              </w:rPr>
              <w:t>1</w:t>
            </w:r>
          </w:p>
        </w:tc>
        <w:tc>
          <w:tcPr>
            <w:tcW w:w="899" w:type="dxa"/>
            <w:shd w:val="clear" w:color="auto" w:fill="DBE5F1" w:themeFill="accent1" w:themeFillTint="33"/>
          </w:tcPr>
          <w:p w14:paraId="2BDF74C9" w14:textId="77777777" w:rsidR="00844920" w:rsidRDefault="0084492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07" w:type="dxa"/>
          </w:tcPr>
          <w:p w14:paraId="36901956" w14:textId="77777777" w:rsidR="00844920" w:rsidRDefault="0084492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844920" w14:paraId="4CD55278" w14:textId="77777777" w:rsidTr="00203E00">
        <w:tc>
          <w:tcPr>
            <w:tcW w:w="829" w:type="dxa"/>
            <w:vMerge/>
          </w:tcPr>
          <w:p w14:paraId="278030C0" w14:textId="77777777" w:rsidR="00844920" w:rsidRDefault="00844920" w:rsidP="00203E00">
            <w:pPr>
              <w:rPr>
                <w:rFonts w:ascii="Calibri" w:eastAsia="Times New Roman" w:hAnsi="Calibri" w:cs="Times New Roman"/>
                <w:color w:val="000000"/>
                <w:sz w:val="22"/>
                <w:szCs w:val="22"/>
              </w:rPr>
            </w:pPr>
          </w:p>
        </w:tc>
        <w:tc>
          <w:tcPr>
            <w:tcW w:w="5130" w:type="dxa"/>
          </w:tcPr>
          <w:p w14:paraId="7BDAF25D" w14:textId="77777777" w:rsidR="00844920" w:rsidRDefault="00245CD9"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P</w:t>
            </w:r>
            <w:r w:rsidR="00844920" w:rsidRPr="0000700A">
              <w:rPr>
                <w:rFonts w:ascii="Calibri" w:eastAsia="Times New Roman" w:hAnsi="Calibri" w:cs="Times New Roman"/>
                <w:color w:val="000000"/>
                <w:sz w:val="22"/>
                <w:szCs w:val="22"/>
              </w:rPr>
              <w:t xml:space="preserve">lease name </w:t>
            </w:r>
            <w:r w:rsidR="00844920">
              <w:rPr>
                <w:rFonts w:ascii="Calibri" w:eastAsia="Times New Roman" w:hAnsi="Calibri" w:cs="Times New Roman"/>
                <w:color w:val="000000"/>
                <w:sz w:val="22"/>
                <w:szCs w:val="22"/>
              </w:rPr>
              <w:t xml:space="preserve">a </w:t>
            </w:r>
            <w:r w:rsidR="00844920" w:rsidRPr="0000700A">
              <w:rPr>
                <w:rFonts w:ascii="Calibri" w:eastAsia="Times New Roman" w:hAnsi="Calibri" w:cs="Times New Roman"/>
                <w:color w:val="000000"/>
                <w:sz w:val="22"/>
                <w:szCs w:val="22"/>
              </w:rPr>
              <w:t>few indicators that are lin</w:t>
            </w:r>
            <w:r>
              <w:rPr>
                <w:rFonts w:ascii="Calibri" w:eastAsia="Times New Roman" w:hAnsi="Calibri" w:cs="Times New Roman"/>
                <w:color w:val="000000"/>
                <w:sz w:val="22"/>
                <w:szCs w:val="22"/>
              </w:rPr>
              <w:t>ked to communication objectives.</w:t>
            </w:r>
          </w:p>
          <w:p w14:paraId="1990D7F8" w14:textId="77777777" w:rsidR="00844920" w:rsidRPr="0000700A" w:rsidRDefault="00844920" w:rsidP="00203E00">
            <w:pPr>
              <w:rPr>
                <w:rFonts w:ascii="Calibri" w:eastAsia="Times New Roman" w:hAnsi="Calibri" w:cs="Times New Roman"/>
                <w:color w:val="000000"/>
                <w:sz w:val="22"/>
                <w:szCs w:val="22"/>
              </w:rPr>
            </w:pPr>
          </w:p>
        </w:tc>
        <w:tc>
          <w:tcPr>
            <w:tcW w:w="8793" w:type="dxa"/>
            <w:gridSpan w:val="3"/>
          </w:tcPr>
          <w:p w14:paraId="64B9F412" w14:textId="77777777" w:rsidR="00844920" w:rsidRDefault="00844920" w:rsidP="00203E00">
            <w:pPr>
              <w:rPr>
                <w:rFonts w:ascii="Calibri" w:eastAsia="Times New Roman" w:hAnsi="Calibri" w:cs="Times New Roman"/>
                <w:color w:val="000000"/>
                <w:sz w:val="22"/>
                <w:szCs w:val="22"/>
              </w:rPr>
            </w:pPr>
          </w:p>
        </w:tc>
      </w:tr>
      <w:tr w:rsidR="00844920" w14:paraId="143A1800" w14:textId="77777777" w:rsidTr="00203E00">
        <w:tc>
          <w:tcPr>
            <w:tcW w:w="829" w:type="dxa"/>
          </w:tcPr>
          <w:p w14:paraId="2EC9B011" w14:textId="77777777" w:rsidR="00844920" w:rsidRPr="0000700A" w:rsidRDefault="00844920"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1.5.1.2</w:t>
            </w:r>
          </w:p>
        </w:tc>
        <w:tc>
          <w:tcPr>
            <w:tcW w:w="5130" w:type="dxa"/>
          </w:tcPr>
          <w:p w14:paraId="0A745A4A" w14:textId="77777777" w:rsidR="00844920" w:rsidRDefault="00844920"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the organization has a specific set of M&amp;E indicators that measure process, and are they linked to communication objectives?</w:t>
            </w:r>
          </w:p>
        </w:tc>
        <w:tc>
          <w:tcPr>
            <w:tcW w:w="2387" w:type="dxa"/>
          </w:tcPr>
          <w:p w14:paraId="2CB881C1" w14:textId="77777777" w:rsidR="00844920" w:rsidRDefault="00844920" w:rsidP="00203E00">
            <w:r w:rsidRPr="0000700A">
              <w:rPr>
                <w:rFonts w:ascii="Calibri" w:eastAsia="Times New Roman" w:hAnsi="Calibri" w:cs="Times New Roman"/>
                <w:color w:val="000000"/>
                <w:sz w:val="22"/>
                <w:szCs w:val="22"/>
              </w:rPr>
              <w:t>Specific indicator</w:t>
            </w:r>
            <w:r>
              <w:rPr>
                <w:rFonts w:ascii="Calibri" w:eastAsia="Times New Roman" w:hAnsi="Calibri" w:cs="Times New Roman"/>
                <w:color w:val="000000"/>
                <w:sz w:val="22"/>
                <w:szCs w:val="22"/>
              </w:rPr>
              <w:t>s</w:t>
            </w:r>
            <w:r w:rsidRPr="0000700A">
              <w:rPr>
                <w:rFonts w:ascii="Calibri" w:eastAsia="Times New Roman" w:hAnsi="Calibri" w:cs="Times New Roman"/>
                <w:color w:val="000000"/>
                <w:sz w:val="22"/>
                <w:szCs w:val="22"/>
              </w:rPr>
              <w:t>-4; Some indicator</w:t>
            </w:r>
            <w:r>
              <w:rPr>
                <w:rFonts w:ascii="Calibri" w:eastAsia="Times New Roman" w:hAnsi="Calibri" w:cs="Times New Roman"/>
                <w:color w:val="000000"/>
                <w:sz w:val="22"/>
                <w:szCs w:val="22"/>
              </w:rPr>
              <w:t>s</w:t>
            </w:r>
            <w:r w:rsidRPr="0000700A">
              <w:rPr>
                <w:rFonts w:ascii="Calibri" w:eastAsia="Times New Roman" w:hAnsi="Calibri" w:cs="Times New Roman"/>
                <w:color w:val="000000"/>
                <w:sz w:val="22"/>
                <w:szCs w:val="22"/>
              </w:rPr>
              <w:t xml:space="preserve"> but not specific-3; Very f</w:t>
            </w:r>
            <w:r>
              <w:rPr>
                <w:rFonts w:ascii="Calibri" w:eastAsia="Times New Roman" w:hAnsi="Calibri" w:cs="Times New Roman"/>
                <w:color w:val="000000"/>
                <w:sz w:val="22"/>
                <w:szCs w:val="22"/>
              </w:rPr>
              <w:t>ew indicators-2; No indicators-</w:t>
            </w:r>
            <w:r w:rsidRPr="0000700A">
              <w:rPr>
                <w:rFonts w:ascii="Calibri" w:eastAsia="Times New Roman" w:hAnsi="Calibri" w:cs="Times New Roman"/>
                <w:color w:val="000000"/>
                <w:sz w:val="22"/>
                <w:szCs w:val="22"/>
              </w:rPr>
              <w:t>1</w:t>
            </w:r>
          </w:p>
        </w:tc>
        <w:tc>
          <w:tcPr>
            <w:tcW w:w="899" w:type="dxa"/>
            <w:shd w:val="clear" w:color="auto" w:fill="DBE5F1" w:themeFill="accent1" w:themeFillTint="33"/>
          </w:tcPr>
          <w:p w14:paraId="3D569DC8" w14:textId="77777777" w:rsidR="00844920" w:rsidRDefault="0084492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07" w:type="dxa"/>
          </w:tcPr>
          <w:p w14:paraId="3EEFE53D" w14:textId="77777777" w:rsidR="00844920" w:rsidRDefault="0084492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245CD9" w14:paraId="2B1879AA" w14:textId="77777777" w:rsidTr="00C633F6">
        <w:tc>
          <w:tcPr>
            <w:tcW w:w="829" w:type="dxa"/>
            <w:vMerge w:val="restart"/>
          </w:tcPr>
          <w:p w14:paraId="13B76C61" w14:textId="77777777" w:rsidR="00245CD9" w:rsidRPr="0000700A" w:rsidRDefault="00245CD9"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1.5.1.3</w:t>
            </w:r>
          </w:p>
        </w:tc>
        <w:tc>
          <w:tcPr>
            <w:tcW w:w="5130" w:type="dxa"/>
          </w:tcPr>
          <w:p w14:paraId="7EC57770" w14:textId="77777777" w:rsidR="00245CD9" w:rsidRDefault="00245CD9"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Does the program use standardized tools and systems to collect and analyze M&amp;E data for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programs?</w:t>
            </w:r>
          </w:p>
        </w:tc>
        <w:tc>
          <w:tcPr>
            <w:tcW w:w="2387" w:type="dxa"/>
          </w:tcPr>
          <w:p w14:paraId="7883F859" w14:textId="77777777" w:rsidR="00245CD9" w:rsidRDefault="00245CD9" w:rsidP="00203E00">
            <w:r w:rsidRPr="0000700A">
              <w:rPr>
                <w:rFonts w:ascii="Calibri" w:eastAsia="Times New Roman" w:hAnsi="Calibri" w:cs="Times New Roman"/>
                <w:color w:val="000000"/>
                <w:sz w:val="22"/>
                <w:szCs w:val="22"/>
              </w:rPr>
              <w:t>Always-4; Sometimes-3; Rarely-2; Never-1</w:t>
            </w:r>
          </w:p>
        </w:tc>
        <w:tc>
          <w:tcPr>
            <w:tcW w:w="899" w:type="dxa"/>
            <w:shd w:val="clear" w:color="auto" w:fill="DBE5F1" w:themeFill="accent1" w:themeFillTint="33"/>
          </w:tcPr>
          <w:p w14:paraId="79DB677D" w14:textId="77777777" w:rsidR="00245CD9" w:rsidRDefault="00245CD9"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07" w:type="dxa"/>
          </w:tcPr>
          <w:p w14:paraId="711E1BAC" w14:textId="77777777" w:rsidR="00245CD9" w:rsidRDefault="00245CD9"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245CD9" w14:paraId="5353E3C2" w14:textId="77777777" w:rsidTr="00203E00">
        <w:tc>
          <w:tcPr>
            <w:tcW w:w="829" w:type="dxa"/>
            <w:vMerge/>
          </w:tcPr>
          <w:p w14:paraId="6500430D" w14:textId="77777777" w:rsidR="00245CD9" w:rsidRPr="0000700A" w:rsidRDefault="00245CD9" w:rsidP="00203E00">
            <w:pPr>
              <w:tabs>
                <w:tab w:val="left" w:pos="1185"/>
              </w:tabs>
              <w:rPr>
                <w:rFonts w:ascii="Calibri" w:eastAsia="Times New Roman" w:hAnsi="Calibri" w:cs="Times New Roman"/>
                <w:color w:val="000000"/>
                <w:sz w:val="22"/>
                <w:szCs w:val="22"/>
              </w:rPr>
            </w:pPr>
          </w:p>
        </w:tc>
        <w:tc>
          <w:tcPr>
            <w:tcW w:w="5130" w:type="dxa"/>
          </w:tcPr>
          <w:p w14:paraId="561930D3" w14:textId="77777777" w:rsidR="00245CD9" w:rsidRDefault="00245CD9"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What do you do with the data?</w:t>
            </w:r>
          </w:p>
          <w:p w14:paraId="1F72E619" w14:textId="77777777" w:rsidR="00245CD9" w:rsidRDefault="00245CD9" w:rsidP="00203E00">
            <w:pPr>
              <w:rPr>
                <w:rFonts w:ascii="Calibri" w:eastAsia="Times New Roman" w:hAnsi="Calibri" w:cs="Times New Roman"/>
                <w:color w:val="000000"/>
                <w:sz w:val="22"/>
                <w:szCs w:val="22"/>
              </w:rPr>
            </w:pPr>
          </w:p>
          <w:p w14:paraId="15F1FF96" w14:textId="77777777" w:rsidR="0043360B" w:rsidRPr="0000700A" w:rsidRDefault="0043360B" w:rsidP="00203E00">
            <w:pPr>
              <w:rPr>
                <w:rFonts w:ascii="Calibri" w:eastAsia="Times New Roman" w:hAnsi="Calibri" w:cs="Times New Roman"/>
                <w:color w:val="000000"/>
                <w:sz w:val="22"/>
                <w:szCs w:val="22"/>
              </w:rPr>
            </w:pPr>
          </w:p>
        </w:tc>
        <w:tc>
          <w:tcPr>
            <w:tcW w:w="8793" w:type="dxa"/>
            <w:gridSpan w:val="3"/>
          </w:tcPr>
          <w:p w14:paraId="7FE6E14C" w14:textId="77777777" w:rsidR="00245CD9" w:rsidRDefault="00245CD9" w:rsidP="00245CD9">
            <w:pPr>
              <w:rPr>
                <w:rFonts w:ascii="Calibri" w:eastAsia="Times New Roman" w:hAnsi="Calibri" w:cs="Times New Roman"/>
                <w:color w:val="000000"/>
                <w:sz w:val="22"/>
                <w:szCs w:val="22"/>
              </w:rPr>
            </w:pPr>
          </w:p>
          <w:p w14:paraId="575E2F92" w14:textId="77777777" w:rsidR="00245CD9" w:rsidRDefault="00245CD9" w:rsidP="00203E00">
            <w:pPr>
              <w:rPr>
                <w:rFonts w:ascii="Calibri" w:eastAsia="Times New Roman" w:hAnsi="Calibri" w:cs="Times New Roman"/>
                <w:color w:val="000000"/>
                <w:sz w:val="22"/>
                <w:szCs w:val="22"/>
              </w:rPr>
            </w:pPr>
          </w:p>
        </w:tc>
      </w:tr>
      <w:tr w:rsidR="00245CD9" w14:paraId="31B51B10" w14:textId="77777777" w:rsidTr="00245CD9">
        <w:tc>
          <w:tcPr>
            <w:tcW w:w="829" w:type="dxa"/>
            <w:vMerge/>
          </w:tcPr>
          <w:p w14:paraId="54555CA5" w14:textId="77777777" w:rsidR="00245CD9" w:rsidRPr="0000700A" w:rsidRDefault="00245CD9" w:rsidP="00203E00">
            <w:pPr>
              <w:tabs>
                <w:tab w:val="left" w:pos="1185"/>
              </w:tabs>
              <w:rPr>
                <w:rFonts w:ascii="Calibri" w:eastAsia="Times New Roman" w:hAnsi="Calibri" w:cs="Times New Roman"/>
                <w:color w:val="000000"/>
                <w:sz w:val="22"/>
                <w:szCs w:val="22"/>
              </w:rPr>
            </w:pPr>
          </w:p>
        </w:tc>
        <w:tc>
          <w:tcPr>
            <w:tcW w:w="5130" w:type="dxa"/>
          </w:tcPr>
          <w:p w14:paraId="69D0179B" w14:textId="77777777" w:rsidR="00245CD9" w:rsidRDefault="00245CD9"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Please name a few M&amp;E </w:t>
            </w:r>
            <w:r w:rsidRPr="0000700A">
              <w:rPr>
                <w:rFonts w:ascii="Calibri" w:eastAsia="Times New Roman" w:hAnsi="Calibri" w:cs="Times New Roman"/>
                <w:color w:val="000000"/>
                <w:sz w:val="22"/>
                <w:szCs w:val="22"/>
              </w:rPr>
              <w:t>ind</w:t>
            </w:r>
            <w:r>
              <w:rPr>
                <w:rFonts w:ascii="Calibri" w:eastAsia="Times New Roman" w:hAnsi="Calibri" w:cs="Times New Roman"/>
                <w:color w:val="000000"/>
                <w:sz w:val="22"/>
                <w:szCs w:val="22"/>
              </w:rPr>
              <w:t xml:space="preserve">icators that are linked to </w:t>
            </w:r>
            <w:r w:rsidR="00D137C8">
              <w:rPr>
                <w:rFonts w:ascii="Calibri" w:eastAsia="Times New Roman" w:hAnsi="Calibri" w:cs="Times New Roman"/>
                <w:color w:val="000000"/>
                <w:sz w:val="22"/>
                <w:szCs w:val="22"/>
              </w:rPr>
              <w:t>SBCC</w:t>
            </w:r>
            <w:r>
              <w:rPr>
                <w:rFonts w:ascii="Calibri" w:eastAsia="Times New Roman" w:hAnsi="Calibri" w:cs="Times New Roman"/>
                <w:color w:val="000000"/>
                <w:sz w:val="22"/>
                <w:szCs w:val="22"/>
              </w:rPr>
              <w:t xml:space="preserve"> p</w:t>
            </w:r>
            <w:r w:rsidRPr="0000700A">
              <w:rPr>
                <w:rFonts w:ascii="Calibri" w:eastAsia="Times New Roman" w:hAnsi="Calibri" w:cs="Times New Roman"/>
                <w:color w:val="000000"/>
                <w:sz w:val="22"/>
                <w:szCs w:val="22"/>
              </w:rPr>
              <w:t>rograms</w:t>
            </w:r>
            <w:r>
              <w:rPr>
                <w:rFonts w:ascii="Calibri" w:eastAsia="Times New Roman" w:hAnsi="Calibri" w:cs="Times New Roman"/>
                <w:color w:val="000000"/>
                <w:sz w:val="22"/>
                <w:szCs w:val="22"/>
              </w:rPr>
              <w:t>.</w:t>
            </w:r>
          </w:p>
          <w:p w14:paraId="6F268433" w14:textId="77777777" w:rsidR="0043360B" w:rsidRDefault="0043360B" w:rsidP="00203E00">
            <w:pPr>
              <w:rPr>
                <w:rFonts w:ascii="Calibri" w:eastAsia="Times New Roman" w:hAnsi="Calibri" w:cs="Times New Roman"/>
                <w:color w:val="000000"/>
                <w:sz w:val="22"/>
                <w:szCs w:val="22"/>
              </w:rPr>
            </w:pPr>
          </w:p>
        </w:tc>
        <w:tc>
          <w:tcPr>
            <w:tcW w:w="8793" w:type="dxa"/>
            <w:gridSpan w:val="3"/>
          </w:tcPr>
          <w:p w14:paraId="33AA9223" w14:textId="77777777" w:rsidR="00245CD9" w:rsidRDefault="00245CD9" w:rsidP="00203E00">
            <w:pPr>
              <w:rPr>
                <w:rFonts w:ascii="Calibri" w:eastAsia="Times New Roman" w:hAnsi="Calibri" w:cs="Times New Roman"/>
                <w:color w:val="000000"/>
                <w:sz w:val="22"/>
                <w:szCs w:val="22"/>
              </w:rPr>
            </w:pPr>
          </w:p>
        </w:tc>
      </w:tr>
      <w:tr w:rsidR="00B77EA8" w14:paraId="1200274E" w14:textId="77777777" w:rsidTr="00203E00">
        <w:tc>
          <w:tcPr>
            <w:tcW w:w="14752" w:type="dxa"/>
            <w:gridSpan w:val="5"/>
            <w:shd w:val="clear" w:color="auto" w:fill="D9D9D9" w:themeFill="background1" w:themeFillShade="D9"/>
          </w:tcPr>
          <w:p w14:paraId="0BDC0032" w14:textId="77777777" w:rsidR="00B77EA8" w:rsidRPr="0000700A" w:rsidRDefault="00B77EA8" w:rsidP="00203E00">
            <w:pPr>
              <w:rPr>
                <w:rFonts w:ascii="Calibri" w:eastAsia="Times New Roman" w:hAnsi="Calibri" w:cs="Times New Roman"/>
                <w:b/>
                <w:bCs/>
                <w:color w:val="000000"/>
                <w:sz w:val="22"/>
                <w:szCs w:val="22"/>
              </w:rPr>
            </w:pPr>
            <w:r w:rsidRPr="0000700A">
              <w:rPr>
                <w:rFonts w:ascii="Calibri" w:eastAsia="Times New Roman" w:hAnsi="Calibri" w:cs="Times New Roman"/>
                <w:i/>
                <w:iCs/>
                <w:color w:val="000000"/>
                <w:sz w:val="22"/>
                <w:szCs w:val="22"/>
              </w:rPr>
              <w:t>Sub-component 2: Use of results for re-planning</w:t>
            </w:r>
          </w:p>
        </w:tc>
      </w:tr>
      <w:tr w:rsidR="00B77EA8" w14:paraId="37318BF2" w14:textId="77777777" w:rsidTr="00203E00">
        <w:tc>
          <w:tcPr>
            <w:tcW w:w="829" w:type="dxa"/>
            <w:vMerge w:val="restart"/>
          </w:tcPr>
          <w:p w14:paraId="2AF08419" w14:textId="77777777" w:rsidR="00B77EA8" w:rsidRPr="0000700A" w:rsidRDefault="00B77EA8"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1.5.2.1</w:t>
            </w:r>
          </w:p>
        </w:tc>
        <w:tc>
          <w:tcPr>
            <w:tcW w:w="5130" w:type="dxa"/>
          </w:tcPr>
          <w:p w14:paraId="680885BA" w14:textId="77777777" w:rsidR="00B77EA8" w:rsidRPr="00B77EA8" w:rsidRDefault="00B77EA8" w:rsidP="00B77EA8">
            <w:pPr>
              <w:rPr>
                <w:rFonts w:ascii="Calibri" w:eastAsia="Times New Roman" w:hAnsi="Calibri" w:cs="Times New Roman"/>
                <w:color w:val="000000"/>
                <w:sz w:val="22"/>
                <w:szCs w:val="22"/>
              </w:rPr>
            </w:pPr>
            <w:r w:rsidRPr="00B77EA8">
              <w:rPr>
                <w:rFonts w:ascii="Calibri" w:eastAsia="Times New Roman" w:hAnsi="Calibri" w:cs="Times New Roman"/>
                <w:color w:val="000000"/>
                <w:sz w:val="22"/>
                <w:szCs w:val="22"/>
              </w:rPr>
              <w:t xml:space="preserve">Does your organization document and disseminate </w:t>
            </w:r>
            <w:r w:rsidR="00D137C8">
              <w:rPr>
                <w:rFonts w:ascii="Calibri" w:eastAsia="Times New Roman" w:hAnsi="Calibri" w:cs="Times New Roman"/>
                <w:color w:val="000000"/>
                <w:sz w:val="22"/>
                <w:szCs w:val="22"/>
              </w:rPr>
              <w:t>SBCC</w:t>
            </w:r>
            <w:r w:rsidRPr="00B77EA8">
              <w:rPr>
                <w:rFonts w:ascii="Calibri" w:eastAsia="Times New Roman" w:hAnsi="Calibri" w:cs="Times New Roman"/>
                <w:color w:val="000000"/>
                <w:sz w:val="22"/>
                <w:szCs w:val="22"/>
              </w:rPr>
              <w:t xml:space="preserve"> programs' results, lessons learned, and best practices?</w:t>
            </w:r>
          </w:p>
        </w:tc>
        <w:tc>
          <w:tcPr>
            <w:tcW w:w="2387" w:type="dxa"/>
          </w:tcPr>
          <w:p w14:paraId="29FF17D3" w14:textId="77777777" w:rsidR="00B77EA8" w:rsidRDefault="00B77EA8" w:rsidP="00203E00">
            <w:r w:rsidRPr="0000700A">
              <w:rPr>
                <w:rFonts w:ascii="Calibri" w:eastAsia="Times New Roman" w:hAnsi="Calibri" w:cs="Times New Roman"/>
                <w:color w:val="000000"/>
                <w:sz w:val="22"/>
                <w:szCs w:val="22"/>
              </w:rPr>
              <w:t>Always-4; Sometimes-</w:t>
            </w:r>
            <w:r>
              <w:rPr>
                <w:rFonts w:ascii="Calibri" w:eastAsia="Times New Roman" w:hAnsi="Calibri" w:cs="Times New Roman"/>
                <w:color w:val="000000"/>
                <w:sz w:val="22"/>
                <w:szCs w:val="22"/>
              </w:rPr>
              <w:t xml:space="preserve">3; Rarely-2; Never-1 </w:t>
            </w:r>
          </w:p>
        </w:tc>
        <w:tc>
          <w:tcPr>
            <w:tcW w:w="899" w:type="dxa"/>
            <w:shd w:val="clear" w:color="auto" w:fill="DBE5F1" w:themeFill="accent1" w:themeFillTint="33"/>
          </w:tcPr>
          <w:p w14:paraId="3A41B8AB" w14:textId="77777777" w:rsidR="00B77EA8" w:rsidRDefault="00B77EA8"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07" w:type="dxa"/>
          </w:tcPr>
          <w:p w14:paraId="065648BF" w14:textId="77777777" w:rsidR="00B77EA8" w:rsidRDefault="00B77EA8"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B77EA8" w14:paraId="6A210E91" w14:textId="77777777" w:rsidTr="00203E00">
        <w:tc>
          <w:tcPr>
            <w:tcW w:w="829" w:type="dxa"/>
            <w:vMerge/>
          </w:tcPr>
          <w:p w14:paraId="02D2A47A" w14:textId="77777777" w:rsidR="00B77EA8" w:rsidRDefault="00B77EA8" w:rsidP="00203E00">
            <w:pPr>
              <w:rPr>
                <w:rFonts w:ascii="Calibri" w:eastAsia="Times New Roman" w:hAnsi="Calibri" w:cs="Times New Roman"/>
                <w:color w:val="000000"/>
                <w:sz w:val="22"/>
                <w:szCs w:val="22"/>
              </w:rPr>
            </w:pPr>
          </w:p>
        </w:tc>
        <w:tc>
          <w:tcPr>
            <w:tcW w:w="5130" w:type="dxa"/>
          </w:tcPr>
          <w:p w14:paraId="65FC7C76" w14:textId="77777777" w:rsidR="00B77EA8" w:rsidRDefault="00B77EA8"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When is the last time you shared the results? Who did you share the result with?</w:t>
            </w:r>
          </w:p>
          <w:p w14:paraId="223FB827" w14:textId="77777777" w:rsidR="0043360B" w:rsidRPr="0000700A" w:rsidRDefault="0043360B" w:rsidP="00203E00">
            <w:pPr>
              <w:rPr>
                <w:rFonts w:ascii="Calibri" w:eastAsia="Times New Roman" w:hAnsi="Calibri" w:cs="Times New Roman"/>
                <w:color w:val="000000"/>
                <w:sz w:val="22"/>
                <w:szCs w:val="22"/>
              </w:rPr>
            </w:pPr>
          </w:p>
        </w:tc>
        <w:tc>
          <w:tcPr>
            <w:tcW w:w="8793" w:type="dxa"/>
            <w:gridSpan w:val="3"/>
          </w:tcPr>
          <w:p w14:paraId="01886F43" w14:textId="77777777" w:rsidR="00B77EA8" w:rsidRDefault="00B77EA8" w:rsidP="00203E00">
            <w:pPr>
              <w:rPr>
                <w:rFonts w:ascii="Calibri" w:eastAsia="Times New Roman" w:hAnsi="Calibri" w:cs="Times New Roman"/>
                <w:color w:val="000000"/>
                <w:sz w:val="22"/>
                <w:szCs w:val="22"/>
              </w:rPr>
            </w:pPr>
          </w:p>
        </w:tc>
      </w:tr>
      <w:tr w:rsidR="00B77EA8" w14:paraId="38FEAF7B" w14:textId="77777777" w:rsidTr="00203E00">
        <w:tc>
          <w:tcPr>
            <w:tcW w:w="829" w:type="dxa"/>
          </w:tcPr>
          <w:p w14:paraId="1138B77B" w14:textId="77777777" w:rsidR="00B77EA8" w:rsidRPr="0000700A" w:rsidRDefault="00B77EA8"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1.5.2.2</w:t>
            </w:r>
          </w:p>
        </w:tc>
        <w:tc>
          <w:tcPr>
            <w:tcW w:w="5130" w:type="dxa"/>
          </w:tcPr>
          <w:p w14:paraId="47E3B0B7" w14:textId="77777777" w:rsidR="00B77EA8" w:rsidRDefault="00B77EA8"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Does the organization use M&amp;E data to assess program progress, and to improve current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programs?</w:t>
            </w:r>
          </w:p>
        </w:tc>
        <w:tc>
          <w:tcPr>
            <w:tcW w:w="2387" w:type="dxa"/>
          </w:tcPr>
          <w:p w14:paraId="04FF3DD1" w14:textId="77777777" w:rsidR="00B77EA8" w:rsidRDefault="00B77EA8" w:rsidP="00203E00">
            <w:r w:rsidRPr="0000700A">
              <w:rPr>
                <w:rFonts w:ascii="Calibri" w:eastAsia="Times New Roman" w:hAnsi="Calibri" w:cs="Times New Roman"/>
                <w:color w:val="000000"/>
                <w:sz w:val="22"/>
                <w:szCs w:val="22"/>
              </w:rPr>
              <w:t>Always-4; Sometimes-3; Rarely-2; Ne</w:t>
            </w:r>
            <w:r>
              <w:rPr>
                <w:rFonts w:ascii="Calibri" w:eastAsia="Times New Roman" w:hAnsi="Calibri" w:cs="Times New Roman"/>
                <w:color w:val="000000"/>
                <w:sz w:val="22"/>
                <w:szCs w:val="22"/>
              </w:rPr>
              <w:t xml:space="preserve">ver-1 </w:t>
            </w:r>
            <w:r w:rsidRPr="0000700A">
              <w:rPr>
                <w:rFonts w:ascii="Calibri" w:eastAsia="Times New Roman" w:hAnsi="Calibri" w:cs="Times New Roman"/>
                <w:color w:val="000000"/>
                <w:sz w:val="22"/>
                <w:szCs w:val="22"/>
              </w:rPr>
              <w:t xml:space="preserve"> </w:t>
            </w:r>
          </w:p>
        </w:tc>
        <w:tc>
          <w:tcPr>
            <w:tcW w:w="899" w:type="dxa"/>
            <w:shd w:val="clear" w:color="auto" w:fill="DBE5F1" w:themeFill="accent1" w:themeFillTint="33"/>
          </w:tcPr>
          <w:p w14:paraId="4EF32C87" w14:textId="77777777" w:rsidR="00B77EA8" w:rsidRDefault="00B77EA8"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07" w:type="dxa"/>
          </w:tcPr>
          <w:p w14:paraId="62001A52" w14:textId="77777777" w:rsidR="00B77EA8" w:rsidRDefault="00B77EA8"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B77EA8" w14:paraId="21C27C85" w14:textId="77777777" w:rsidTr="00203E00">
        <w:tc>
          <w:tcPr>
            <w:tcW w:w="8346" w:type="dxa"/>
            <w:gridSpan w:val="3"/>
            <w:shd w:val="clear" w:color="auto" w:fill="95B3D7" w:themeFill="accent1" w:themeFillTint="99"/>
          </w:tcPr>
          <w:p w14:paraId="1D9EC68C" w14:textId="77777777" w:rsidR="00B77EA8" w:rsidRPr="0000700A" w:rsidRDefault="00B77EA8" w:rsidP="00203E00">
            <w:pPr>
              <w:jc w:val="right"/>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 xml:space="preserve">Total from </w:t>
            </w:r>
            <w:r w:rsidR="00D137C8">
              <w:rPr>
                <w:rFonts w:ascii="Calibri" w:eastAsia="Times New Roman" w:hAnsi="Calibri" w:cs="Times New Roman"/>
                <w:b/>
                <w:bCs/>
                <w:color w:val="000000"/>
                <w:sz w:val="22"/>
                <w:szCs w:val="22"/>
              </w:rPr>
              <w:t>SBCC</w:t>
            </w:r>
            <w:r w:rsidR="00842D28">
              <w:rPr>
                <w:rFonts w:ascii="Calibri" w:eastAsia="Times New Roman" w:hAnsi="Calibri" w:cs="Times New Roman"/>
                <w:b/>
                <w:bCs/>
                <w:color w:val="000000"/>
                <w:sz w:val="22"/>
                <w:szCs w:val="22"/>
              </w:rPr>
              <w:t xml:space="preserve"> </w:t>
            </w:r>
            <w:r>
              <w:rPr>
                <w:rFonts w:ascii="Calibri" w:eastAsia="Times New Roman" w:hAnsi="Calibri" w:cs="Times New Roman"/>
                <w:b/>
                <w:bCs/>
                <w:color w:val="000000"/>
                <w:sz w:val="22"/>
                <w:szCs w:val="22"/>
              </w:rPr>
              <w:t>Component 5</w:t>
            </w:r>
          </w:p>
        </w:tc>
        <w:tc>
          <w:tcPr>
            <w:tcW w:w="899" w:type="dxa"/>
            <w:shd w:val="clear" w:color="auto" w:fill="95B3D7" w:themeFill="accent1" w:themeFillTint="99"/>
          </w:tcPr>
          <w:p w14:paraId="6F33998F" w14:textId="77777777" w:rsidR="00B77EA8" w:rsidRDefault="00B77EA8" w:rsidP="00203E00">
            <w:pPr>
              <w:rPr>
                <w:rFonts w:ascii="Calibri" w:eastAsia="Times New Roman" w:hAnsi="Calibri" w:cs="Times New Roman"/>
                <w:color w:val="000000"/>
                <w:sz w:val="22"/>
                <w:szCs w:val="22"/>
              </w:rPr>
            </w:pPr>
          </w:p>
        </w:tc>
        <w:tc>
          <w:tcPr>
            <w:tcW w:w="5507" w:type="dxa"/>
          </w:tcPr>
          <w:p w14:paraId="299705B3" w14:textId="77777777" w:rsidR="00B77EA8" w:rsidRDefault="00B77EA8"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0043360B" w:rsidRPr="0043360B">
              <w:rPr>
                <w:rFonts w:ascii="Calibri" w:eastAsia="Times New Roman" w:hAnsi="Calibri" w:cs="Times New Roman"/>
                <w:color w:val="000000"/>
                <w:sz w:val="22"/>
                <w:szCs w:val="22"/>
              </w:rPr>
              <w:t>20</w:t>
            </w:r>
            <w:r>
              <w:rPr>
                <w:rFonts w:ascii="Calibri" w:eastAsia="Times New Roman" w:hAnsi="Calibri" w:cs="Times New Roman"/>
                <w:color w:val="000000"/>
                <w:sz w:val="22"/>
                <w:szCs w:val="22"/>
              </w:rPr>
              <w:t xml:space="preserve"> points possible</w:t>
            </w:r>
          </w:p>
        </w:tc>
      </w:tr>
    </w:tbl>
    <w:p w14:paraId="3D2FC1A6" w14:textId="77777777" w:rsidR="00CE6604" w:rsidRDefault="00CE6604">
      <w:pPr>
        <w:rPr>
          <w:rFonts w:ascii="Calibri" w:eastAsia="Times New Roman" w:hAnsi="Calibri" w:cs="Times New Roman"/>
          <w:color w:val="000000"/>
          <w:sz w:val="22"/>
          <w:szCs w:val="22"/>
        </w:rPr>
      </w:pPr>
    </w:p>
    <w:p w14:paraId="6C24D425" w14:textId="77777777" w:rsidR="00CE6604" w:rsidRDefault="00CE6604">
      <w:pPr>
        <w:rPr>
          <w:rFonts w:ascii="Calibri" w:eastAsia="Times New Roman" w:hAnsi="Calibri" w:cs="Times New Roman"/>
          <w:color w:val="000000"/>
          <w:sz w:val="22"/>
          <w:szCs w:val="22"/>
        </w:rPr>
      </w:pPr>
    </w:p>
    <w:tbl>
      <w:tblPr>
        <w:tblStyle w:val="TableGrid"/>
        <w:tblW w:w="0" w:type="auto"/>
        <w:tblLook w:val="04A0" w:firstRow="1" w:lastRow="0" w:firstColumn="1" w:lastColumn="0" w:noHBand="0" w:noVBand="1"/>
      </w:tblPr>
      <w:tblGrid>
        <w:gridCol w:w="738"/>
        <w:gridCol w:w="5162"/>
        <w:gridCol w:w="2398"/>
        <w:gridCol w:w="900"/>
        <w:gridCol w:w="5554"/>
      </w:tblGrid>
      <w:tr w:rsidR="00A72EAE" w14:paraId="74323E72" w14:textId="77777777" w:rsidTr="00A72EAE">
        <w:tc>
          <w:tcPr>
            <w:tcW w:w="14752" w:type="dxa"/>
            <w:gridSpan w:val="5"/>
            <w:shd w:val="clear" w:color="auto" w:fill="C2D69B" w:themeFill="accent3" w:themeFillTint="99"/>
          </w:tcPr>
          <w:p w14:paraId="5BEB7D49" w14:textId="77777777" w:rsidR="00A72EAE" w:rsidRDefault="007D4800" w:rsidP="00A72EAE">
            <w:pPr>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lastRenderedPageBreak/>
              <w:t>Step 2</w:t>
            </w:r>
            <w:r w:rsidR="00A72EAE" w:rsidRPr="0000700A">
              <w:rPr>
                <w:rFonts w:ascii="Calibri" w:eastAsia="Times New Roman" w:hAnsi="Calibri" w:cs="Times New Roman"/>
                <w:b/>
                <w:bCs/>
                <w:color w:val="000000"/>
                <w:sz w:val="22"/>
                <w:szCs w:val="22"/>
              </w:rPr>
              <w:t xml:space="preserve"> </w:t>
            </w:r>
            <w:r w:rsidR="00A70D70">
              <w:rPr>
                <w:rFonts w:ascii="Calibri" w:eastAsia="Times New Roman" w:hAnsi="Calibri" w:cs="Times New Roman"/>
                <w:b/>
                <w:bCs/>
                <w:color w:val="000000"/>
                <w:sz w:val="22"/>
                <w:szCs w:val="22"/>
              </w:rPr>
              <w:t xml:space="preserve">: </w:t>
            </w:r>
            <w:r w:rsidR="00A72EAE" w:rsidRPr="0000700A">
              <w:rPr>
                <w:rFonts w:ascii="Calibri" w:eastAsia="Times New Roman" w:hAnsi="Calibri" w:cs="Times New Roman"/>
                <w:b/>
                <w:bCs/>
                <w:color w:val="000000"/>
                <w:sz w:val="22"/>
                <w:szCs w:val="22"/>
              </w:rPr>
              <w:t xml:space="preserve">Assessing </w:t>
            </w:r>
            <w:r w:rsidR="00A72EAE">
              <w:rPr>
                <w:rFonts w:ascii="Calibri" w:eastAsia="Times New Roman" w:hAnsi="Calibri" w:cs="Times New Roman"/>
                <w:b/>
                <w:bCs/>
                <w:color w:val="000000"/>
                <w:sz w:val="22"/>
                <w:szCs w:val="22"/>
              </w:rPr>
              <w:t>KM</w:t>
            </w:r>
            <w:r w:rsidR="00A72EAE" w:rsidRPr="0000700A">
              <w:rPr>
                <w:rFonts w:ascii="Calibri" w:eastAsia="Times New Roman" w:hAnsi="Calibri" w:cs="Times New Roman"/>
                <w:b/>
                <w:bCs/>
                <w:color w:val="000000"/>
                <w:sz w:val="22"/>
                <w:szCs w:val="22"/>
              </w:rPr>
              <w:t xml:space="preserve"> Capacity</w:t>
            </w:r>
          </w:p>
        </w:tc>
      </w:tr>
      <w:tr w:rsidR="00A72EAE" w14:paraId="7F830413" w14:textId="77777777" w:rsidTr="00A72EAE">
        <w:tc>
          <w:tcPr>
            <w:tcW w:w="14752" w:type="dxa"/>
            <w:gridSpan w:val="5"/>
            <w:shd w:val="clear" w:color="auto" w:fill="D6E3BC" w:themeFill="accent3" w:themeFillTint="66"/>
          </w:tcPr>
          <w:p w14:paraId="46928EF4" w14:textId="77777777" w:rsidR="00A72EAE" w:rsidRDefault="00A72EAE" w:rsidP="00203E00">
            <w:pPr>
              <w:rPr>
                <w:rFonts w:ascii="Calibri" w:eastAsia="Times New Roman" w:hAnsi="Calibri" w:cs="Times New Roman"/>
                <w:color w:val="000000"/>
                <w:sz w:val="22"/>
                <w:szCs w:val="22"/>
              </w:rPr>
            </w:pPr>
            <w:r w:rsidRPr="0000700A">
              <w:rPr>
                <w:rFonts w:ascii="Calibri" w:eastAsia="Times New Roman" w:hAnsi="Calibri" w:cs="Times New Roman"/>
                <w:b/>
                <w:bCs/>
                <w:color w:val="000000"/>
                <w:sz w:val="22"/>
                <w:szCs w:val="22"/>
              </w:rPr>
              <w:t>Component 1: The KM Process</w:t>
            </w:r>
          </w:p>
        </w:tc>
      </w:tr>
      <w:tr w:rsidR="001A1360" w14:paraId="75119A47" w14:textId="77777777" w:rsidTr="00203E00">
        <w:tc>
          <w:tcPr>
            <w:tcW w:w="738" w:type="dxa"/>
          </w:tcPr>
          <w:p w14:paraId="60403A25" w14:textId="77777777" w:rsidR="001A1360" w:rsidRPr="0000700A" w:rsidRDefault="001A1360"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2.1.1</w:t>
            </w:r>
          </w:p>
        </w:tc>
        <w:tc>
          <w:tcPr>
            <w:tcW w:w="5162" w:type="dxa"/>
          </w:tcPr>
          <w:p w14:paraId="1B03975A" w14:textId="77777777" w:rsidR="001A1360" w:rsidRDefault="005C310F"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Is </w:t>
            </w:r>
            <w:r w:rsidR="001A1360" w:rsidRPr="0000700A">
              <w:rPr>
                <w:rFonts w:ascii="Calibri" w:eastAsia="Times New Roman" w:hAnsi="Calibri" w:cs="Times New Roman"/>
                <w:color w:val="000000"/>
                <w:sz w:val="22"/>
                <w:szCs w:val="22"/>
              </w:rPr>
              <w:t>the organization familiar with the concepts of knowledge management and knowledge sharing and exchange?</w:t>
            </w:r>
          </w:p>
        </w:tc>
        <w:tc>
          <w:tcPr>
            <w:tcW w:w="2398" w:type="dxa"/>
          </w:tcPr>
          <w:p w14:paraId="73D21F79" w14:textId="77777777" w:rsidR="001A1360" w:rsidRDefault="001A1360" w:rsidP="00203E00">
            <w:r w:rsidRPr="0000700A">
              <w:rPr>
                <w:rFonts w:ascii="Calibri" w:eastAsia="Times New Roman" w:hAnsi="Calibri" w:cs="Times New Roman"/>
                <w:color w:val="000000"/>
                <w:sz w:val="22"/>
                <w:szCs w:val="22"/>
              </w:rPr>
              <w:t xml:space="preserve">Very familiar-4; Moderately familiar-3; Little familiar-2; </w:t>
            </w:r>
            <w:r>
              <w:rPr>
                <w:rFonts w:ascii="Calibri" w:eastAsia="Times New Roman" w:hAnsi="Calibri" w:cs="Times New Roman"/>
                <w:color w:val="000000"/>
                <w:sz w:val="22"/>
                <w:szCs w:val="22"/>
              </w:rPr>
              <w:br/>
              <w:t>Not at all-1</w:t>
            </w:r>
          </w:p>
        </w:tc>
        <w:tc>
          <w:tcPr>
            <w:tcW w:w="900" w:type="dxa"/>
            <w:shd w:val="clear" w:color="auto" w:fill="DBE5F1" w:themeFill="accent1" w:themeFillTint="33"/>
          </w:tcPr>
          <w:p w14:paraId="5F0E659B" w14:textId="77777777" w:rsidR="001A1360" w:rsidRDefault="001A136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465CE6DE" w14:textId="77777777" w:rsidR="001A1360" w:rsidRDefault="001A136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1A1360" w14:paraId="6191E249" w14:textId="77777777" w:rsidTr="00203E00">
        <w:tc>
          <w:tcPr>
            <w:tcW w:w="738" w:type="dxa"/>
          </w:tcPr>
          <w:p w14:paraId="3F588882" w14:textId="77777777" w:rsidR="001A1360" w:rsidRPr="0000700A" w:rsidRDefault="001A1360"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2.1.2</w:t>
            </w:r>
          </w:p>
        </w:tc>
        <w:tc>
          <w:tcPr>
            <w:tcW w:w="5162" w:type="dxa"/>
          </w:tcPr>
          <w:p w14:paraId="4279C0AA" w14:textId="77777777" w:rsidR="001A1360" w:rsidRDefault="001A1360"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the organization understand that knowledge, information, and data are useful in developing effective programs and activities?</w:t>
            </w:r>
          </w:p>
        </w:tc>
        <w:tc>
          <w:tcPr>
            <w:tcW w:w="2398" w:type="dxa"/>
          </w:tcPr>
          <w:p w14:paraId="53E100A4" w14:textId="77777777" w:rsidR="001A1360" w:rsidRDefault="001A1360" w:rsidP="00203E00">
            <w:r>
              <w:rPr>
                <w:rFonts w:ascii="Calibri" w:eastAsia="Times New Roman" w:hAnsi="Calibri" w:cs="Times New Roman"/>
                <w:color w:val="000000"/>
                <w:sz w:val="22"/>
                <w:szCs w:val="22"/>
              </w:rPr>
              <w:t>Highly understands-4; Moderate understanding</w:t>
            </w:r>
            <w:r w:rsidRPr="0000700A">
              <w:rPr>
                <w:rFonts w:ascii="Calibri" w:eastAsia="Times New Roman" w:hAnsi="Calibri" w:cs="Times New Roman"/>
                <w:color w:val="000000"/>
                <w:sz w:val="22"/>
                <w:szCs w:val="22"/>
              </w:rPr>
              <w:t xml:space="preserve">-3; </w:t>
            </w:r>
            <w:r>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Little understandi</w:t>
            </w:r>
            <w:r>
              <w:rPr>
                <w:rFonts w:ascii="Calibri" w:eastAsia="Times New Roman" w:hAnsi="Calibri" w:cs="Times New Roman"/>
                <w:color w:val="000000"/>
                <w:sz w:val="22"/>
                <w:szCs w:val="22"/>
              </w:rPr>
              <w:t xml:space="preserve">ng-2; </w:t>
            </w:r>
            <w:r>
              <w:rPr>
                <w:rFonts w:ascii="Calibri" w:eastAsia="Times New Roman" w:hAnsi="Calibri" w:cs="Times New Roman"/>
                <w:color w:val="000000"/>
                <w:sz w:val="22"/>
                <w:szCs w:val="22"/>
              </w:rPr>
              <w:br/>
              <w:t>Not at all-1</w:t>
            </w:r>
          </w:p>
        </w:tc>
        <w:tc>
          <w:tcPr>
            <w:tcW w:w="900" w:type="dxa"/>
            <w:shd w:val="clear" w:color="auto" w:fill="DBE5F1" w:themeFill="accent1" w:themeFillTint="33"/>
          </w:tcPr>
          <w:p w14:paraId="79E266F8" w14:textId="77777777" w:rsidR="001A1360" w:rsidRDefault="001A136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7D953EA9" w14:textId="77777777" w:rsidR="001A1360" w:rsidRDefault="001A136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F01F20" w14:paraId="286E56E7" w14:textId="77777777" w:rsidTr="00203E00">
        <w:tc>
          <w:tcPr>
            <w:tcW w:w="738" w:type="dxa"/>
            <w:vMerge w:val="restart"/>
          </w:tcPr>
          <w:p w14:paraId="34A30554" w14:textId="77777777" w:rsidR="00F01F20" w:rsidRPr="0000700A" w:rsidRDefault="00F01F20"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2.1.3</w:t>
            </w:r>
          </w:p>
        </w:tc>
        <w:tc>
          <w:tcPr>
            <w:tcW w:w="5162" w:type="dxa"/>
          </w:tcPr>
          <w:p w14:paraId="6D103630" w14:textId="77777777" w:rsidR="00F01F20" w:rsidRPr="0000700A" w:rsidRDefault="00F01F20"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the organization have</w:t>
            </w:r>
            <w:r>
              <w:rPr>
                <w:rFonts w:ascii="Calibri" w:eastAsia="Times New Roman" w:hAnsi="Calibri" w:cs="Times New Roman"/>
                <w:color w:val="000000"/>
                <w:sz w:val="22"/>
                <w:szCs w:val="22"/>
              </w:rPr>
              <w:t xml:space="preserve"> a system in place to identify k</w:t>
            </w:r>
            <w:r w:rsidRPr="0000700A">
              <w:rPr>
                <w:rFonts w:ascii="Calibri" w:eastAsia="Times New Roman" w:hAnsi="Calibri" w:cs="Times New Roman"/>
                <w:color w:val="000000"/>
                <w:sz w:val="22"/>
                <w:szCs w:val="22"/>
              </w:rPr>
              <w:t>nowledge gaps?</w:t>
            </w:r>
          </w:p>
        </w:tc>
        <w:tc>
          <w:tcPr>
            <w:tcW w:w="2398" w:type="dxa"/>
          </w:tcPr>
          <w:p w14:paraId="21FBC501" w14:textId="77777777" w:rsidR="00F01F20" w:rsidRDefault="00F01F20" w:rsidP="00203E00">
            <w:r w:rsidRPr="0000700A">
              <w:rPr>
                <w:rFonts w:ascii="Calibri" w:eastAsia="Times New Roman" w:hAnsi="Calibri" w:cs="Times New Roman"/>
                <w:color w:val="000000"/>
                <w:sz w:val="22"/>
                <w:szCs w:val="22"/>
              </w:rPr>
              <w:t xml:space="preserve">Strong system-4; Moderate system-3; Weak system-2; </w:t>
            </w:r>
            <w:r>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No system-1</w:t>
            </w:r>
          </w:p>
        </w:tc>
        <w:tc>
          <w:tcPr>
            <w:tcW w:w="900" w:type="dxa"/>
            <w:shd w:val="clear" w:color="auto" w:fill="DBE5F1" w:themeFill="accent1" w:themeFillTint="33"/>
          </w:tcPr>
          <w:p w14:paraId="52C16AB0" w14:textId="77777777" w:rsidR="00F01F20" w:rsidRDefault="00F01F2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6126CC09" w14:textId="77777777" w:rsidR="00F01F20" w:rsidRDefault="00F01F2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F01F20" w14:paraId="3DC48EB5" w14:textId="77777777" w:rsidTr="00203E00">
        <w:tc>
          <w:tcPr>
            <w:tcW w:w="738" w:type="dxa"/>
            <w:vMerge/>
          </w:tcPr>
          <w:p w14:paraId="2C08A965" w14:textId="77777777" w:rsidR="00F01F20" w:rsidRDefault="00F01F20" w:rsidP="00203E00">
            <w:pPr>
              <w:tabs>
                <w:tab w:val="left" w:pos="1185"/>
              </w:tabs>
              <w:rPr>
                <w:rFonts w:ascii="Calibri" w:eastAsia="Times New Roman" w:hAnsi="Calibri" w:cs="Times New Roman"/>
                <w:color w:val="000000"/>
                <w:sz w:val="22"/>
                <w:szCs w:val="22"/>
              </w:rPr>
            </w:pPr>
          </w:p>
        </w:tc>
        <w:tc>
          <w:tcPr>
            <w:tcW w:w="5162" w:type="dxa"/>
          </w:tcPr>
          <w:p w14:paraId="63575A7C" w14:textId="77777777" w:rsidR="00F01F20" w:rsidRDefault="00F01F2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How do</w:t>
            </w:r>
            <w:r w:rsidRPr="0000700A">
              <w:rPr>
                <w:rFonts w:ascii="Calibri" w:eastAsia="Times New Roman" w:hAnsi="Calibri" w:cs="Times New Roman"/>
                <w:color w:val="000000"/>
                <w:sz w:val="22"/>
                <w:szCs w:val="22"/>
              </w:rPr>
              <w:t xml:space="preserve"> you identify the knowledge gaps?</w:t>
            </w:r>
          </w:p>
          <w:p w14:paraId="29373C3D" w14:textId="77777777" w:rsidR="00F01F20" w:rsidRDefault="00F01F20" w:rsidP="00203E00">
            <w:pPr>
              <w:rPr>
                <w:rFonts w:ascii="Calibri" w:eastAsia="Times New Roman" w:hAnsi="Calibri" w:cs="Times New Roman"/>
                <w:color w:val="000000"/>
                <w:sz w:val="22"/>
                <w:szCs w:val="22"/>
              </w:rPr>
            </w:pPr>
          </w:p>
          <w:p w14:paraId="470EA6EF" w14:textId="77777777" w:rsidR="00F01F20" w:rsidRDefault="00F01F20" w:rsidP="00203E00">
            <w:pPr>
              <w:rPr>
                <w:rFonts w:ascii="Calibri" w:eastAsia="Times New Roman" w:hAnsi="Calibri" w:cs="Times New Roman"/>
                <w:color w:val="000000"/>
                <w:sz w:val="22"/>
                <w:szCs w:val="22"/>
              </w:rPr>
            </w:pPr>
          </w:p>
          <w:p w14:paraId="1826F033" w14:textId="77777777" w:rsidR="00C176BC" w:rsidRPr="0000700A" w:rsidRDefault="00C176BC" w:rsidP="00203E00">
            <w:pPr>
              <w:rPr>
                <w:rFonts w:ascii="Calibri" w:eastAsia="Times New Roman" w:hAnsi="Calibri" w:cs="Times New Roman"/>
                <w:color w:val="000000"/>
                <w:sz w:val="22"/>
                <w:szCs w:val="22"/>
              </w:rPr>
            </w:pPr>
          </w:p>
        </w:tc>
        <w:tc>
          <w:tcPr>
            <w:tcW w:w="8852" w:type="dxa"/>
            <w:gridSpan w:val="3"/>
          </w:tcPr>
          <w:p w14:paraId="28D9920C" w14:textId="77777777" w:rsidR="00F01F20" w:rsidRDefault="00F01F20" w:rsidP="00203E00">
            <w:pPr>
              <w:rPr>
                <w:rFonts w:ascii="Calibri" w:eastAsia="Times New Roman" w:hAnsi="Calibri" w:cs="Times New Roman"/>
                <w:color w:val="000000"/>
                <w:sz w:val="22"/>
                <w:szCs w:val="22"/>
              </w:rPr>
            </w:pPr>
          </w:p>
        </w:tc>
      </w:tr>
      <w:tr w:rsidR="00F01F20" w14:paraId="36BB9213" w14:textId="77777777" w:rsidTr="00203E00">
        <w:tc>
          <w:tcPr>
            <w:tcW w:w="738" w:type="dxa"/>
            <w:vMerge w:val="restart"/>
          </w:tcPr>
          <w:p w14:paraId="38A38002" w14:textId="77777777" w:rsidR="00F01F20" w:rsidRDefault="00F01F20"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2.1.4</w:t>
            </w:r>
          </w:p>
        </w:tc>
        <w:tc>
          <w:tcPr>
            <w:tcW w:w="5162" w:type="dxa"/>
          </w:tcPr>
          <w:p w14:paraId="7372A6CA" w14:textId="77777777" w:rsidR="00F01F20" w:rsidRPr="0000700A" w:rsidRDefault="00F01F20"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the organization have a system in place to fill identified knowledge gaps?</w:t>
            </w:r>
          </w:p>
        </w:tc>
        <w:tc>
          <w:tcPr>
            <w:tcW w:w="2398" w:type="dxa"/>
          </w:tcPr>
          <w:p w14:paraId="107579F6" w14:textId="77777777" w:rsidR="00F01F20" w:rsidRDefault="00F01F20" w:rsidP="00203E00">
            <w:r w:rsidRPr="0000700A">
              <w:rPr>
                <w:rFonts w:ascii="Calibri" w:eastAsia="Times New Roman" w:hAnsi="Calibri" w:cs="Times New Roman"/>
                <w:color w:val="000000"/>
                <w:sz w:val="22"/>
                <w:szCs w:val="22"/>
              </w:rPr>
              <w:t xml:space="preserve">Strong system-4; Moderate system-3; Weak system-2; </w:t>
            </w:r>
            <w:r>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No system-1</w:t>
            </w:r>
          </w:p>
        </w:tc>
        <w:tc>
          <w:tcPr>
            <w:tcW w:w="900" w:type="dxa"/>
            <w:shd w:val="clear" w:color="auto" w:fill="DBE5F1" w:themeFill="accent1" w:themeFillTint="33"/>
          </w:tcPr>
          <w:p w14:paraId="05D49F79" w14:textId="77777777" w:rsidR="00F01F20" w:rsidRDefault="00F01F2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48F694E9" w14:textId="77777777" w:rsidR="00F01F20" w:rsidRDefault="00F01F2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F01F20" w14:paraId="5847253C" w14:textId="77777777" w:rsidTr="00203E00">
        <w:tc>
          <w:tcPr>
            <w:tcW w:w="738" w:type="dxa"/>
            <w:vMerge/>
          </w:tcPr>
          <w:p w14:paraId="54DFBE2A" w14:textId="77777777" w:rsidR="00F01F20" w:rsidRDefault="00F01F20" w:rsidP="00203E00">
            <w:pPr>
              <w:tabs>
                <w:tab w:val="left" w:pos="1185"/>
              </w:tabs>
              <w:rPr>
                <w:rFonts w:ascii="Calibri" w:eastAsia="Times New Roman" w:hAnsi="Calibri" w:cs="Times New Roman"/>
                <w:color w:val="000000"/>
                <w:sz w:val="22"/>
                <w:szCs w:val="22"/>
              </w:rPr>
            </w:pPr>
          </w:p>
        </w:tc>
        <w:tc>
          <w:tcPr>
            <w:tcW w:w="5162" w:type="dxa"/>
          </w:tcPr>
          <w:p w14:paraId="268F343D" w14:textId="77777777" w:rsidR="00F01F20" w:rsidRDefault="00F01F20"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How do</w:t>
            </w:r>
            <w:r w:rsidRPr="0000700A">
              <w:rPr>
                <w:rFonts w:ascii="Calibri" w:eastAsia="Times New Roman" w:hAnsi="Calibri" w:cs="Times New Roman"/>
                <w:color w:val="000000"/>
                <w:sz w:val="22"/>
                <w:szCs w:val="22"/>
              </w:rPr>
              <w:t xml:space="preserve"> you fill in the knowledge gaps?</w:t>
            </w:r>
          </w:p>
          <w:p w14:paraId="5ED3DFF9" w14:textId="77777777" w:rsidR="00F01F20" w:rsidRDefault="00F01F20" w:rsidP="00203E00">
            <w:pPr>
              <w:rPr>
                <w:rFonts w:ascii="Calibri" w:eastAsia="Times New Roman" w:hAnsi="Calibri" w:cs="Times New Roman"/>
                <w:color w:val="000000"/>
                <w:sz w:val="22"/>
                <w:szCs w:val="22"/>
              </w:rPr>
            </w:pPr>
          </w:p>
          <w:p w14:paraId="01444F2B" w14:textId="77777777" w:rsidR="00F01F20" w:rsidRDefault="00F01F20" w:rsidP="00203E00">
            <w:pPr>
              <w:rPr>
                <w:rFonts w:ascii="Calibri" w:eastAsia="Times New Roman" w:hAnsi="Calibri" w:cs="Times New Roman"/>
                <w:color w:val="000000"/>
                <w:sz w:val="22"/>
                <w:szCs w:val="22"/>
              </w:rPr>
            </w:pPr>
          </w:p>
          <w:p w14:paraId="349DD3D4" w14:textId="77777777" w:rsidR="00C176BC" w:rsidRPr="0000700A" w:rsidRDefault="00C176BC" w:rsidP="00203E00">
            <w:pPr>
              <w:rPr>
                <w:rFonts w:ascii="Calibri" w:eastAsia="Times New Roman" w:hAnsi="Calibri" w:cs="Times New Roman"/>
                <w:color w:val="000000"/>
                <w:sz w:val="22"/>
                <w:szCs w:val="22"/>
              </w:rPr>
            </w:pPr>
          </w:p>
        </w:tc>
        <w:tc>
          <w:tcPr>
            <w:tcW w:w="8852" w:type="dxa"/>
            <w:gridSpan w:val="3"/>
          </w:tcPr>
          <w:p w14:paraId="25D43021" w14:textId="77777777" w:rsidR="00F01F20" w:rsidRDefault="00F01F20" w:rsidP="00203E00">
            <w:pPr>
              <w:rPr>
                <w:rFonts w:ascii="Calibri" w:eastAsia="Times New Roman" w:hAnsi="Calibri" w:cs="Times New Roman"/>
                <w:color w:val="000000"/>
                <w:sz w:val="22"/>
                <w:szCs w:val="22"/>
              </w:rPr>
            </w:pPr>
          </w:p>
        </w:tc>
      </w:tr>
      <w:tr w:rsidR="006B57D9" w14:paraId="3EE83D11" w14:textId="77777777" w:rsidTr="00203E00">
        <w:tc>
          <w:tcPr>
            <w:tcW w:w="738" w:type="dxa"/>
            <w:vMerge w:val="restart"/>
          </w:tcPr>
          <w:p w14:paraId="3C6C5CAE" w14:textId="77777777" w:rsidR="006B57D9" w:rsidRPr="0000700A" w:rsidRDefault="006B57D9"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2.1.5</w:t>
            </w:r>
          </w:p>
        </w:tc>
        <w:tc>
          <w:tcPr>
            <w:tcW w:w="5162" w:type="dxa"/>
          </w:tcPr>
          <w:p w14:paraId="242C5455" w14:textId="77777777" w:rsidR="006B57D9" w:rsidRPr="0000700A" w:rsidRDefault="006B57D9"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Does the organization have</w:t>
            </w:r>
            <w:r w:rsidRPr="0000700A">
              <w:rPr>
                <w:rFonts w:ascii="Calibri" w:eastAsia="Times New Roman" w:hAnsi="Calibri" w:cs="Times New Roman"/>
                <w:color w:val="000000"/>
                <w:sz w:val="22"/>
                <w:szCs w:val="22"/>
              </w:rPr>
              <w:t xml:space="preserve"> a process for gathering knowledge, information and data to inform activities? </w:t>
            </w:r>
          </w:p>
        </w:tc>
        <w:tc>
          <w:tcPr>
            <w:tcW w:w="2398" w:type="dxa"/>
          </w:tcPr>
          <w:p w14:paraId="53AC018B" w14:textId="77777777" w:rsidR="006B57D9" w:rsidRDefault="006B57D9" w:rsidP="00203E00">
            <w:r w:rsidRPr="0000700A">
              <w:rPr>
                <w:rFonts w:ascii="Calibri" w:eastAsia="Times New Roman" w:hAnsi="Calibri" w:cs="Times New Roman"/>
                <w:color w:val="000000"/>
                <w:sz w:val="22"/>
                <w:szCs w:val="22"/>
              </w:rPr>
              <w:t xml:space="preserve">Strong process 4; Moderate process-3; Weak process-2; </w:t>
            </w:r>
            <w:r>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No process-1</w:t>
            </w:r>
          </w:p>
        </w:tc>
        <w:tc>
          <w:tcPr>
            <w:tcW w:w="900" w:type="dxa"/>
            <w:shd w:val="clear" w:color="auto" w:fill="DBE5F1" w:themeFill="accent1" w:themeFillTint="33"/>
          </w:tcPr>
          <w:p w14:paraId="08C401F9" w14:textId="77777777" w:rsidR="006B57D9" w:rsidRDefault="006B57D9"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628C6414" w14:textId="77777777" w:rsidR="006B57D9" w:rsidRDefault="006B57D9"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6B57D9" w14:paraId="0AB3C4FC" w14:textId="77777777" w:rsidTr="00203E00">
        <w:tc>
          <w:tcPr>
            <w:tcW w:w="738" w:type="dxa"/>
            <w:vMerge/>
          </w:tcPr>
          <w:p w14:paraId="6E7B7AEE" w14:textId="77777777" w:rsidR="006B57D9" w:rsidRDefault="006B57D9" w:rsidP="00203E00">
            <w:pPr>
              <w:tabs>
                <w:tab w:val="left" w:pos="1185"/>
              </w:tabs>
              <w:rPr>
                <w:rFonts w:ascii="Calibri" w:eastAsia="Times New Roman" w:hAnsi="Calibri" w:cs="Times New Roman"/>
                <w:color w:val="000000"/>
                <w:sz w:val="22"/>
                <w:szCs w:val="22"/>
              </w:rPr>
            </w:pPr>
          </w:p>
        </w:tc>
        <w:tc>
          <w:tcPr>
            <w:tcW w:w="5162" w:type="dxa"/>
          </w:tcPr>
          <w:p w14:paraId="122800CA" w14:textId="77777777" w:rsidR="006B57D9" w:rsidRDefault="006B57D9"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What is the process of </w:t>
            </w:r>
            <w:r w:rsidRPr="0000700A">
              <w:rPr>
                <w:rFonts w:ascii="Calibri" w:eastAsia="Times New Roman" w:hAnsi="Calibri" w:cs="Times New Roman"/>
                <w:color w:val="000000"/>
                <w:sz w:val="22"/>
                <w:szCs w:val="22"/>
              </w:rPr>
              <w:t>gathering knowledge, information and data to inform activities?</w:t>
            </w:r>
          </w:p>
          <w:p w14:paraId="23B2F078" w14:textId="77777777" w:rsidR="00C176BC" w:rsidRDefault="00C176BC" w:rsidP="00203E00">
            <w:pPr>
              <w:rPr>
                <w:rFonts w:ascii="Calibri" w:eastAsia="Times New Roman" w:hAnsi="Calibri" w:cs="Times New Roman"/>
                <w:color w:val="000000"/>
                <w:sz w:val="22"/>
                <w:szCs w:val="22"/>
              </w:rPr>
            </w:pPr>
          </w:p>
          <w:p w14:paraId="22BFF015" w14:textId="77777777" w:rsidR="00C176BC" w:rsidRDefault="00C176BC" w:rsidP="00203E00">
            <w:pPr>
              <w:rPr>
                <w:rFonts w:ascii="Calibri" w:eastAsia="Times New Roman" w:hAnsi="Calibri" w:cs="Times New Roman"/>
                <w:color w:val="000000"/>
                <w:sz w:val="22"/>
                <w:szCs w:val="22"/>
              </w:rPr>
            </w:pPr>
          </w:p>
          <w:p w14:paraId="386A09DB" w14:textId="77777777" w:rsidR="00C176BC" w:rsidRPr="0000700A" w:rsidRDefault="00C176BC" w:rsidP="00203E00">
            <w:pPr>
              <w:rPr>
                <w:rFonts w:ascii="Calibri" w:eastAsia="Times New Roman" w:hAnsi="Calibri" w:cs="Times New Roman"/>
                <w:color w:val="000000"/>
                <w:sz w:val="22"/>
                <w:szCs w:val="22"/>
              </w:rPr>
            </w:pPr>
          </w:p>
        </w:tc>
        <w:tc>
          <w:tcPr>
            <w:tcW w:w="8852" w:type="dxa"/>
            <w:gridSpan w:val="3"/>
          </w:tcPr>
          <w:p w14:paraId="5708E130" w14:textId="77777777" w:rsidR="006B57D9" w:rsidRDefault="006B57D9" w:rsidP="00203E00">
            <w:pPr>
              <w:rPr>
                <w:rFonts w:ascii="Calibri" w:eastAsia="Times New Roman" w:hAnsi="Calibri" w:cs="Times New Roman"/>
                <w:color w:val="000000"/>
                <w:sz w:val="22"/>
                <w:szCs w:val="22"/>
              </w:rPr>
            </w:pPr>
          </w:p>
        </w:tc>
      </w:tr>
      <w:tr w:rsidR="007268DF" w14:paraId="436D4062" w14:textId="77777777" w:rsidTr="00203E00">
        <w:tc>
          <w:tcPr>
            <w:tcW w:w="738" w:type="dxa"/>
            <w:vMerge w:val="restart"/>
          </w:tcPr>
          <w:p w14:paraId="2D98A328" w14:textId="77777777" w:rsidR="007268DF" w:rsidRPr="0000700A" w:rsidRDefault="007268DF"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lastRenderedPageBreak/>
              <w:t>2.1.6</w:t>
            </w:r>
          </w:p>
        </w:tc>
        <w:tc>
          <w:tcPr>
            <w:tcW w:w="5162" w:type="dxa"/>
          </w:tcPr>
          <w:p w14:paraId="53B8046E" w14:textId="77777777" w:rsidR="007268DF" w:rsidRPr="0000700A" w:rsidRDefault="007268DF"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the organization have a system for identifying and sharing “tacit” knowledge (what employees know how to do, but cannot</w:t>
            </w:r>
            <w:r>
              <w:rPr>
                <w:rFonts w:ascii="Calibri" w:eastAsia="Times New Roman" w:hAnsi="Calibri" w:cs="Times New Roman"/>
                <w:color w:val="000000"/>
                <w:sz w:val="22"/>
                <w:szCs w:val="22"/>
              </w:rPr>
              <w:t xml:space="preserve"> or do not</w:t>
            </w:r>
            <w:r w:rsidRPr="0000700A">
              <w:rPr>
                <w:rFonts w:ascii="Calibri" w:eastAsia="Times New Roman" w:hAnsi="Calibri" w:cs="Times New Roman"/>
                <w:color w:val="000000"/>
                <w:sz w:val="22"/>
                <w:szCs w:val="22"/>
              </w:rPr>
              <w:t xml:space="preserve"> express) among others within the organization?</w:t>
            </w:r>
          </w:p>
        </w:tc>
        <w:tc>
          <w:tcPr>
            <w:tcW w:w="2398" w:type="dxa"/>
          </w:tcPr>
          <w:p w14:paraId="558ED410" w14:textId="77777777" w:rsidR="007268DF" w:rsidRDefault="007268DF" w:rsidP="00203E00">
            <w:r w:rsidRPr="0000700A">
              <w:rPr>
                <w:rFonts w:ascii="Calibri" w:eastAsia="Times New Roman" w:hAnsi="Calibri" w:cs="Times New Roman"/>
                <w:color w:val="000000"/>
                <w:sz w:val="22"/>
                <w:szCs w:val="22"/>
              </w:rPr>
              <w:t xml:space="preserve">Strong system-4; Moderate system-3; Weak system-2; </w:t>
            </w:r>
            <w:r>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No system-1</w:t>
            </w:r>
          </w:p>
        </w:tc>
        <w:tc>
          <w:tcPr>
            <w:tcW w:w="900" w:type="dxa"/>
            <w:shd w:val="clear" w:color="auto" w:fill="DBE5F1" w:themeFill="accent1" w:themeFillTint="33"/>
          </w:tcPr>
          <w:p w14:paraId="636A5D6D" w14:textId="77777777" w:rsidR="007268DF" w:rsidRDefault="007268DF"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028F02DB" w14:textId="77777777" w:rsidR="007268DF" w:rsidRDefault="007268DF"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7268DF" w14:paraId="0ABA4931" w14:textId="77777777" w:rsidTr="00203E00">
        <w:tc>
          <w:tcPr>
            <w:tcW w:w="738" w:type="dxa"/>
            <w:vMerge/>
          </w:tcPr>
          <w:p w14:paraId="514BCB9D" w14:textId="77777777" w:rsidR="007268DF" w:rsidRDefault="007268DF" w:rsidP="00203E00">
            <w:pPr>
              <w:tabs>
                <w:tab w:val="left" w:pos="1185"/>
              </w:tabs>
              <w:rPr>
                <w:rFonts w:ascii="Calibri" w:eastAsia="Times New Roman" w:hAnsi="Calibri" w:cs="Times New Roman"/>
                <w:color w:val="000000"/>
                <w:sz w:val="22"/>
                <w:szCs w:val="22"/>
              </w:rPr>
            </w:pPr>
          </w:p>
        </w:tc>
        <w:tc>
          <w:tcPr>
            <w:tcW w:w="5162" w:type="dxa"/>
          </w:tcPr>
          <w:p w14:paraId="63CF38F9" w14:textId="77777777" w:rsidR="007268DF" w:rsidRDefault="007268DF"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What are the mechanisms of identifying and sharing tacit knowledge? </w:t>
            </w:r>
          </w:p>
          <w:p w14:paraId="1FC99ABA" w14:textId="77777777" w:rsidR="00C176BC" w:rsidRDefault="00C176BC" w:rsidP="00203E00">
            <w:pPr>
              <w:rPr>
                <w:rFonts w:ascii="Calibri" w:eastAsia="Times New Roman" w:hAnsi="Calibri" w:cs="Times New Roman"/>
                <w:color w:val="000000"/>
                <w:sz w:val="22"/>
                <w:szCs w:val="22"/>
              </w:rPr>
            </w:pPr>
          </w:p>
          <w:p w14:paraId="14418520" w14:textId="77777777" w:rsidR="00C176BC" w:rsidRPr="0000700A" w:rsidRDefault="00C176BC" w:rsidP="00203E00">
            <w:pPr>
              <w:rPr>
                <w:rFonts w:ascii="Calibri" w:eastAsia="Times New Roman" w:hAnsi="Calibri" w:cs="Times New Roman"/>
                <w:color w:val="000000"/>
                <w:sz w:val="22"/>
                <w:szCs w:val="22"/>
              </w:rPr>
            </w:pPr>
          </w:p>
        </w:tc>
        <w:tc>
          <w:tcPr>
            <w:tcW w:w="8852" w:type="dxa"/>
            <w:gridSpan w:val="3"/>
          </w:tcPr>
          <w:p w14:paraId="309CCEE7" w14:textId="77777777" w:rsidR="007268DF" w:rsidRDefault="007268DF" w:rsidP="00203E00">
            <w:pPr>
              <w:rPr>
                <w:rFonts w:ascii="Calibri" w:eastAsia="Times New Roman" w:hAnsi="Calibri" w:cs="Times New Roman"/>
                <w:color w:val="000000"/>
                <w:sz w:val="22"/>
                <w:szCs w:val="22"/>
              </w:rPr>
            </w:pPr>
          </w:p>
        </w:tc>
      </w:tr>
      <w:tr w:rsidR="007268DF" w14:paraId="41103683" w14:textId="77777777" w:rsidTr="00203E00">
        <w:tc>
          <w:tcPr>
            <w:tcW w:w="738" w:type="dxa"/>
            <w:vMerge w:val="restart"/>
          </w:tcPr>
          <w:p w14:paraId="2796850A" w14:textId="77777777" w:rsidR="007268DF" w:rsidRPr="0000700A" w:rsidRDefault="007268DF"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2.1.7</w:t>
            </w:r>
          </w:p>
        </w:tc>
        <w:tc>
          <w:tcPr>
            <w:tcW w:w="5162" w:type="dxa"/>
          </w:tcPr>
          <w:p w14:paraId="547A98DD" w14:textId="77777777" w:rsidR="007268DF" w:rsidRPr="0000700A" w:rsidRDefault="007268DF"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the organization have a set of program design and production standards in place, based on knowledge, information and data?</w:t>
            </w:r>
          </w:p>
        </w:tc>
        <w:tc>
          <w:tcPr>
            <w:tcW w:w="2398" w:type="dxa"/>
          </w:tcPr>
          <w:p w14:paraId="7E473404" w14:textId="77777777" w:rsidR="007268DF" w:rsidRDefault="007268DF" w:rsidP="00203E00">
            <w:r w:rsidRPr="0000700A">
              <w:rPr>
                <w:rFonts w:ascii="Calibri" w:eastAsia="Times New Roman" w:hAnsi="Calibri" w:cs="Times New Roman"/>
                <w:color w:val="000000"/>
                <w:sz w:val="22"/>
                <w:szCs w:val="22"/>
              </w:rPr>
              <w:t>Strong standard-4; Moderate standard-3; Weak standard-2; No standard-1</w:t>
            </w:r>
          </w:p>
        </w:tc>
        <w:tc>
          <w:tcPr>
            <w:tcW w:w="900" w:type="dxa"/>
            <w:shd w:val="clear" w:color="auto" w:fill="DBE5F1" w:themeFill="accent1" w:themeFillTint="33"/>
          </w:tcPr>
          <w:p w14:paraId="0CA38693" w14:textId="77777777" w:rsidR="007268DF" w:rsidRDefault="007268DF"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786E7876" w14:textId="77777777" w:rsidR="007268DF" w:rsidRDefault="007268DF"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7268DF" w14:paraId="4AD5C856" w14:textId="77777777" w:rsidTr="00203E00">
        <w:tc>
          <w:tcPr>
            <w:tcW w:w="738" w:type="dxa"/>
            <w:vMerge/>
          </w:tcPr>
          <w:p w14:paraId="26080BF2" w14:textId="77777777" w:rsidR="007268DF" w:rsidRDefault="007268DF" w:rsidP="00203E00">
            <w:pPr>
              <w:tabs>
                <w:tab w:val="left" w:pos="1185"/>
              </w:tabs>
              <w:rPr>
                <w:rFonts w:ascii="Calibri" w:eastAsia="Times New Roman" w:hAnsi="Calibri" w:cs="Times New Roman"/>
                <w:color w:val="000000"/>
                <w:sz w:val="22"/>
                <w:szCs w:val="22"/>
              </w:rPr>
            </w:pPr>
          </w:p>
        </w:tc>
        <w:tc>
          <w:tcPr>
            <w:tcW w:w="5162" w:type="dxa"/>
          </w:tcPr>
          <w:p w14:paraId="1DBEF9EA" w14:textId="77777777" w:rsidR="007268DF" w:rsidRDefault="007268DF" w:rsidP="007268DF">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Please g</w:t>
            </w:r>
            <w:r w:rsidRPr="0000700A">
              <w:rPr>
                <w:rFonts w:ascii="Calibri" w:eastAsia="Times New Roman" w:hAnsi="Calibri" w:cs="Times New Roman"/>
                <w:color w:val="000000"/>
                <w:sz w:val="22"/>
                <w:szCs w:val="22"/>
              </w:rPr>
              <w:t>ive an example</w:t>
            </w:r>
            <w:r>
              <w:rPr>
                <w:rFonts w:ascii="Calibri" w:eastAsia="Times New Roman" w:hAnsi="Calibri" w:cs="Times New Roman"/>
                <w:color w:val="000000"/>
                <w:sz w:val="22"/>
                <w:szCs w:val="22"/>
              </w:rPr>
              <w:t>.</w:t>
            </w:r>
          </w:p>
          <w:p w14:paraId="428645EC" w14:textId="77777777" w:rsidR="00C176BC" w:rsidRDefault="00C176BC" w:rsidP="007268DF">
            <w:pPr>
              <w:rPr>
                <w:rFonts w:ascii="Calibri" w:eastAsia="Times New Roman" w:hAnsi="Calibri" w:cs="Times New Roman"/>
                <w:color w:val="000000"/>
                <w:sz w:val="22"/>
                <w:szCs w:val="22"/>
              </w:rPr>
            </w:pPr>
          </w:p>
          <w:p w14:paraId="34354640" w14:textId="77777777" w:rsidR="00C176BC" w:rsidRDefault="00C176BC" w:rsidP="007268DF">
            <w:pPr>
              <w:rPr>
                <w:rFonts w:ascii="Calibri" w:eastAsia="Times New Roman" w:hAnsi="Calibri" w:cs="Times New Roman"/>
                <w:color w:val="000000"/>
                <w:sz w:val="22"/>
                <w:szCs w:val="22"/>
              </w:rPr>
            </w:pPr>
          </w:p>
          <w:p w14:paraId="7AD4E514" w14:textId="77777777" w:rsidR="00C176BC" w:rsidRPr="0000700A" w:rsidRDefault="00C176BC" w:rsidP="007268DF">
            <w:pPr>
              <w:rPr>
                <w:rFonts w:ascii="Calibri" w:eastAsia="Times New Roman" w:hAnsi="Calibri" w:cs="Times New Roman"/>
                <w:color w:val="000000"/>
                <w:sz w:val="22"/>
                <w:szCs w:val="22"/>
              </w:rPr>
            </w:pPr>
          </w:p>
        </w:tc>
        <w:tc>
          <w:tcPr>
            <w:tcW w:w="8852" w:type="dxa"/>
            <w:gridSpan w:val="3"/>
          </w:tcPr>
          <w:p w14:paraId="54653CAE" w14:textId="77777777" w:rsidR="007268DF" w:rsidRDefault="007268DF" w:rsidP="00203E00">
            <w:pPr>
              <w:rPr>
                <w:rFonts w:ascii="Calibri" w:eastAsia="Times New Roman" w:hAnsi="Calibri" w:cs="Times New Roman"/>
                <w:color w:val="000000"/>
                <w:sz w:val="22"/>
                <w:szCs w:val="22"/>
              </w:rPr>
            </w:pPr>
          </w:p>
        </w:tc>
      </w:tr>
      <w:tr w:rsidR="007268DF" w14:paraId="5E903C96" w14:textId="77777777" w:rsidTr="00203E00">
        <w:tc>
          <w:tcPr>
            <w:tcW w:w="8298" w:type="dxa"/>
            <w:gridSpan w:val="3"/>
            <w:shd w:val="clear" w:color="auto" w:fill="95B3D7" w:themeFill="accent1" w:themeFillTint="99"/>
          </w:tcPr>
          <w:p w14:paraId="06735F04" w14:textId="77777777" w:rsidR="007268DF" w:rsidRPr="0000700A" w:rsidRDefault="007268DF" w:rsidP="001A1360">
            <w:pPr>
              <w:jc w:val="right"/>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Total from KM Component 1</w:t>
            </w:r>
          </w:p>
        </w:tc>
        <w:tc>
          <w:tcPr>
            <w:tcW w:w="900" w:type="dxa"/>
            <w:shd w:val="clear" w:color="auto" w:fill="95B3D7" w:themeFill="accent1" w:themeFillTint="99"/>
          </w:tcPr>
          <w:p w14:paraId="1310D2C7" w14:textId="77777777" w:rsidR="007268DF" w:rsidRDefault="007268DF" w:rsidP="00203E00">
            <w:pPr>
              <w:rPr>
                <w:rFonts w:ascii="Calibri" w:eastAsia="Times New Roman" w:hAnsi="Calibri" w:cs="Times New Roman"/>
                <w:color w:val="000000"/>
                <w:sz w:val="22"/>
                <w:szCs w:val="22"/>
              </w:rPr>
            </w:pPr>
          </w:p>
        </w:tc>
        <w:tc>
          <w:tcPr>
            <w:tcW w:w="5554" w:type="dxa"/>
          </w:tcPr>
          <w:p w14:paraId="0772EA39" w14:textId="77777777" w:rsidR="007268DF" w:rsidRDefault="007268DF"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00A26FA6" w:rsidRPr="00A26FA6">
              <w:rPr>
                <w:rFonts w:ascii="Calibri" w:eastAsia="Times New Roman" w:hAnsi="Calibri" w:cs="Times New Roman"/>
                <w:color w:val="000000"/>
                <w:sz w:val="22"/>
                <w:szCs w:val="22"/>
              </w:rPr>
              <w:t>28</w:t>
            </w:r>
            <w:r>
              <w:rPr>
                <w:rFonts w:ascii="Calibri" w:eastAsia="Times New Roman" w:hAnsi="Calibri" w:cs="Times New Roman"/>
                <w:color w:val="000000"/>
                <w:sz w:val="22"/>
                <w:szCs w:val="22"/>
              </w:rPr>
              <w:t xml:space="preserve"> points possible</w:t>
            </w:r>
          </w:p>
        </w:tc>
      </w:tr>
    </w:tbl>
    <w:p w14:paraId="5E7122F4" w14:textId="77777777" w:rsidR="00AB4A68" w:rsidRDefault="00AB4A68">
      <w:pPr>
        <w:rPr>
          <w:rFonts w:ascii="Calibri" w:eastAsia="Times New Roman" w:hAnsi="Calibri" w:cs="Times New Roman"/>
          <w:color w:val="000000"/>
          <w:sz w:val="22"/>
          <w:szCs w:val="22"/>
        </w:rPr>
      </w:pPr>
    </w:p>
    <w:tbl>
      <w:tblPr>
        <w:tblStyle w:val="TableGrid"/>
        <w:tblW w:w="0" w:type="auto"/>
        <w:tblLook w:val="04A0" w:firstRow="1" w:lastRow="0" w:firstColumn="1" w:lastColumn="0" w:noHBand="0" w:noVBand="1"/>
      </w:tblPr>
      <w:tblGrid>
        <w:gridCol w:w="738"/>
        <w:gridCol w:w="5162"/>
        <w:gridCol w:w="2398"/>
        <w:gridCol w:w="900"/>
        <w:gridCol w:w="5554"/>
      </w:tblGrid>
      <w:tr w:rsidR="00AB4A68" w14:paraId="5D912AC9" w14:textId="77777777" w:rsidTr="00203E00">
        <w:tc>
          <w:tcPr>
            <w:tcW w:w="14752" w:type="dxa"/>
            <w:gridSpan w:val="5"/>
            <w:shd w:val="clear" w:color="auto" w:fill="D6E3BC" w:themeFill="accent3" w:themeFillTint="66"/>
          </w:tcPr>
          <w:p w14:paraId="3556CA06" w14:textId="77777777" w:rsidR="00AB4A68" w:rsidRDefault="00AB4A68" w:rsidP="00203E00">
            <w:pPr>
              <w:rPr>
                <w:rFonts w:ascii="Calibri" w:eastAsia="Times New Roman" w:hAnsi="Calibri" w:cs="Times New Roman"/>
                <w:color w:val="000000"/>
                <w:sz w:val="22"/>
                <w:szCs w:val="22"/>
              </w:rPr>
            </w:pPr>
            <w:r w:rsidRPr="0000700A">
              <w:rPr>
                <w:rFonts w:ascii="Calibri" w:eastAsia="Times New Roman" w:hAnsi="Calibri" w:cs="Times New Roman"/>
                <w:b/>
                <w:bCs/>
                <w:color w:val="000000"/>
                <w:sz w:val="22"/>
                <w:szCs w:val="22"/>
              </w:rPr>
              <w:t>Component 2: Management and Leadership in KM</w:t>
            </w:r>
          </w:p>
        </w:tc>
      </w:tr>
      <w:tr w:rsidR="005C310F" w14:paraId="23B83CCF" w14:textId="77777777" w:rsidTr="00203E00">
        <w:tc>
          <w:tcPr>
            <w:tcW w:w="738" w:type="dxa"/>
          </w:tcPr>
          <w:p w14:paraId="25233C5C" w14:textId="77777777" w:rsidR="005C310F" w:rsidRPr="0000700A" w:rsidRDefault="005C310F"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2.2.1</w:t>
            </w:r>
          </w:p>
        </w:tc>
        <w:tc>
          <w:tcPr>
            <w:tcW w:w="5162" w:type="dxa"/>
          </w:tcPr>
          <w:p w14:paraId="53CF5902" w14:textId="77777777" w:rsidR="005C310F" w:rsidRDefault="005C310F"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the organization recognize the public health contribution of its knowledge resources, and develop strategies to disseminate and promote these resources and lessons learned, especially to other government units or organizations working in the same field?</w:t>
            </w:r>
          </w:p>
        </w:tc>
        <w:tc>
          <w:tcPr>
            <w:tcW w:w="2398" w:type="dxa"/>
          </w:tcPr>
          <w:p w14:paraId="5496756C" w14:textId="77777777" w:rsidR="005C310F" w:rsidRDefault="005C310F" w:rsidP="00203E00">
            <w:r w:rsidRPr="0000700A">
              <w:rPr>
                <w:rFonts w:ascii="Calibri" w:eastAsia="Times New Roman" w:hAnsi="Calibri" w:cs="Times New Roman"/>
                <w:color w:val="000000"/>
                <w:sz w:val="22"/>
                <w:szCs w:val="22"/>
              </w:rPr>
              <w:t>Strongly recognize-4; Moderately recognize-3; Weakly recognize-2; Not at all recognize-1</w:t>
            </w:r>
          </w:p>
        </w:tc>
        <w:tc>
          <w:tcPr>
            <w:tcW w:w="900" w:type="dxa"/>
            <w:shd w:val="clear" w:color="auto" w:fill="DBE5F1" w:themeFill="accent1" w:themeFillTint="33"/>
          </w:tcPr>
          <w:p w14:paraId="2B2385F4" w14:textId="77777777" w:rsidR="005C310F" w:rsidRDefault="005C310F"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0CD6B3B1" w14:textId="77777777" w:rsidR="005C310F" w:rsidRDefault="005C310F"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5C310F" w14:paraId="1D8A437F" w14:textId="77777777" w:rsidTr="00203E00">
        <w:tc>
          <w:tcPr>
            <w:tcW w:w="738" w:type="dxa"/>
          </w:tcPr>
          <w:p w14:paraId="6E018AD1" w14:textId="77777777" w:rsidR="005C310F" w:rsidRPr="0000700A" w:rsidRDefault="005C310F"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2.2.2</w:t>
            </w:r>
          </w:p>
        </w:tc>
        <w:tc>
          <w:tcPr>
            <w:tcW w:w="5162" w:type="dxa"/>
          </w:tcPr>
          <w:p w14:paraId="4C3767EA" w14:textId="77777777" w:rsidR="005C310F" w:rsidRDefault="005C310F"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the organization’s operational strategy include managing knowledge, information, and data?</w:t>
            </w:r>
          </w:p>
        </w:tc>
        <w:tc>
          <w:tcPr>
            <w:tcW w:w="2398" w:type="dxa"/>
          </w:tcPr>
          <w:p w14:paraId="049A5CBF" w14:textId="77777777" w:rsidR="005C310F" w:rsidRDefault="005C310F" w:rsidP="00203E00">
            <w:r w:rsidRPr="0000700A">
              <w:rPr>
                <w:rFonts w:ascii="Calibri" w:eastAsia="Times New Roman" w:hAnsi="Calibri" w:cs="Times New Roman"/>
                <w:color w:val="000000"/>
                <w:sz w:val="22"/>
                <w:szCs w:val="22"/>
              </w:rPr>
              <w:t xml:space="preserve">Includes strongly-4; Includes moderately-3; Includes weakly-2; </w:t>
            </w:r>
            <w:r>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Not at all-1</w:t>
            </w:r>
          </w:p>
        </w:tc>
        <w:tc>
          <w:tcPr>
            <w:tcW w:w="900" w:type="dxa"/>
            <w:shd w:val="clear" w:color="auto" w:fill="DBE5F1" w:themeFill="accent1" w:themeFillTint="33"/>
          </w:tcPr>
          <w:p w14:paraId="30E4AB9B" w14:textId="77777777" w:rsidR="005C310F" w:rsidRDefault="005C310F"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4F983731" w14:textId="77777777" w:rsidR="005C310F" w:rsidRDefault="005C310F"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5C310F" w14:paraId="45C9FD43" w14:textId="77777777" w:rsidTr="00203E00">
        <w:tc>
          <w:tcPr>
            <w:tcW w:w="738" w:type="dxa"/>
            <w:vMerge w:val="restart"/>
          </w:tcPr>
          <w:p w14:paraId="5C4C19CE" w14:textId="77777777" w:rsidR="005C310F" w:rsidRPr="0000700A" w:rsidRDefault="005C310F"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2.2.3</w:t>
            </w:r>
          </w:p>
        </w:tc>
        <w:tc>
          <w:tcPr>
            <w:tcW w:w="5162" w:type="dxa"/>
          </w:tcPr>
          <w:p w14:paraId="6E86D64A" w14:textId="77777777" w:rsidR="005C310F" w:rsidRPr="0000700A" w:rsidRDefault="005C310F"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the organization use learning to strengthen existing skills and build new skills among staff?</w:t>
            </w:r>
          </w:p>
        </w:tc>
        <w:tc>
          <w:tcPr>
            <w:tcW w:w="2398" w:type="dxa"/>
          </w:tcPr>
          <w:p w14:paraId="45D7C8A6" w14:textId="77777777" w:rsidR="005C310F" w:rsidRDefault="005C310F" w:rsidP="00203E00">
            <w:r w:rsidRPr="0000700A">
              <w:rPr>
                <w:rFonts w:ascii="Calibri" w:eastAsia="Times New Roman" w:hAnsi="Calibri" w:cs="Times New Roman"/>
                <w:color w:val="000000"/>
                <w:sz w:val="22"/>
                <w:szCs w:val="22"/>
              </w:rPr>
              <w:t>Uses strongly-4; Uses moderately-3; Uses weakly-2; Not at all-1</w:t>
            </w:r>
          </w:p>
        </w:tc>
        <w:tc>
          <w:tcPr>
            <w:tcW w:w="900" w:type="dxa"/>
            <w:shd w:val="clear" w:color="auto" w:fill="DBE5F1" w:themeFill="accent1" w:themeFillTint="33"/>
          </w:tcPr>
          <w:p w14:paraId="02395436" w14:textId="77777777" w:rsidR="005C310F" w:rsidRDefault="005C310F"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6C604F2A" w14:textId="77777777" w:rsidR="005C310F" w:rsidRDefault="005C310F"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5C310F" w14:paraId="77F0FB92" w14:textId="77777777" w:rsidTr="00203E00">
        <w:tc>
          <w:tcPr>
            <w:tcW w:w="738" w:type="dxa"/>
            <w:vMerge/>
          </w:tcPr>
          <w:p w14:paraId="7105DF9C" w14:textId="77777777" w:rsidR="005C310F" w:rsidRDefault="005C310F" w:rsidP="00203E00">
            <w:pPr>
              <w:tabs>
                <w:tab w:val="left" w:pos="1185"/>
              </w:tabs>
              <w:rPr>
                <w:rFonts w:ascii="Calibri" w:eastAsia="Times New Roman" w:hAnsi="Calibri" w:cs="Times New Roman"/>
                <w:color w:val="000000"/>
                <w:sz w:val="22"/>
                <w:szCs w:val="22"/>
              </w:rPr>
            </w:pPr>
          </w:p>
        </w:tc>
        <w:tc>
          <w:tcPr>
            <w:tcW w:w="5162" w:type="dxa"/>
          </w:tcPr>
          <w:p w14:paraId="09604F93" w14:textId="77777777" w:rsidR="005C310F" w:rsidRDefault="005C310F"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How does the organization use the learning?</w:t>
            </w:r>
          </w:p>
          <w:p w14:paraId="4ED95D18" w14:textId="77777777" w:rsidR="005C310F" w:rsidRDefault="005C310F" w:rsidP="00203E00">
            <w:pPr>
              <w:rPr>
                <w:rFonts w:ascii="Calibri" w:eastAsia="Times New Roman" w:hAnsi="Calibri" w:cs="Times New Roman"/>
                <w:color w:val="000000"/>
                <w:sz w:val="22"/>
                <w:szCs w:val="22"/>
              </w:rPr>
            </w:pPr>
          </w:p>
          <w:p w14:paraId="03D53F62" w14:textId="77777777" w:rsidR="005C310F" w:rsidRPr="0000700A" w:rsidRDefault="005C310F" w:rsidP="00203E00">
            <w:pPr>
              <w:rPr>
                <w:rFonts w:ascii="Calibri" w:eastAsia="Times New Roman" w:hAnsi="Calibri" w:cs="Times New Roman"/>
                <w:color w:val="000000"/>
                <w:sz w:val="22"/>
                <w:szCs w:val="22"/>
              </w:rPr>
            </w:pPr>
          </w:p>
        </w:tc>
        <w:tc>
          <w:tcPr>
            <w:tcW w:w="8852" w:type="dxa"/>
            <w:gridSpan w:val="3"/>
          </w:tcPr>
          <w:p w14:paraId="26ED4807" w14:textId="77777777" w:rsidR="005C310F" w:rsidRDefault="005C310F" w:rsidP="00203E00">
            <w:pPr>
              <w:rPr>
                <w:rFonts w:ascii="Calibri" w:eastAsia="Times New Roman" w:hAnsi="Calibri" w:cs="Times New Roman"/>
                <w:color w:val="000000"/>
                <w:sz w:val="22"/>
                <w:szCs w:val="22"/>
              </w:rPr>
            </w:pPr>
          </w:p>
        </w:tc>
      </w:tr>
      <w:tr w:rsidR="005C310F" w14:paraId="24C09AED" w14:textId="77777777" w:rsidTr="00203E00">
        <w:tc>
          <w:tcPr>
            <w:tcW w:w="8298" w:type="dxa"/>
            <w:gridSpan w:val="3"/>
            <w:shd w:val="clear" w:color="auto" w:fill="95B3D7" w:themeFill="accent1" w:themeFillTint="99"/>
          </w:tcPr>
          <w:p w14:paraId="72F017BB" w14:textId="77777777" w:rsidR="005C310F" w:rsidRPr="0000700A" w:rsidRDefault="005C310F" w:rsidP="00203E00">
            <w:pPr>
              <w:jc w:val="right"/>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Total from KM Component 2</w:t>
            </w:r>
          </w:p>
        </w:tc>
        <w:tc>
          <w:tcPr>
            <w:tcW w:w="900" w:type="dxa"/>
            <w:shd w:val="clear" w:color="auto" w:fill="95B3D7" w:themeFill="accent1" w:themeFillTint="99"/>
          </w:tcPr>
          <w:p w14:paraId="7FCB5F56" w14:textId="77777777" w:rsidR="005C310F" w:rsidRDefault="005C310F" w:rsidP="00203E00">
            <w:pPr>
              <w:rPr>
                <w:rFonts w:ascii="Calibri" w:eastAsia="Times New Roman" w:hAnsi="Calibri" w:cs="Times New Roman"/>
                <w:color w:val="000000"/>
                <w:sz w:val="22"/>
                <w:szCs w:val="22"/>
              </w:rPr>
            </w:pPr>
          </w:p>
        </w:tc>
        <w:tc>
          <w:tcPr>
            <w:tcW w:w="5554" w:type="dxa"/>
          </w:tcPr>
          <w:p w14:paraId="38155091" w14:textId="77777777" w:rsidR="005C310F" w:rsidRDefault="005C310F"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/12 points possible</w:t>
            </w:r>
          </w:p>
        </w:tc>
      </w:tr>
    </w:tbl>
    <w:p w14:paraId="0C043E2F" w14:textId="77777777" w:rsidR="00AB4A68" w:rsidRDefault="00AB4A68">
      <w:pPr>
        <w:rPr>
          <w:rFonts w:ascii="Calibri" w:eastAsia="Times New Roman" w:hAnsi="Calibri" w:cs="Times New Roman"/>
          <w:color w:val="000000"/>
          <w:sz w:val="22"/>
          <w:szCs w:val="22"/>
        </w:rPr>
      </w:pPr>
    </w:p>
    <w:p w14:paraId="19D23A83" w14:textId="77777777" w:rsidR="00A40873" w:rsidRDefault="00A40873">
      <w:pPr>
        <w:rPr>
          <w:rFonts w:ascii="Calibri" w:eastAsia="Times New Roman" w:hAnsi="Calibri" w:cs="Times New Roman"/>
          <w:color w:val="000000"/>
          <w:sz w:val="22"/>
          <w:szCs w:val="22"/>
        </w:rPr>
      </w:pPr>
    </w:p>
    <w:tbl>
      <w:tblPr>
        <w:tblStyle w:val="TableGrid"/>
        <w:tblW w:w="0" w:type="auto"/>
        <w:tblLook w:val="04A0" w:firstRow="1" w:lastRow="0" w:firstColumn="1" w:lastColumn="0" w:noHBand="0" w:noVBand="1"/>
      </w:tblPr>
      <w:tblGrid>
        <w:gridCol w:w="738"/>
        <w:gridCol w:w="5162"/>
        <w:gridCol w:w="2398"/>
        <w:gridCol w:w="900"/>
        <w:gridCol w:w="5554"/>
      </w:tblGrid>
      <w:tr w:rsidR="00A40873" w14:paraId="05E00B3C" w14:textId="77777777" w:rsidTr="00203E00">
        <w:tc>
          <w:tcPr>
            <w:tcW w:w="14752" w:type="dxa"/>
            <w:gridSpan w:val="5"/>
            <w:shd w:val="clear" w:color="auto" w:fill="D6E3BC" w:themeFill="accent3" w:themeFillTint="66"/>
          </w:tcPr>
          <w:p w14:paraId="311B783A" w14:textId="77777777" w:rsidR="00A40873" w:rsidRDefault="00A40873" w:rsidP="00203E00">
            <w:pPr>
              <w:rPr>
                <w:rFonts w:ascii="Calibri" w:eastAsia="Times New Roman" w:hAnsi="Calibri" w:cs="Times New Roman"/>
                <w:color w:val="000000"/>
                <w:sz w:val="22"/>
                <w:szCs w:val="22"/>
              </w:rPr>
            </w:pPr>
            <w:r w:rsidRPr="0000700A">
              <w:rPr>
                <w:rFonts w:ascii="Calibri" w:eastAsia="Times New Roman" w:hAnsi="Calibri" w:cs="Times New Roman"/>
                <w:b/>
                <w:bCs/>
                <w:color w:val="000000"/>
                <w:sz w:val="22"/>
                <w:szCs w:val="22"/>
              </w:rPr>
              <w:t>Component 3: KM Culture</w:t>
            </w:r>
          </w:p>
        </w:tc>
      </w:tr>
      <w:tr w:rsidR="00C107AD" w14:paraId="3FCFE065" w14:textId="77777777" w:rsidTr="00203E00">
        <w:tc>
          <w:tcPr>
            <w:tcW w:w="738" w:type="dxa"/>
            <w:vMerge w:val="restart"/>
          </w:tcPr>
          <w:p w14:paraId="7F1BBF2E" w14:textId="77777777" w:rsidR="00C107AD" w:rsidRPr="0000700A" w:rsidRDefault="00C107AD"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2.3.1</w:t>
            </w:r>
          </w:p>
        </w:tc>
        <w:tc>
          <w:tcPr>
            <w:tcW w:w="5162" w:type="dxa"/>
          </w:tcPr>
          <w:p w14:paraId="6682455D" w14:textId="77777777" w:rsidR="00C107AD" w:rsidRPr="0000700A" w:rsidRDefault="00C107AD"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the organization provide forums for internal knowledge sharing and exchange among staff (at the national and local level)?</w:t>
            </w:r>
          </w:p>
        </w:tc>
        <w:tc>
          <w:tcPr>
            <w:tcW w:w="2398" w:type="dxa"/>
          </w:tcPr>
          <w:p w14:paraId="2EABF227" w14:textId="77777777" w:rsidR="00C107AD" w:rsidRDefault="00C107AD" w:rsidP="00203E00">
            <w:r w:rsidRPr="0000700A">
              <w:rPr>
                <w:rFonts w:ascii="Calibri" w:eastAsia="Times New Roman" w:hAnsi="Calibri" w:cs="Times New Roman"/>
                <w:color w:val="000000"/>
                <w:sz w:val="22"/>
                <w:szCs w:val="22"/>
              </w:rPr>
              <w:t xml:space="preserve">Strong forum-4; Moderate forum-3; Weak forum-2; </w:t>
            </w:r>
            <w:r>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Not at all-1</w:t>
            </w:r>
          </w:p>
        </w:tc>
        <w:tc>
          <w:tcPr>
            <w:tcW w:w="900" w:type="dxa"/>
            <w:shd w:val="clear" w:color="auto" w:fill="DBE5F1" w:themeFill="accent1" w:themeFillTint="33"/>
          </w:tcPr>
          <w:p w14:paraId="15759531" w14:textId="77777777" w:rsidR="00C107AD" w:rsidRDefault="00C107AD"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5AE9362A" w14:textId="77777777" w:rsidR="00C107AD" w:rsidRDefault="00C107AD"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C107AD" w14:paraId="0C281F92" w14:textId="77777777" w:rsidTr="00203E00">
        <w:tc>
          <w:tcPr>
            <w:tcW w:w="738" w:type="dxa"/>
            <w:vMerge/>
          </w:tcPr>
          <w:p w14:paraId="24E05530" w14:textId="77777777" w:rsidR="00C107AD" w:rsidRDefault="00C107AD" w:rsidP="00203E00">
            <w:pPr>
              <w:tabs>
                <w:tab w:val="left" w:pos="1185"/>
              </w:tabs>
              <w:rPr>
                <w:rFonts w:ascii="Calibri" w:eastAsia="Times New Roman" w:hAnsi="Calibri" w:cs="Times New Roman"/>
                <w:color w:val="000000"/>
                <w:sz w:val="22"/>
                <w:szCs w:val="22"/>
              </w:rPr>
            </w:pPr>
          </w:p>
        </w:tc>
        <w:tc>
          <w:tcPr>
            <w:tcW w:w="5162" w:type="dxa"/>
          </w:tcPr>
          <w:p w14:paraId="4D30EBC0" w14:textId="77777777" w:rsidR="00C107AD" w:rsidRDefault="00C107AD"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What types of forums exist for internal knowledge sharing and exchange among staff?</w:t>
            </w:r>
          </w:p>
          <w:p w14:paraId="68D1125E" w14:textId="77777777" w:rsidR="00C107AD" w:rsidRPr="0000700A" w:rsidRDefault="00C107AD" w:rsidP="00203E00">
            <w:pPr>
              <w:rPr>
                <w:rFonts w:ascii="Calibri" w:eastAsia="Times New Roman" w:hAnsi="Calibri" w:cs="Times New Roman"/>
                <w:color w:val="000000"/>
                <w:sz w:val="22"/>
                <w:szCs w:val="22"/>
              </w:rPr>
            </w:pPr>
          </w:p>
        </w:tc>
        <w:tc>
          <w:tcPr>
            <w:tcW w:w="8852" w:type="dxa"/>
            <w:gridSpan w:val="3"/>
          </w:tcPr>
          <w:p w14:paraId="37BA9663" w14:textId="77777777" w:rsidR="00C107AD" w:rsidRDefault="00C107AD" w:rsidP="00203E00">
            <w:pPr>
              <w:rPr>
                <w:rFonts w:ascii="Calibri" w:eastAsia="Times New Roman" w:hAnsi="Calibri" w:cs="Times New Roman"/>
                <w:color w:val="000000"/>
                <w:sz w:val="22"/>
                <w:szCs w:val="22"/>
              </w:rPr>
            </w:pPr>
          </w:p>
        </w:tc>
      </w:tr>
      <w:tr w:rsidR="00A228A1" w14:paraId="1EE853F6" w14:textId="77777777" w:rsidTr="00203E00">
        <w:tc>
          <w:tcPr>
            <w:tcW w:w="738" w:type="dxa"/>
            <w:vMerge w:val="restart"/>
          </w:tcPr>
          <w:p w14:paraId="7A4FE214" w14:textId="77777777" w:rsidR="00A228A1" w:rsidRPr="0000700A" w:rsidRDefault="00A228A1"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2.3.2</w:t>
            </w:r>
          </w:p>
        </w:tc>
        <w:tc>
          <w:tcPr>
            <w:tcW w:w="5162" w:type="dxa"/>
          </w:tcPr>
          <w:p w14:paraId="65A10263" w14:textId="77777777" w:rsidR="00A228A1" w:rsidRPr="0000700A" w:rsidRDefault="00A228A1"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Does the organization provide</w:t>
            </w:r>
            <w:r w:rsidRPr="0000700A">
              <w:rPr>
                <w:rFonts w:ascii="Calibri" w:eastAsia="Times New Roman" w:hAnsi="Calibri" w:cs="Times New Roman"/>
                <w:color w:val="000000"/>
                <w:sz w:val="22"/>
                <w:szCs w:val="22"/>
              </w:rPr>
              <w:t xml:space="preserve"> forums for external knowledge sharing and exchange among stakeholders (at the national and local level)?</w:t>
            </w:r>
          </w:p>
        </w:tc>
        <w:tc>
          <w:tcPr>
            <w:tcW w:w="2398" w:type="dxa"/>
          </w:tcPr>
          <w:p w14:paraId="6CE58A2C" w14:textId="77777777" w:rsidR="00A228A1" w:rsidRDefault="00A228A1" w:rsidP="00203E00">
            <w:r w:rsidRPr="0000700A">
              <w:rPr>
                <w:rFonts w:ascii="Calibri" w:eastAsia="Times New Roman" w:hAnsi="Calibri" w:cs="Times New Roman"/>
                <w:color w:val="000000"/>
                <w:sz w:val="22"/>
                <w:szCs w:val="22"/>
              </w:rPr>
              <w:t xml:space="preserve">Strong forum-4; Moderate forum-3; Weak forum-2; </w:t>
            </w:r>
            <w:r>
              <w:rPr>
                <w:rFonts w:ascii="Calibri" w:eastAsia="Times New Roman" w:hAnsi="Calibri" w:cs="Times New Roman"/>
                <w:color w:val="000000"/>
                <w:sz w:val="22"/>
                <w:szCs w:val="22"/>
              </w:rPr>
              <w:br/>
            </w:r>
            <w:r w:rsidRPr="0000700A">
              <w:rPr>
                <w:rFonts w:ascii="Calibri" w:eastAsia="Times New Roman" w:hAnsi="Calibri" w:cs="Times New Roman"/>
                <w:color w:val="000000"/>
                <w:sz w:val="22"/>
                <w:szCs w:val="22"/>
              </w:rPr>
              <w:t>Not at all-1</w:t>
            </w:r>
          </w:p>
        </w:tc>
        <w:tc>
          <w:tcPr>
            <w:tcW w:w="900" w:type="dxa"/>
            <w:shd w:val="clear" w:color="auto" w:fill="DBE5F1" w:themeFill="accent1" w:themeFillTint="33"/>
          </w:tcPr>
          <w:p w14:paraId="3CF29DA4" w14:textId="77777777" w:rsidR="00A228A1" w:rsidRDefault="00A228A1"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42966688" w14:textId="77777777" w:rsidR="00A228A1" w:rsidRDefault="00A228A1"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A228A1" w14:paraId="492367F3" w14:textId="77777777" w:rsidTr="00203E00">
        <w:tc>
          <w:tcPr>
            <w:tcW w:w="738" w:type="dxa"/>
            <w:vMerge/>
          </w:tcPr>
          <w:p w14:paraId="51E9D510" w14:textId="77777777" w:rsidR="00A228A1" w:rsidRDefault="00A228A1" w:rsidP="00203E00">
            <w:pPr>
              <w:tabs>
                <w:tab w:val="left" w:pos="1185"/>
              </w:tabs>
              <w:rPr>
                <w:rFonts w:ascii="Calibri" w:eastAsia="Times New Roman" w:hAnsi="Calibri" w:cs="Times New Roman"/>
                <w:color w:val="000000"/>
                <w:sz w:val="22"/>
                <w:szCs w:val="22"/>
              </w:rPr>
            </w:pPr>
          </w:p>
        </w:tc>
        <w:tc>
          <w:tcPr>
            <w:tcW w:w="5162" w:type="dxa"/>
          </w:tcPr>
          <w:p w14:paraId="129FB8B5" w14:textId="77777777" w:rsidR="00A228A1" w:rsidRDefault="00A228A1"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What types of forums exist for external knowledge sharing and exchange among staff?</w:t>
            </w:r>
          </w:p>
          <w:p w14:paraId="147DAED4" w14:textId="77777777" w:rsidR="00C32500" w:rsidRPr="0000700A" w:rsidRDefault="00C32500" w:rsidP="00203E00">
            <w:pPr>
              <w:rPr>
                <w:rFonts w:ascii="Calibri" w:eastAsia="Times New Roman" w:hAnsi="Calibri" w:cs="Times New Roman"/>
                <w:color w:val="000000"/>
                <w:sz w:val="22"/>
                <w:szCs w:val="22"/>
              </w:rPr>
            </w:pPr>
          </w:p>
        </w:tc>
        <w:tc>
          <w:tcPr>
            <w:tcW w:w="8852" w:type="dxa"/>
            <w:gridSpan w:val="3"/>
          </w:tcPr>
          <w:p w14:paraId="34A8C1E6" w14:textId="77777777" w:rsidR="00A228A1" w:rsidRDefault="00A228A1" w:rsidP="00203E00">
            <w:pPr>
              <w:rPr>
                <w:rFonts w:ascii="Calibri" w:eastAsia="Times New Roman" w:hAnsi="Calibri" w:cs="Times New Roman"/>
                <w:color w:val="000000"/>
                <w:sz w:val="22"/>
                <w:szCs w:val="22"/>
              </w:rPr>
            </w:pPr>
          </w:p>
        </w:tc>
      </w:tr>
      <w:tr w:rsidR="00CB768E" w14:paraId="1AC7A308" w14:textId="77777777" w:rsidTr="00203E00">
        <w:tc>
          <w:tcPr>
            <w:tcW w:w="738" w:type="dxa"/>
          </w:tcPr>
          <w:p w14:paraId="6E57B57C" w14:textId="77777777" w:rsidR="00CB768E" w:rsidRPr="0000700A" w:rsidRDefault="00CB768E"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2.3.3</w:t>
            </w:r>
          </w:p>
        </w:tc>
        <w:tc>
          <w:tcPr>
            <w:tcW w:w="5162" w:type="dxa"/>
          </w:tcPr>
          <w:p w14:paraId="35DA3894" w14:textId="77777777" w:rsidR="00CB768E" w:rsidRPr="0000700A" w:rsidRDefault="00CB768E"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 the staff members at the national/HQ level know the objectives of the organization, current status of those objectives, and activities that will lead to the achievement of objectives?</w:t>
            </w:r>
          </w:p>
        </w:tc>
        <w:tc>
          <w:tcPr>
            <w:tcW w:w="2398" w:type="dxa"/>
          </w:tcPr>
          <w:p w14:paraId="0FB95A37" w14:textId="77777777" w:rsidR="00CB768E" w:rsidRDefault="00CB768E" w:rsidP="00203E00">
            <w:r w:rsidRPr="0000700A">
              <w:rPr>
                <w:rFonts w:ascii="Calibri" w:eastAsia="Times New Roman" w:hAnsi="Calibri" w:cs="Times New Roman"/>
                <w:color w:val="000000"/>
                <w:sz w:val="22"/>
                <w:szCs w:val="22"/>
              </w:rPr>
              <w:t xml:space="preserve">Very familiar-4; Moderately familiar-3; Little familiar-2; </w:t>
            </w:r>
            <w:r>
              <w:rPr>
                <w:rFonts w:ascii="Calibri" w:eastAsia="Times New Roman" w:hAnsi="Calibri" w:cs="Times New Roman"/>
                <w:color w:val="000000"/>
                <w:sz w:val="22"/>
                <w:szCs w:val="22"/>
              </w:rPr>
              <w:br/>
              <w:t>Not at all-1</w:t>
            </w:r>
          </w:p>
        </w:tc>
        <w:tc>
          <w:tcPr>
            <w:tcW w:w="900" w:type="dxa"/>
            <w:shd w:val="clear" w:color="auto" w:fill="DBE5F1" w:themeFill="accent1" w:themeFillTint="33"/>
          </w:tcPr>
          <w:p w14:paraId="54C6984A" w14:textId="77777777" w:rsidR="00CB768E" w:rsidRDefault="00CB768E"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61CD4472" w14:textId="77777777" w:rsidR="00CB768E" w:rsidRDefault="00CB768E"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6715DD" w14:paraId="30162989" w14:textId="77777777" w:rsidTr="00203E00">
        <w:tc>
          <w:tcPr>
            <w:tcW w:w="738" w:type="dxa"/>
          </w:tcPr>
          <w:p w14:paraId="77C626AC" w14:textId="77777777" w:rsidR="006715DD" w:rsidRPr="0000700A" w:rsidRDefault="006715DD"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2.3.4</w:t>
            </w:r>
          </w:p>
        </w:tc>
        <w:tc>
          <w:tcPr>
            <w:tcW w:w="5162" w:type="dxa"/>
          </w:tcPr>
          <w:p w14:paraId="07C67A3E" w14:textId="77777777" w:rsidR="006715DD" w:rsidRPr="0000700A" w:rsidRDefault="006715DD"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 the staff members at the local level know the objectives of the organization, current status of those objectives, and activities that will lead to the achievement of those objectives?</w:t>
            </w:r>
          </w:p>
        </w:tc>
        <w:tc>
          <w:tcPr>
            <w:tcW w:w="2398" w:type="dxa"/>
          </w:tcPr>
          <w:p w14:paraId="644C4369" w14:textId="77777777" w:rsidR="006715DD" w:rsidRDefault="006715DD" w:rsidP="00203E00">
            <w:r w:rsidRPr="0000700A">
              <w:rPr>
                <w:rFonts w:ascii="Calibri" w:eastAsia="Times New Roman" w:hAnsi="Calibri" w:cs="Times New Roman"/>
                <w:color w:val="000000"/>
                <w:sz w:val="22"/>
                <w:szCs w:val="22"/>
              </w:rPr>
              <w:t xml:space="preserve">Very familiar-4; Moderately familiar-3; Little familiar-2; </w:t>
            </w:r>
            <w:r>
              <w:rPr>
                <w:rFonts w:ascii="Calibri" w:eastAsia="Times New Roman" w:hAnsi="Calibri" w:cs="Times New Roman"/>
                <w:color w:val="000000"/>
                <w:sz w:val="22"/>
                <w:szCs w:val="22"/>
              </w:rPr>
              <w:br/>
              <w:t>Not at all-1</w:t>
            </w:r>
          </w:p>
        </w:tc>
        <w:tc>
          <w:tcPr>
            <w:tcW w:w="900" w:type="dxa"/>
            <w:shd w:val="clear" w:color="auto" w:fill="DBE5F1" w:themeFill="accent1" w:themeFillTint="33"/>
          </w:tcPr>
          <w:p w14:paraId="5CC2F766" w14:textId="77777777" w:rsidR="006715DD" w:rsidRDefault="006715DD"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3E99DF3E" w14:textId="77777777" w:rsidR="006715DD" w:rsidRDefault="006715DD"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6B06E5" w14:paraId="5EA334CE" w14:textId="77777777" w:rsidTr="00203E00">
        <w:tc>
          <w:tcPr>
            <w:tcW w:w="738" w:type="dxa"/>
            <w:vMerge w:val="restart"/>
          </w:tcPr>
          <w:p w14:paraId="5D4448B5" w14:textId="77777777" w:rsidR="006B06E5" w:rsidRPr="0000700A" w:rsidRDefault="006B06E5"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2.3.5</w:t>
            </w:r>
          </w:p>
        </w:tc>
        <w:tc>
          <w:tcPr>
            <w:tcW w:w="5162" w:type="dxa"/>
          </w:tcPr>
          <w:p w14:paraId="1FA61CBA" w14:textId="77777777" w:rsidR="006B06E5" w:rsidRPr="0000700A" w:rsidRDefault="006B06E5" w:rsidP="006B06E5">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Are new ideas </w:t>
            </w:r>
            <w:r w:rsidRPr="0000700A">
              <w:rPr>
                <w:rFonts w:ascii="Calibri" w:eastAsia="Times New Roman" w:hAnsi="Calibri" w:cs="Times New Roman"/>
                <w:color w:val="000000"/>
                <w:sz w:val="22"/>
                <w:szCs w:val="22"/>
              </w:rPr>
              <w:t>shared among organizational staff, and is the organization proactive in implementing new ideas?</w:t>
            </w:r>
          </w:p>
        </w:tc>
        <w:tc>
          <w:tcPr>
            <w:tcW w:w="2398" w:type="dxa"/>
          </w:tcPr>
          <w:p w14:paraId="42A8BE4C" w14:textId="77777777" w:rsidR="006B06E5" w:rsidRDefault="006B06E5" w:rsidP="00203E00">
            <w:r w:rsidRPr="0000700A">
              <w:rPr>
                <w:rFonts w:ascii="Calibri" w:eastAsia="Times New Roman" w:hAnsi="Calibri" w:cs="Times New Roman"/>
                <w:color w:val="000000"/>
                <w:sz w:val="22"/>
                <w:szCs w:val="22"/>
              </w:rPr>
              <w:t>Always-4; Som</w:t>
            </w:r>
            <w:r>
              <w:rPr>
                <w:rFonts w:ascii="Calibri" w:eastAsia="Times New Roman" w:hAnsi="Calibri" w:cs="Times New Roman"/>
                <w:color w:val="000000"/>
                <w:sz w:val="22"/>
                <w:szCs w:val="22"/>
              </w:rPr>
              <w:t>etimes-3; Rarely-2; Never-1</w:t>
            </w:r>
          </w:p>
        </w:tc>
        <w:tc>
          <w:tcPr>
            <w:tcW w:w="900" w:type="dxa"/>
            <w:shd w:val="clear" w:color="auto" w:fill="DBE5F1" w:themeFill="accent1" w:themeFillTint="33"/>
          </w:tcPr>
          <w:p w14:paraId="5E994253" w14:textId="77777777" w:rsidR="006B06E5" w:rsidRDefault="006B06E5"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38924664" w14:textId="77777777" w:rsidR="006B06E5" w:rsidRDefault="006B06E5"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6B06E5" w14:paraId="5C5090B2" w14:textId="77777777" w:rsidTr="00203E00">
        <w:tc>
          <w:tcPr>
            <w:tcW w:w="738" w:type="dxa"/>
            <w:vMerge/>
          </w:tcPr>
          <w:p w14:paraId="362DB1CE" w14:textId="77777777" w:rsidR="006B06E5" w:rsidRDefault="006B06E5" w:rsidP="00203E00">
            <w:pPr>
              <w:tabs>
                <w:tab w:val="left" w:pos="1185"/>
              </w:tabs>
              <w:rPr>
                <w:rFonts w:ascii="Calibri" w:eastAsia="Times New Roman" w:hAnsi="Calibri" w:cs="Times New Roman"/>
                <w:color w:val="000000"/>
                <w:sz w:val="22"/>
                <w:szCs w:val="22"/>
              </w:rPr>
            </w:pPr>
          </w:p>
        </w:tc>
        <w:tc>
          <w:tcPr>
            <w:tcW w:w="5162" w:type="dxa"/>
          </w:tcPr>
          <w:p w14:paraId="120B060D" w14:textId="77777777" w:rsidR="006B06E5" w:rsidRDefault="006B06E5"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What is the latest idea that is being implemented at this </w:t>
            </w:r>
            <w:r>
              <w:rPr>
                <w:rFonts w:ascii="Calibri" w:eastAsia="Times New Roman" w:hAnsi="Calibri" w:cs="Times New Roman"/>
                <w:color w:val="000000"/>
                <w:sz w:val="22"/>
                <w:szCs w:val="22"/>
              </w:rPr>
              <w:t>time</w:t>
            </w:r>
            <w:r w:rsidRPr="0000700A">
              <w:rPr>
                <w:rFonts w:ascii="Calibri" w:eastAsia="Times New Roman" w:hAnsi="Calibri" w:cs="Times New Roman"/>
                <w:color w:val="000000"/>
                <w:sz w:val="22"/>
                <w:szCs w:val="22"/>
              </w:rPr>
              <w:t>? Who generated the idea?</w:t>
            </w:r>
          </w:p>
          <w:p w14:paraId="4BF3EEDF" w14:textId="77777777" w:rsidR="006B06E5" w:rsidRDefault="006B06E5" w:rsidP="00203E00">
            <w:pPr>
              <w:rPr>
                <w:rFonts w:ascii="Calibri" w:eastAsia="Times New Roman" w:hAnsi="Calibri" w:cs="Times New Roman"/>
                <w:color w:val="000000"/>
                <w:sz w:val="22"/>
                <w:szCs w:val="22"/>
              </w:rPr>
            </w:pPr>
          </w:p>
          <w:p w14:paraId="681FCC28" w14:textId="77777777" w:rsidR="009E3F00" w:rsidRPr="0000700A" w:rsidRDefault="009E3F00" w:rsidP="00203E00">
            <w:pPr>
              <w:rPr>
                <w:rFonts w:ascii="Calibri" w:eastAsia="Times New Roman" w:hAnsi="Calibri" w:cs="Times New Roman"/>
                <w:color w:val="000000"/>
                <w:sz w:val="22"/>
                <w:szCs w:val="22"/>
              </w:rPr>
            </w:pPr>
          </w:p>
        </w:tc>
        <w:tc>
          <w:tcPr>
            <w:tcW w:w="8852" w:type="dxa"/>
            <w:gridSpan w:val="3"/>
          </w:tcPr>
          <w:p w14:paraId="26E810FF" w14:textId="77777777" w:rsidR="006B06E5" w:rsidRDefault="006B06E5" w:rsidP="00203E00">
            <w:pPr>
              <w:rPr>
                <w:rFonts w:ascii="Calibri" w:eastAsia="Times New Roman" w:hAnsi="Calibri" w:cs="Times New Roman"/>
                <w:color w:val="000000"/>
                <w:sz w:val="22"/>
                <w:szCs w:val="22"/>
              </w:rPr>
            </w:pPr>
          </w:p>
          <w:p w14:paraId="2FE0C0C8" w14:textId="77777777" w:rsidR="009E3F00" w:rsidRDefault="009E3F00" w:rsidP="00203E00">
            <w:pPr>
              <w:rPr>
                <w:rFonts w:ascii="Calibri" w:eastAsia="Times New Roman" w:hAnsi="Calibri" w:cs="Times New Roman"/>
                <w:color w:val="000000"/>
                <w:sz w:val="22"/>
                <w:szCs w:val="22"/>
              </w:rPr>
            </w:pPr>
          </w:p>
        </w:tc>
      </w:tr>
      <w:tr w:rsidR="00761484" w14:paraId="6CC462CF" w14:textId="77777777" w:rsidTr="00203E00">
        <w:tc>
          <w:tcPr>
            <w:tcW w:w="738" w:type="dxa"/>
            <w:vMerge w:val="restart"/>
          </w:tcPr>
          <w:p w14:paraId="19CBE6EA" w14:textId="77777777" w:rsidR="00761484" w:rsidRPr="0000700A" w:rsidRDefault="00761484"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2.3.6</w:t>
            </w:r>
          </w:p>
        </w:tc>
        <w:tc>
          <w:tcPr>
            <w:tcW w:w="5162" w:type="dxa"/>
          </w:tcPr>
          <w:p w14:paraId="3E666837" w14:textId="77777777" w:rsidR="00761484" w:rsidRPr="0000700A" w:rsidRDefault="00761484"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 the employees take responsibility for their own learning?</w:t>
            </w:r>
          </w:p>
        </w:tc>
        <w:tc>
          <w:tcPr>
            <w:tcW w:w="2398" w:type="dxa"/>
          </w:tcPr>
          <w:p w14:paraId="79B8CB36" w14:textId="77777777" w:rsidR="00761484" w:rsidRDefault="00761484" w:rsidP="00203E00">
            <w:r w:rsidRPr="0000700A">
              <w:rPr>
                <w:rFonts w:ascii="Calibri" w:eastAsia="Times New Roman" w:hAnsi="Calibri" w:cs="Times New Roman"/>
                <w:color w:val="000000"/>
                <w:sz w:val="22"/>
                <w:szCs w:val="22"/>
              </w:rPr>
              <w:t>Always-4;</w:t>
            </w:r>
            <w:r>
              <w:rPr>
                <w:rFonts w:ascii="Calibri" w:eastAsia="Times New Roman" w:hAnsi="Calibri" w:cs="Times New Roman"/>
                <w:color w:val="000000"/>
                <w:sz w:val="22"/>
                <w:szCs w:val="22"/>
              </w:rPr>
              <w:t xml:space="preserve"> Sometimes-3; Rarely-2; Never-1</w:t>
            </w:r>
          </w:p>
        </w:tc>
        <w:tc>
          <w:tcPr>
            <w:tcW w:w="900" w:type="dxa"/>
            <w:shd w:val="clear" w:color="auto" w:fill="DBE5F1" w:themeFill="accent1" w:themeFillTint="33"/>
          </w:tcPr>
          <w:p w14:paraId="4158D087" w14:textId="77777777" w:rsidR="00761484" w:rsidRDefault="00761484"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074492E7" w14:textId="77777777" w:rsidR="00761484" w:rsidRDefault="00761484"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761484" w14:paraId="6FD4A411" w14:textId="77777777" w:rsidTr="00203E00">
        <w:tc>
          <w:tcPr>
            <w:tcW w:w="738" w:type="dxa"/>
            <w:vMerge/>
          </w:tcPr>
          <w:p w14:paraId="450F968F" w14:textId="77777777" w:rsidR="00761484" w:rsidRDefault="00761484" w:rsidP="00203E00">
            <w:pPr>
              <w:tabs>
                <w:tab w:val="left" w:pos="1185"/>
              </w:tabs>
              <w:rPr>
                <w:rFonts w:ascii="Calibri" w:eastAsia="Times New Roman" w:hAnsi="Calibri" w:cs="Times New Roman"/>
                <w:color w:val="000000"/>
                <w:sz w:val="22"/>
                <w:szCs w:val="22"/>
              </w:rPr>
            </w:pPr>
          </w:p>
        </w:tc>
        <w:tc>
          <w:tcPr>
            <w:tcW w:w="5162" w:type="dxa"/>
          </w:tcPr>
          <w:p w14:paraId="020FD36E" w14:textId="77777777" w:rsidR="00761484" w:rsidRDefault="00761484"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 you acknowledge their learning? How?</w:t>
            </w:r>
          </w:p>
          <w:p w14:paraId="342ED085" w14:textId="77777777" w:rsidR="00761484" w:rsidRDefault="00761484" w:rsidP="00203E00">
            <w:pPr>
              <w:rPr>
                <w:rFonts w:ascii="Calibri" w:eastAsia="Times New Roman" w:hAnsi="Calibri" w:cs="Times New Roman"/>
                <w:color w:val="000000"/>
                <w:sz w:val="22"/>
                <w:szCs w:val="22"/>
              </w:rPr>
            </w:pPr>
          </w:p>
          <w:p w14:paraId="03024295" w14:textId="77777777" w:rsidR="00761484" w:rsidRPr="0000700A" w:rsidRDefault="00761484" w:rsidP="00203E00">
            <w:pPr>
              <w:rPr>
                <w:rFonts w:ascii="Calibri" w:eastAsia="Times New Roman" w:hAnsi="Calibri" w:cs="Times New Roman"/>
                <w:color w:val="000000"/>
                <w:sz w:val="22"/>
                <w:szCs w:val="22"/>
              </w:rPr>
            </w:pPr>
          </w:p>
        </w:tc>
        <w:tc>
          <w:tcPr>
            <w:tcW w:w="8852" w:type="dxa"/>
            <w:gridSpan w:val="3"/>
          </w:tcPr>
          <w:p w14:paraId="08C10475" w14:textId="77777777" w:rsidR="00761484" w:rsidRDefault="00761484" w:rsidP="00203E00">
            <w:pPr>
              <w:rPr>
                <w:rFonts w:ascii="Calibri" w:eastAsia="Times New Roman" w:hAnsi="Calibri" w:cs="Times New Roman"/>
                <w:color w:val="000000"/>
                <w:sz w:val="22"/>
                <w:szCs w:val="22"/>
              </w:rPr>
            </w:pPr>
          </w:p>
        </w:tc>
      </w:tr>
      <w:tr w:rsidR="0009014D" w14:paraId="7A72A115" w14:textId="77777777" w:rsidTr="00203E00">
        <w:tc>
          <w:tcPr>
            <w:tcW w:w="738" w:type="dxa"/>
            <w:vMerge w:val="restart"/>
          </w:tcPr>
          <w:p w14:paraId="4BA70D69" w14:textId="77777777" w:rsidR="0009014D" w:rsidRPr="0000700A" w:rsidRDefault="0009014D"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lastRenderedPageBreak/>
              <w:t>2.3.7</w:t>
            </w:r>
          </w:p>
        </w:tc>
        <w:tc>
          <w:tcPr>
            <w:tcW w:w="5162" w:type="dxa"/>
          </w:tcPr>
          <w:p w14:paraId="62BA5FC4" w14:textId="77777777" w:rsidR="0009014D" w:rsidRPr="0000700A" w:rsidRDefault="0009014D"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Are innovations and technology seen as tools to manage knowledge, information and data; and facilitate sharing and exchange by most staff members?</w:t>
            </w:r>
          </w:p>
        </w:tc>
        <w:tc>
          <w:tcPr>
            <w:tcW w:w="2398" w:type="dxa"/>
          </w:tcPr>
          <w:p w14:paraId="22F8CE40" w14:textId="77777777" w:rsidR="0009014D" w:rsidRDefault="0009014D" w:rsidP="00203E00">
            <w:r w:rsidRPr="0000700A">
              <w:rPr>
                <w:rFonts w:ascii="Calibri" w:eastAsia="Times New Roman" w:hAnsi="Calibri" w:cs="Times New Roman"/>
                <w:color w:val="000000"/>
                <w:sz w:val="22"/>
                <w:szCs w:val="22"/>
              </w:rPr>
              <w:t xml:space="preserve">Always-4; Sometimes-3; Rarely-2; Never-1      </w:t>
            </w:r>
          </w:p>
        </w:tc>
        <w:tc>
          <w:tcPr>
            <w:tcW w:w="900" w:type="dxa"/>
            <w:shd w:val="clear" w:color="auto" w:fill="DBE5F1" w:themeFill="accent1" w:themeFillTint="33"/>
          </w:tcPr>
          <w:p w14:paraId="3E0D443E" w14:textId="77777777" w:rsidR="0009014D" w:rsidRDefault="0009014D"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1DFFD3F2" w14:textId="77777777" w:rsidR="0009014D" w:rsidRDefault="0009014D"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09014D" w14:paraId="077F488C" w14:textId="77777777" w:rsidTr="00203E00">
        <w:tc>
          <w:tcPr>
            <w:tcW w:w="738" w:type="dxa"/>
            <w:vMerge/>
          </w:tcPr>
          <w:p w14:paraId="1A9AAF59" w14:textId="77777777" w:rsidR="0009014D" w:rsidRDefault="0009014D" w:rsidP="00203E00">
            <w:pPr>
              <w:tabs>
                <w:tab w:val="left" w:pos="1185"/>
              </w:tabs>
              <w:rPr>
                <w:rFonts w:ascii="Calibri" w:eastAsia="Times New Roman" w:hAnsi="Calibri" w:cs="Times New Roman"/>
                <w:color w:val="000000"/>
                <w:sz w:val="22"/>
                <w:szCs w:val="22"/>
              </w:rPr>
            </w:pPr>
          </w:p>
        </w:tc>
        <w:tc>
          <w:tcPr>
            <w:tcW w:w="5162" w:type="dxa"/>
          </w:tcPr>
          <w:p w14:paraId="3B45A19B" w14:textId="77777777" w:rsidR="0009014D" w:rsidRDefault="0009014D"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Is there any innovative idea introduced recently?</w:t>
            </w:r>
          </w:p>
          <w:p w14:paraId="79557A97" w14:textId="77777777" w:rsidR="0009014D" w:rsidRDefault="0009014D" w:rsidP="00203E00">
            <w:pPr>
              <w:rPr>
                <w:rFonts w:ascii="Calibri" w:eastAsia="Times New Roman" w:hAnsi="Calibri" w:cs="Times New Roman"/>
                <w:color w:val="000000"/>
                <w:sz w:val="22"/>
                <w:szCs w:val="22"/>
              </w:rPr>
            </w:pPr>
          </w:p>
          <w:p w14:paraId="5F4CF767" w14:textId="77777777" w:rsidR="0009014D" w:rsidRDefault="0009014D" w:rsidP="00203E00">
            <w:pPr>
              <w:rPr>
                <w:rFonts w:ascii="Calibri" w:eastAsia="Times New Roman" w:hAnsi="Calibri" w:cs="Times New Roman"/>
                <w:color w:val="000000"/>
                <w:sz w:val="22"/>
                <w:szCs w:val="22"/>
              </w:rPr>
            </w:pPr>
          </w:p>
          <w:p w14:paraId="26BC10B2" w14:textId="77777777" w:rsidR="0009014D" w:rsidRPr="0000700A" w:rsidRDefault="0009014D" w:rsidP="00203E00">
            <w:pPr>
              <w:rPr>
                <w:rFonts w:ascii="Calibri" w:eastAsia="Times New Roman" w:hAnsi="Calibri" w:cs="Times New Roman"/>
                <w:color w:val="000000"/>
                <w:sz w:val="22"/>
                <w:szCs w:val="22"/>
              </w:rPr>
            </w:pPr>
          </w:p>
        </w:tc>
        <w:tc>
          <w:tcPr>
            <w:tcW w:w="8852" w:type="dxa"/>
            <w:gridSpan w:val="3"/>
          </w:tcPr>
          <w:p w14:paraId="17D9542F" w14:textId="77777777" w:rsidR="0009014D" w:rsidRDefault="0009014D" w:rsidP="00203E00">
            <w:pPr>
              <w:rPr>
                <w:rFonts w:ascii="Calibri" w:eastAsia="Times New Roman" w:hAnsi="Calibri" w:cs="Times New Roman"/>
                <w:color w:val="000000"/>
                <w:sz w:val="22"/>
                <w:szCs w:val="22"/>
              </w:rPr>
            </w:pPr>
          </w:p>
        </w:tc>
      </w:tr>
      <w:tr w:rsidR="0009014D" w14:paraId="3310245F" w14:textId="77777777" w:rsidTr="00203E00">
        <w:tc>
          <w:tcPr>
            <w:tcW w:w="738" w:type="dxa"/>
            <w:vMerge w:val="restart"/>
          </w:tcPr>
          <w:p w14:paraId="390EE28D" w14:textId="77777777" w:rsidR="0009014D" w:rsidRPr="0000700A" w:rsidRDefault="0009014D" w:rsidP="00203E00">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2.3.8</w:t>
            </w:r>
          </w:p>
        </w:tc>
        <w:tc>
          <w:tcPr>
            <w:tcW w:w="5162" w:type="dxa"/>
          </w:tcPr>
          <w:p w14:paraId="0B15FDD6" w14:textId="77777777" w:rsidR="0009014D" w:rsidRPr="0000700A" w:rsidRDefault="0009014D"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Is there a strategy to deliver </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programs through digital platforms as appropriate?</w:t>
            </w:r>
          </w:p>
        </w:tc>
        <w:tc>
          <w:tcPr>
            <w:tcW w:w="2398" w:type="dxa"/>
          </w:tcPr>
          <w:p w14:paraId="65B7C093" w14:textId="77777777" w:rsidR="0009014D" w:rsidRDefault="0009014D" w:rsidP="0009014D">
            <w:r w:rsidRPr="0000700A">
              <w:rPr>
                <w:rFonts w:ascii="Calibri" w:eastAsia="Times New Roman" w:hAnsi="Calibri" w:cs="Times New Roman"/>
                <w:color w:val="000000"/>
                <w:sz w:val="22"/>
                <w:szCs w:val="22"/>
              </w:rPr>
              <w:t>Strong strate</w:t>
            </w:r>
            <w:r>
              <w:rPr>
                <w:rFonts w:ascii="Calibri" w:eastAsia="Times New Roman" w:hAnsi="Calibri" w:cs="Times New Roman"/>
                <w:color w:val="000000"/>
                <w:sz w:val="22"/>
                <w:szCs w:val="22"/>
              </w:rPr>
              <w:t>gy-4; Moderate strategy-3; Sporadically done-2; Never done-1</w:t>
            </w:r>
            <w:r w:rsidRPr="0000700A">
              <w:rPr>
                <w:rFonts w:ascii="Calibri" w:eastAsia="Times New Roman" w:hAnsi="Calibri" w:cs="Times New Roman"/>
                <w:color w:val="000000"/>
                <w:sz w:val="22"/>
                <w:szCs w:val="22"/>
              </w:rPr>
              <w:t xml:space="preserve"> </w:t>
            </w:r>
          </w:p>
        </w:tc>
        <w:tc>
          <w:tcPr>
            <w:tcW w:w="900" w:type="dxa"/>
            <w:shd w:val="clear" w:color="auto" w:fill="DBE5F1" w:themeFill="accent1" w:themeFillTint="33"/>
          </w:tcPr>
          <w:p w14:paraId="5563AC54" w14:textId="77777777" w:rsidR="0009014D" w:rsidRDefault="0009014D"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54" w:type="dxa"/>
          </w:tcPr>
          <w:p w14:paraId="6BD7060D" w14:textId="77777777" w:rsidR="0009014D" w:rsidRDefault="0009014D"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09014D" w14:paraId="20689967" w14:textId="77777777" w:rsidTr="00203E00">
        <w:tc>
          <w:tcPr>
            <w:tcW w:w="738" w:type="dxa"/>
            <w:vMerge/>
          </w:tcPr>
          <w:p w14:paraId="0D502FE6" w14:textId="77777777" w:rsidR="0009014D" w:rsidRDefault="0009014D" w:rsidP="00203E00">
            <w:pPr>
              <w:tabs>
                <w:tab w:val="left" w:pos="1185"/>
              </w:tabs>
              <w:rPr>
                <w:rFonts w:ascii="Calibri" w:eastAsia="Times New Roman" w:hAnsi="Calibri" w:cs="Times New Roman"/>
                <w:color w:val="000000"/>
                <w:sz w:val="22"/>
                <w:szCs w:val="22"/>
              </w:rPr>
            </w:pPr>
          </w:p>
        </w:tc>
        <w:tc>
          <w:tcPr>
            <w:tcW w:w="5162" w:type="dxa"/>
          </w:tcPr>
          <w:p w14:paraId="584A46CC" w14:textId="77777777" w:rsidR="0009014D" w:rsidRDefault="0009014D" w:rsidP="00203E00">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What kind of platforms are used?</w:t>
            </w:r>
          </w:p>
          <w:p w14:paraId="348ADB73" w14:textId="77777777" w:rsidR="0009014D" w:rsidRDefault="0009014D" w:rsidP="00203E00">
            <w:pPr>
              <w:rPr>
                <w:rFonts w:ascii="Calibri" w:eastAsia="Times New Roman" w:hAnsi="Calibri" w:cs="Times New Roman"/>
                <w:color w:val="000000"/>
                <w:sz w:val="22"/>
                <w:szCs w:val="22"/>
              </w:rPr>
            </w:pPr>
          </w:p>
          <w:p w14:paraId="4E118E5D" w14:textId="77777777" w:rsidR="0009014D" w:rsidRPr="0000700A" w:rsidRDefault="0009014D" w:rsidP="00203E00">
            <w:pPr>
              <w:rPr>
                <w:rFonts w:ascii="Calibri" w:eastAsia="Times New Roman" w:hAnsi="Calibri" w:cs="Times New Roman"/>
                <w:color w:val="000000"/>
                <w:sz w:val="22"/>
                <w:szCs w:val="22"/>
              </w:rPr>
            </w:pPr>
          </w:p>
        </w:tc>
        <w:tc>
          <w:tcPr>
            <w:tcW w:w="8852" w:type="dxa"/>
            <w:gridSpan w:val="3"/>
          </w:tcPr>
          <w:p w14:paraId="128F597C" w14:textId="77777777" w:rsidR="0009014D" w:rsidRDefault="0009014D" w:rsidP="00203E00">
            <w:pPr>
              <w:rPr>
                <w:rFonts w:ascii="Calibri" w:eastAsia="Times New Roman" w:hAnsi="Calibri" w:cs="Times New Roman"/>
                <w:color w:val="000000"/>
                <w:sz w:val="22"/>
                <w:szCs w:val="22"/>
              </w:rPr>
            </w:pPr>
          </w:p>
        </w:tc>
      </w:tr>
      <w:tr w:rsidR="0009014D" w14:paraId="444F8DE0" w14:textId="77777777" w:rsidTr="00203E00">
        <w:tc>
          <w:tcPr>
            <w:tcW w:w="8298" w:type="dxa"/>
            <w:gridSpan w:val="3"/>
            <w:shd w:val="clear" w:color="auto" w:fill="95B3D7" w:themeFill="accent1" w:themeFillTint="99"/>
          </w:tcPr>
          <w:p w14:paraId="67D1D676" w14:textId="77777777" w:rsidR="0009014D" w:rsidRPr="0000700A" w:rsidRDefault="0009014D" w:rsidP="00203E00">
            <w:pPr>
              <w:jc w:val="right"/>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Total from KM Component 3</w:t>
            </w:r>
          </w:p>
        </w:tc>
        <w:tc>
          <w:tcPr>
            <w:tcW w:w="900" w:type="dxa"/>
            <w:shd w:val="clear" w:color="auto" w:fill="95B3D7" w:themeFill="accent1" w:themeFillTint="99"/>
          </w:tcPr>
          <w:p w14:paraId="781D6918" w14:textId="77777777" w:rsidR="0009014D" w:rsidRDefault="0009014D" w:rsidP="00203E00">
            <w:pPr>
              <w:rPr>
                <w:rFonts w:ascii="Calibri" w:eastAsia="Times New Roman" w:hAnsi="Calibri" w:cs="Times New Roman"/>
                <w:color w:val="000000"/>
                <w:sz w:val="22"/>
                <w:szCs w:val="22"/>
              </w:rPr>
            </w:pPr>
          </w:p>
        </w:tc>
        <w:tc>
          <w:tcPr>
            <w:tcW w:w="5554" w:type="dxa"/>
          </w:tcPr>
          <w:p w14:paraId="1B55C411" w14:textId="77777777" w:rsidR="0009014D" w:rsidRDefault="0009014D" w:rsidP="00203E0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r w:rsidR="00442EF5" w:rsidRPr="00442EF5">
              <w:rPr>
                <w:rFonts w:ascii="Calibri" w:eastAsia="Times New Roman" w:hAnsi="Calibri" w:cs="Times New Roman"/>
                <w:color w:val="000000"/>
                <w:sz w:val="22"/>
                <w:szCs w:val="22"/>
              </w:rPr>
              <w:t>32</w:t>
            </w:r>
            <w:r>
              <w:rPr>
                <w:rFonts w:ascii="Calibri" w:eastAsia="Times New Roman" w:hAnsi="Calibri" w:cs="Times New Roman"/>
                <w:color w:val="000000"/>
                <w:sz w:val="22"/>
                <w:szCs w:val="22"/>
              </w:rPr>
              <w:t xml:space="preserve"> points possible</w:t>
            </w:r>
          </w:p>
        </w:tc>
      </w:tr>
    </w:tbl>
    <w:p w14:paraId="3B02B214" w14:textId="77777777" w:rsidR="00A40873" w:rsidRDefault="00A40873">
      <w:pPr>
        <w:rPr>
          <w:rFonts w:ascii="Calibri" w:eastAsia="Times New Roman" w:hAnsi="Calibri" w:cs="Times New Roman"/>
          <w:color w:val="000000"/>
          <w:sz w:val="22"/>
          <w:szCs w:val="22"/>
        </w:rPr>
      </w:pPr>
    </w:p>
    <w:p w14:paraId="71766BB9" w14:textId="77777777" w:rsidR="00E54D28" w:rsidRDefault="00E54D28">
      <w:pPr>
        <w:rPr>
          <w:rFonts w:ascii="Calibri" w:eastAsia="Times New Roman" w:hAnsi="Calibri" w:cs="Times New Roman"/>
          <w:color w:val="000000"/>
          <w:sz w:val="22"/>
          <w:szCs w:val="22"/>
        </w:rPr>
      </w:pPr>
    </w:p>
    <w:tbl>
      <w:tblPr>
        <w:tblStyle w:val="TableGrid"/>
        <w:tblW w:w="0" w:type="auto"/>
        <w:tblLook w:val="04A0" w:firstRow="1" w:lastRow="0" w:firstColumn="1" w:lastColumn="0" w:noHBand="0" w:noVBand="1"/>
      </w:tblPr>
      <w:tblGrid>
        <w:gridCol w:w="829"/>
        <w:gridCol w:w="5125"/>
        <w:gridCol w:w="2387"/>
        <w:gridCol w:w="899"/>
        <w:gridCol w:w="5512"/>
      </w:tblGrid>
      <w:tr w:rsidR="00E54D28" w14:paraId="5D005E56" w14:textId="77777777" w:rsidTr="00183966">
        <w:tc>
          <w:tcPr>
            <w:tcW w:w="14752" w:type="dxa"/>
            <w:gridSpan w:val="5"/>
            <w:shd w:val="clear" w:color="auto" w:fill="D6E3BC" w:themeFill="accent3" w:themeFillTint="66"/>
          </w:tcPr>
          <w:p w14:paraId="670F9CD4" w14:textId="77777777" w:rsidR="00E54D28" w:rsidRDefault="00E54D28" w:rsidP="00183966">
            <w:pPr>
              <w:rPr>
                <w:rFonts w:ascii="Calibri" w:eastAsia="Times New Roman" w:hAnsi="Calibri" w:cs="Times New Roman"/>
                <w:color w:val="000000"/>
                <w:sz w:val="22"/>
                <w:szCs w:val="22"/>
              </w:rPr>
            </w:pPr>
            <w:r w:rsidRPr="0000700A">
              <w:rPr>
                <w:rFonts w:ascii="Calibri" w:eastAsia="Times New Roman" w:hAnsi="Calibri" w:cs="Times New Roman"/>
                <w:b/>
                <w:bCs/>
                <w:color w:val="000000"/>
                <w:sz w:val="22"/>
                <w:szCs w:val="22"/>
              </w:rPr>
              <w:t>Component 4: Monitoring, Evaluation, and Re-planning of KM Programs</w:t>
            </w:r>
          </w:p>
        </w:tc>
      </w:tr>
      <w:tr w:rsidR="00442EF5" w14:paraId="323B8D66" w14:textId="77777777" w:rsidTr="00183966">
        <w:tc>
          <w:tcPr>
            <w:tcW w:w="14752" w:type="dxa"/>
            <w:gridSpan w:val="5"/>
            <w:shd w:val="clear" w:color="auto" w:fill="D9D9D9" w:themeFill="background1" w:themeFillShade="D9"/>
          </w:tcPr>
          <w:p w14:paraId="722FE39A" w14:textId="77777777" w:rsidR="00442EF5" w:rsidRPr="0000700A" w:rsidRDefault="00442EF5" w:rsidP="00183966">
            <w:pPr>
              <w:rPr>
                <w:rFonts w:ascii="Calibri" w:eastAsia="Times New Roman" w:hAnsi="Calibri" w:cs="Times New Roman"/>
                <w:b/>
                <w:bCs/>
                <w:color w:val="000000"/>
                <w:sz w:val="22"/>
                <w:szCs w:val="22"/>
              </w:rPr>
            </w:pPr>
            <w:r w:rsidRPr="0000700A">
              <w:rPr>
                <w:rFonts w:ascii="Calibri" w:eastAsia="Times New Roman" w:hAnsi="Calibri" w:cs="Times New Roman"/>
                <w:i/>
                <w:iCs/>
                <w:color w:val="000000"/>
                <w:sz w:val="22"/>
                <w:szCs w:val="22"/>
              </w:rPr>
              <w:t xml:space="preserve">Sub-component 1: Frameworks and mechanisms for measurement </w:t>
            </w:r>
          </w:p>
        </w:tc>
      </w:tr>
      <w:tr w:rsidR="00442EF5" w14:paraId="3C45467F" w14:textId="77777777" w:rsidTr="00442EF5">
        <w:tc>
          <w:tcPr>
            <w:tcW w:w="829" w:type="dxa"/>
          </w:tcPr>
          <w:p w14:paraId="31AC3EAC" w14:textId="77777777" w:rsidR="00442EF5" w:rsidRPr="0000700A" w:rsidRDefault="00442EF5" w:rsidP="00183966">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2.4.1.1</w:t>
            </w:r>
          </w:p>
        </w:tc>
        <w:tc>
          <w:tcPr>
            <w:tcW w:w="5125" w:type="dxa"/>
          </w:tcPr>
          <w:p w14:paraId="37ED244D" w14:textId="77777777" w:rsidR="00442EF5" w:rsidRDefault="00442EF5" w:rsidP="00183966">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Does the organization have a specific set of M&amp;E indicators linked to KM objectives?</w:t>
            </w:r>
          </w:p>
        </w:tc>
        <w:tc>
          <w:tcPr>
            <w:tcW w:w="2387" w:type="dxa"/>
          </w:tcPr>
          <w:p w14:paraId="1F967351" w14:textId="77777777" w:rsidR="00442EF5" w:rsidRDefault="00442EF5" w:rsidP="00183966">
            <w:r w:rsidRPr="0000700A">
              <w:rPr>
                <w:rFonts w:ascii="Calibri" w:eastAsia="Times New Roman" w:hAnsi="Calibri" w:cs="Times New Roman"/>
                <w:color w:val="000000"/>
                <w:sz w:val="22"/>
                <w:szCs w:val="22"/>
              </w:rPr>
              <w:t>Strong indicators-4; Moderate indicatros-3; Weak indicators-2; No indicators-1</w:t>
            </w:r>
          </w:p>
        </w:tc>
        <w:tc>
          <w:tcPr>
            <w:tcW w:w="899" w:type="dxa"/>
            <w:shd w:val="clear" w:color="auto" w:fill="DBE5F1" w:themeFill="accent1" w:themeFillTint="33"/>
          </w:tcPr>
          <w:p w14:paraId="69D2BFFE" w14:textId="77777777" w:rsidR="00442EF5" w:rsidRDefault="00442EF5" w:rsidP="0018396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12" w:type="dxa"/>
          </w:tcPr>
          <w:p w14:paraId="551C5DBF" w14:textId="77777777" w:rsidR="00442EF5" w:rsidRDefault="00442EF5" w:rsidP="0018396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442EF5" w14:paraId="5C2668B7" w14:textId="77777777" w:rsidTr="00442EF5">
        <w:tc>
          <w:tcPr>
            <w:tcW w:w="829" w:type="dxa"/>
          </w:tcPr>
          <w:p w14:paraId="48AE555F" w14:textId="77777777" w:rsidR="00442EF5" w:rsidRPr="0000700A" w:rsidRDefault="00442EF5" w:rsidP="00183966">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2.4.1.2</w:t>
            </w:r>
          </w:p>
        </w:tc>
        <w:tc>
          <w:tcPr>
            <w:tcW w:w="5125" w:type="dxa"/>
          </w:tcPr>
          <w:p w14:paraId="630DF22E" w14:textId="77777777" w:rsidR="00442EF5" w:rsidRDefault="00442EF5" w:rsidP="00183966">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 xml:space="preserve">Does the program use standardized tools and systems to collect and analyze M&amp;E data for KM programs? </w:t>
            </w:r>
          </w:p>
        </w:tc>
        <w:tc>
          <w:tcPr>
            <w:tcW w:w="2387" w:type="dxa"/>
          </w:tcPr>
          <w:p w14:paraId="2910B24B" w14:textId="77777777" w:rsidR="00442EF5" w:rsidRDefault="00442EF5" w:rsidP="00183966">
            <w:r w:rsidRPr="0000700A">
              <w:rPr>
                <w:rFonts w:ascii="Calibri" w:eastAsia="Times New Roman" w:hAnsi="Calibri" w:cs="Times New Roman"/>
                <w:color w:val="000000"/>
                <w:sz w:val="22"/>
                <w:szCs w:val="22"/>
              </w:rPr>
              <w:t xml:space="preserve">Always-4; Sometimes-3; Rarely-2; Never-1      </w:t>
            </w:r>
          </w:p>
        </w:tc>
        <w:tc>
          <w:tcPr>
            <w:tcW w:w="899" w:type="dxa"/>
            <w:shd w:val="clear" w:color="auto" w:fill="DBE5F1" w:themeFill="accent1" w:themeFillTint="33"/>
          </w:tcPr>
          <w:p w14:paraId="0094AA16" w14:textId="77777777" w:rsidR="00442EF5" w:rsidRDefault="00442EF5" w:rsidP="0018396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12" w:type="dxa"/>
          </w:tcPr>
          <w:p w14:paraId="624DC25E" w14:textId="77777777" w:rsidR="00442EF5" w:rsidRDefault="00442EF5" w:rsidP="0018396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442EF5" w14:paraId="400B5197" w14:textId="77777777" w:rsidTr="00183966">
        <w:tc>
          <w:tcPr>
            <w:tcW w:w="14752" w:type="dxa"/>
            <w:gridSpan w:val="5"/>
            <w:shd w:val="clear" w:color="auto" w:fill="D9D9D9" w:themeFill="background1" w:themeFillShade="D9"/>
          </w:tcPr>
          <w:p w14:paraId="488C0E3F" w14:textId="77777777" w:rsidR="00442EF5" w:rsidRPr="0000700A" w:rsidRDefault="00442EF5" w:rsidP="00183966">
            <w:pPr>
              <w:rPr>
                <w:rFonts w:ascii="Calibri" w:eastAsia="Times New Roman" w:hAnsi="Calibri" w:cs="Times New Roman"/>
                <w:b/>
                <w:bCs/>
                <w:color w:val="000000"/>
                <w:sz w:val="22"/>
                <w:szCs w:val="22"/>
              </w:rPr>
            </w:pPr>
            <w:r w:rsidRPr="0000700A">
              <w:rPr>
                <w:rFonts w:ascii="Calibri" w:eastAsia="Times New Roman" w:hAnsi="Calibri" w:cs="Times New Roman"/>
                <w:i/>
                <w:iCs/>
                <w:color w:val="000000"/>
                <w:sz w:val="22"/>
                <w:szCs w:val="22"/>
              </w:rPr>
              <w:t>Sub-component 2: Use of results for re-planning</w:t>
            </w:r>
          </w:p>
        </w:tc>
      </w:tr>
      <w:tr w:rsidR="00442EF5" w14:paraId="05C8FB37" w14:textId="77777777" w:rsidTr="00442EF5">
        <w:tc>
          <w:tcPr>
            <w:tcW w:w="829" w:type="dxa"/>
          </w:tcPr>
          <w:p w14:paraId="0D45EB5F" w14:textId="77777777" w:rsidR="00442EF5" w:rsidRPr="0000700A" w:rsidRDefault="00442EF5" w:rsidP="00183966">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2.4.2.1</w:t>
            </w:r>
          </w:p>
        </w:tc>
        <w:tc>
          <w:tcPr>
            <w:tcW w:w="5125" w:type="dxa"/>
          </w:tcPr>
          <w:p w14:paraId="4E634300" w14:textId="77777777" w:rsidR="00442EF5" w:rsidRDefault="00442EF5" w:rsidP="00183966">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 KM programs document and disseminate results, lessons learned, and best practices?</w:t>
            </w:r>
          </w:p>
        </w:tc>
        <w:tc>
          <w:tcPr>
            <w:tcW w:w="2387" w:type="dxa"/>
          </w:tcPr>
          <w:p w14:paraId="510E2646" w14:textId="77777777" w:rsidR="00442EF5" w:rsidRDefault="00442EF5" w:rsidP="00183966">
            <w:r w:rsidRPr="0000700A">
              <w:rPr>
                <w:rFonts w:ascii="Calibri" w:eastAsia="Times New Roman" w:hAnsi="Calibri" w:cs="Times New Roman"/>
                <w:color w:val="000000"/>
                <w:sz w:val="22"/>
                <w:szCs w:val="22"/>
              </w:rPr>
              <w:t xml:space="preserve">Always-4; Sometimes-3; Rarely-2; Never-1      </w:t>
            </w:r>
          </w:p>
        </w:tc>
        <w:tc>
          <w:tcPr>
            <w:tcW w:w="899" w:type="dxa"/>
            <w:shd w:val="clear" w:color="auto" w:fill="DBE5F1" w:themeFill="accent1" w:themeFillTint="33"/>
          </w:tcPr>
          <w:p w14:paraId="26DF2C04" w14:textId="77777777" w:rsidR="00442EF5" w:rsidRDefault="00442EF5" w:rsidP="0018396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12" w:type="dxa"/>
          </w:tcPr>
          <w:p w14:paraId="5AA84E19" w14:textId="77777777" w:rsidR="00442EF5" w:rsidRDefault="00442EF5" w:rsidP="0018396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442EF5" w14:paraId="087936A1" w14:textId="77777777" w:rsidTr="00442EF5">
        <w:tc>
          <w:tcPr>
            <w:tcW w:w="829" w:type="dxa"/>
          </w:tcPr>
          <w:p w14:paraId="0A5A1033" w14:textId="77777777" w:rsidR="00442EF5" w:rsidRPr="0000700A" w:rsidRDefault="00442EF5" w:rsidP="00183966">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2.4.2.2</w:t>
            </w:r>
          </w:p>
        </w:tc>
        <w:tc>
          <w:tcPr>
            <w:tcW w:w="5125" w:type="dxa"/>
          </w:tcPr>
          <w:p w14:paraId="3C2C363D" w14:textId="77777777" w:rsidR="00442EF5" w:rsidRDefault="00442EF5" w:rsidP="00183966">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Do KM programs analyze data generated by M&amp;E and share it with implementers of S</w:t>
            </w:r>
            <w:r w:rsidR="00D137C8">
              <w:rPr>
                <w:rFonts w:ascii="Calibri" w:eastAsia="Times New Roman" w:hAnsi="Calibri" w:cs="Times New Roman"/>
                <w:color w:val="000000"/>
                <w:sz w:val="22"/>
                <w:szCs w:val="22"/>
              </w:rPr>
              <w:t>SBCC</w:t>
            </w:r>
            <w:r w:rsidRPr="0000700A">
              <w:rPr>
                <w:rFonts w:ascii="Calibri" w:eastAsia="Times New Roman" w:hAnsi="Calibri" w:cs="Times New Roman"/>
                <w:color w:val="000000"/>
                <w:sz w:val="22"/>
                <w:szCs w:val="22"/>
              </w:rPr>
              <w:t xml:space="preserve"> programs?</w:t>
            </w:r>
          </w:p>
        </w:tc>
        <w:tc>
          <w:tcPr>
            <w:tcW w:w="2387" w:type="dxa"/>
          </w:tcPr>
          <w:p w14:paraId="0729A778" w14:textId="77777777" w:rsidR="00442EF5" w:rsidRDefault="00442EF5" w:rsidP="00183966">
            <w:r w:rsidRPr="0000700A">
              <w:rPr>
                <w:rFonts w:ascii="Calibri" w:eastAsia="Times New Roman" w:hAnsi="Calibri" w:cs="Times New Roman"/>
                <w:color w:val="000000"/>
                <w:sz w:val="22"/>
                <w:szCs w:val="22"/>
              </w:rPr>
              <w:t xml:space="preserve">Always-4; Sometimes-3; Rarely-2; Never-1      </w:t>
            </w:r>
          </w:p>
        </w:tc>
        <w:tc>
          <w:tcPr>
            <w:tcW w:w="899" w:type="dxa"/>
            <w:shd w:val="clear" w:color="auto" w:fill="DBE5F1" w:themeFill="accent1" w:themeFillTint="33"/>
          </w:tcPr>
          <w:p w14:paraId="640A49E2" w14:textId="77777777" w:rsidR="00442EF5" w:rsidRDefault="00442EF5" w:rsidP="0018396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12" w:type="dxa"/>
          </w:tcPr>
          <w:p w14:paraId="79C15224" w14:textId="77777777" w:rsidR="00442EF5" w:rsidRDefault="00442EF5" w:rsidP="0018396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442EF5" w14:paraId="4CD2F852" w14:textId="77777777" w:rsidTr="00442EF5">
        <w:tc>
          <w:tcPr>
            <w:tcW w:w="829" w:type="dxa"/>
          </w:tcPr>
          <w:p w14:paraId="2D31623B" w14:textId="77777777" w:rsidR="00442EF5" w:rsidRPr="0000700A" w:rsidRDefault="00442EF5" w:rsidP="00183966">
            <w:pPr>
              <w:tabs>
                <w:tab w:val="left" w:pos="1185"/>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2.4.2.3</w:t>
            </w:r>
          </w:p>
        </w:tc>
        <w:tc>
          <w:tcPr>
            <w:tcW w:w="5125" w:type="dxa"/>
          </w:tcPr>
          <w:p w14:paraId="5A923D8F" w14:textId="77777777" w:rsidR="00442EF5" w:rsidRPr="0000700A" w:rsidRDefault="00442EF5" w:rsidP="00183966">
            <w:pPr>
              <w:rPr>
                <w:rFonts w:ascii="Calibri" w:eastAsia="Times New Roman" w:hAnsi="Calibri" w:cs="Times New Roman"/>
                <w:color w:val="000000"/>
                <w:sz w:val="22"/>
                <w:szCs w:val="22"/>
              </w:rPr>
            </w:pPr>
            <w:r w:rsidRPr="0000700A">
              <w:rPr>
                <w:rFonts w:ascii="Calibri" w:eastAsia="Times New Roman" w:hAnsi="Calibri" w:cs="Times New Roman"/>
                <w:color w:val="000000"/>
                <w:sz w:val="22"/>
                <w:szCs w:val="22"/>
              </w:rPr>
              <w:t>Are M&amp;E data used to assess program progress, and to improve current KM programs?</w:t>
            </w:r>
          </w:p>
        </w:tc>
        <w:tc>
          <w:tcPr>
            <w:tcW w:w="2387" w:type="dxa"/>
          </w:tcPr>
          <w:p w14:paraId="375085C5" w14:textId="77777777" w:rsidR="00442EF5" w:rsidRDefault="00442EF5" w:rsidP="00183966">
            <w:r w:rsidRPr="0000700A">
              <w:rPr>
                <w:rFonts w:ascii="Calibri" w:eastAsia="Times New Roman" w:hAnsi="Calibri" w:cs="Times New Roman"/>
                <w:color w:val="000000"/>
                <w:sz w:val="22"/>
                <w:szCs w:val="22"/>
              </w:rPr>
              <w:t xml:space="preserve">Always-4; Sometimes-3; Rarely-2; Never-1      </w:t>
            </w:r>
          </w:p>
        </w:tc>
        <w:tc>
          <w:tcPr>
            <w:tcW w:w="899" w:type="dxa"/>
            <w:shd w:val="clear" w:color="auto" w:fill="DBE5F1" w:themeFill="accent1" w:themeFillTint="33"/>
          </w:tcPr>
          <w:p w14:paraId="2728A2D8" w14:textId="77777777" w:rsidR="00442EF5" w:rsidRDefault="00442EF5" w:rsidP="0018396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Score:</w:t>
            </w:r>
          </w:p>
        </w:tc>
        <w:tc>
          <w:tcPr>
            <w:tcW w:w="5512" w:type="dxa"/>
          </w:tcPr>
          <w:p w14:paraId="5CFC0EDC" w14:textId="77777777" w:rsidR="00442EF5" w:rsidRDefault="00442EF5" w:rsidP="0018396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Comments:</w:t>
            </w:r>
          </w:p>
        </w:tc>
      </w:tr>
      <w:tr w:rsidR="00E54D28" w14:paraId="0E7CE673" w14:textId="77777777" w:rsidTr="00442EF5">
        <w:tc>
          <w:tcPr>
            <w:tcW w:w="8341" w:type="dxa"/>
            <w:gridSpan w:val="3"/>
            <w:shd w:val="clear" w:color="auto" w:fill="95B3D7" w:themeFill="accent1" w:themeFillTint="99"/>
          </w:tcPr>
          <w:p w14:paraId="548D38EE" w14:textId="77777777" w:rsidR="00E54D28" w:rsidRPr="0000700A" w:rsidRDefault="00E54D28" w:rsidP="00183966">
            <w:pPr>
              <w:jc w:val="right"/>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 xml:space="preserve">Total from KM Component </w:t>
            </w:r>
            <w:r w:rsidR="00442EF5">
              <w:rPr>
                <w:rFonts w:ascii="Calibri" w:eastAsia="Times New Roman" w:hAnsi="Calibri" w:cs="Times New Roman"/>
                <w:b/>
                <w:bCs/>
                <w:color w:val="000000"/>
                <w:sz w:val="22"/>
                <w:szCs w:val="22"/>
              </w:rPr>
              <w:t>4</w:t>
            </w:r>
          </w:p>
        </w:tc>
        <w:tc>
          <w:tcPr>
            <w:tcW w:w="899" w:type="dxa"/>
            <w:shd w:val="clear" w:color="auto" w:fill="95B3D7" w:themeFill="accent1" w:themeFillTint="99"/>
          </w:tcPr>
          <w:p w14:paraId="48CDE5D1" w14:textId="77777777" w:rsidR="00E54D28" w:rsidRDefault="00E54D28" w:rsidP="00183966">
            <w:pPr>
              <w:rPr>
                <w:rFonts w:ascii="Calibri" w:eastAsia="Times New Roman" w:hAnsi="Calibri" w:cs="Times New Roman"/>
                <w:color w:val="000000"/>
                <w:sz w:val="22"/>
                <w:szCs w:val="22"/>
              </w:rPr>
            </w:pPr>
          </w:p>
        </w:tc>
        <w:tc>
          <w:tcPr>
            <w:tcW w:w="5512" w:type="dxa"/>
          </w:tcPr>
          <w:p w14:paraId="1DF65739" w14:textId="77777777" w:rsidR="00E54D28" w:rsidRDefault="00442EF5" w:rsidP="0018396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/20</w:t>
            </w:r>
            <w:r w:rsidR="00E54D28">
              <w:rPr>
                <w:rFonts w:ascii="Calibri" w:eastAsia="Times New Roman" w:hAnsi="Calibri" w:cs="Times New Roman"/>
                <w:color w:val="000000"/>
                <w:sz w:val="22"/>
                <w:szCs w:val="22"/>
              </w:rPr>
              <w:t xml:space="preserve"> points possible</w:t>
            </w:r>
          </w:p>
        </w:tc>
      </w:tr>
    </w:tbl>
    <w:p w14:paraId="68A17ADA" w14:textId="77777777" w:rsidR="00E54D28" w:rsidRDefault="00E54D28">
      <w:pPr>
        <w:rPr>
          <w:rFonts w:ascii="Calibri" w:eastAsia="Times New Roman" w:hAnsi="Calibri" w:cs="Times New Roman"/>
          <w:color w:val="000000"/>
          <w:sz w:val="22"/>
          <w:szCs w:val="22"/>
        </w:rPr>
      </w:pPr>
    </w:p>
    <w:p w14:paraId="15F2FC6D" w14:textId="77777777" w:rsidR="00E54D28" w:rsidRDefault="00E54D28">
      <w:pPr>
        <w:rPr>
          <w:rFonts w:ascii="Calibri" w:eastAsia="Times New Roman" w:hAnsi="Calibri" w:cs="Times New Roman"/>
          <w:color w:val="000000"/>
          <w:sz w:val="22"/>
          <w:szCs w:val="22"/>
        </w:rPr>
      </w:pPr>
    </w:p>
    <w:p w14:paraId="25CAA569" w14:textId="77777777" w:rsidR="009609CF" w:rsidRPr="00CA6745" w:rsidRDefault="009609CF">
      <w:pPr>
        <w:rPr>
          <w:rFonts w:ascii="Calibri" w:eastAsia="Times New Roman" w:hAnsi="Calibri" w:cs="Times New Roman"/>
          <w:b/>
          <w:color w:val="000000"/>
          <w:sz w:val="36"/>
          <w:szCs w:val="22"/>
        </w:rPr>
      </w:pPr>
      <w:r w:rsidRPr="009609CF">
        <w:rPr>
          <w:rFonts w:ascii="Calibri" w:eastAsia="Times New Roman" w:hAnsi="Calibri" w:cs="Times New Roman"/>
          <w:b/>
          <w:color w:val="000000"/>
          <w:sz w:val="36"/>
          <w:szCs w:val="22"/>
        </w:rPr>
        <w:lastRenderedPageBreak/>
        <w:t>Scoring Sheet</w:t>
      </w:r>
    </w:p>
    <w:tbl>
      <w:tblPr>
        <w:tblStyle w:val="TableGrid"/>
        <w:tblW w:w="0" w:type="auto"/>
        <w:tblLook w:val="04A0" w:firstRow="1" w:lastRow="0" w:firstColumn="1" w:lastColumn="0" w:noHBand="0" w:noVBand="1"/>
      </w:tblPr>
      <w:tblGrid>
        <w:gridCol w:w="918"/>
        <w:gridCol w:w="1890"/>
        <w:gridCol w:w="900"/>
        <w:gridCol w:w="2160"/>
      </w:tblGrid>
      <w:tr w:rsidR="00CA6745" w:rsidRPr="00CA6745" w14:paraId="6C60E532" w14:textId="77777777" w:rsidTr="00CA6745">
        <w:tc>
          <w:tcPr>
            <w:tcW w:w="918" w:type="dxa"/>
            <w:vMerge w:val="restart"/>
            <w:shd w:val="clear" w:color="auto" w:fill="B2A1C7" w:themeFill="accent4" w:themeFillTint="99"/>
          </w:tcPr>
          <w:p w14:paraId="6A386F61" w14:textId="77777777" w:rsidR="00CA6745" w:rsidRPr="00CA6745" w:rsidRDefault="00D137C8" w:rsidP="001A57FE">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SBCC</w:t>
            </w:r>
          </w:p>
        </w:tc>
        <w:tc>
          <w:tcPr>
            <w:tcW w:w="1890" w:type="dxa"/>
            <w:shd w:val="clear" w:color="auto" w:fill="CCC0D9" w:themeFill="accent4" w:themeFillTint="66"/>
          </w:tcPr>
          <w:p w14:paraId="1215CBF6" w14:textId="77777777" w:rsidR="00CA6745" w:rsidRPr="00CA6745" w:rsidRDefault="00CA6745" w:rsidP="001A57FE">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Component 1</w:t>
            </w:r>
          </w:p>
        </w:tc>
        <w:tc>
          <w:tcPr>
            <w:tcW w:w="900" w:type="dxa"/>
            <w:shd w:val="clear" w:color="auto" w:fill="CCC0D9" w:themeFill="accent4" w:themeFillTint="66"/>
          </w:tcPr>
          <w:p w14:paraId="693E492C" w14:textId="77777777" w:rsidR="00CA6745" w:rsidRPr="00CA6745" w:rsidRDefault="00CA6745" w:rsidP="001A57FE">
            <w:pPr>
              <w:rPr>
                <w:rFonts w:asciiTheme="majorHAnsi" w:eastAsia="Times New Roman" w:hAnsiTheme="majorHAnsi" w:cs="Times New Roman"/>
                <w:color w:val="000000"/>
                <w:sz w:val="28"/>
                <w:szCs w:val="28"/>
              </w:rPr>
            </w:pPr>
          </w:p>
        </w:tc>
        <w:tc>
          <w:tcPr>
            <w:tcW w:w="2160" w:type="dxa"/>
            <w:shd w:val="clear" w:color="auto" w:fill="CCC0D9" w:themeFill="accent4" w:themeFillTint="66"/>
          </w:tcPr>
          <w:p w14:paraId="158A0EA7" w14:textId="77777777" w:rsidR="00CA6745" w:rsidRPr="00CA6745" w:rsidRDefault="000A22B4" w:rsidP="001A57FE">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/20</w:t>
            </w:r>
          </w:p>
        </w:tc>
      </w:tr>
      <w:tr w:rsidR="00CA6745" w:rsidRPr="00CA6745" w14:paraId="258F53FD" w14:textId="77777777" w:rsidTr="00CA6745">
        <w:tc>
          <w:tcPr>
            <w:tcW w:w="918" w:type="dxa"/>
            <w:vMerge/>
            <w:shd w:val="clear" w:color="auto" w:fill="B2A1C7" w:themeFill="accent4" w:themeFillTint="99"/>
          </w:tcPr>
          <w:p w14:paraId="5C45A8C5" w14:textId="77777777" w:rsidR="00CA6745" w:rsidRPr="00CA6745" w:rsidRDefault="00CA6745" w:rsidP="001A57FE">
            <w:pPr>
              <w:rPr>
                <w:rFonts w:asciiTheme="majorHAnsi" w:eastAsia="Times New Roman" w:hAnsiTheme="majorHAnsi" w:cs="Times New Roman"/>
                <w:color w:val="000000"/>
                <w:sz w:val="28"/>
                <w:szCs w:val="28"/>
              </w:rPr>
            </w:pPr>
          </w:p>
        </w:tc>
        <w:tc>
          <w:tcPr>
            <w:tcW w:w="1890" w:type="dxa"/>
            <w:shd w:val="clear" w:color="auto" w:fill="CCC0D9" w:themeFill="accent4" w:themeFillTint="66"/>
          </w:tcPr>
          <w:p w14:paraId="77688646" w14:textId="77777777" w:rsidR="00CA6745" w:rsidRPr="00CA6745" w:rsidRDefault="00CA6745" w:rsidP="001A57FE">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Component 2</w:t>
            </w:r>
          </w:p>
        </w:tc>
        <w:tc>
          <w:tcPr>
            <w:tcW w:w="900" w:type="dxa"/>
            <w:shd w:val="clear" w:color="auto" w:fill="CCC0D9" w:themeFill="accent4" w:themeFillTint="66"/>
          </w:tcPr>
          <w:p w14:paraId="7FF41D2B" w14:textId="77777777" w:rsidR="00CA6745" w:rsidRPr="00CA6745" w:rsidRDefault="00CA6745" w:rsidP="001A57FE">
            <w:pPr>
              <w:rPr>
                <w:rFonts w:asciiTheme="majorHAnsi" w:eastAsia="Times New Roman" w:hAnsiTheme="majorHAnsi" w:cs="Times New Roman"/>
                <w:color w:val="000000"/>
                <w:sz w:val="28"/>
                <w:szCs w:val="28"/>
              </w:rPr>
            </w:pPr>
          </w:p>
        </w:tc>
        <w:tc>
          <w:tcPr>
            <w:tcW w:w="2160" w:type="dxa"/>
            <w:shd w:val="clear" w:color="auto" w:fill="CCC0D9" w:themeFill="accent4" w:themeFillTint="66"/>
          </w:tcPr>
          <w:p w14:paraId="530FF0A2" w14:textId="77777777" w:rsidR="00CA6745" w:rsidRPr="00CA6745" w:rsidRDefault="000A22B4" w:rsidP="001A57FE">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/12</w:t>
            </w:r>
          </w:p>
        </w:tc>
      </w:tr>
      <w:tr w:rsidR="00CA6745" w:rsidRPr="00CA6745" w14:paraId="1D2D24C1" w14:textId="77777777" w:rsidTr="00CA6745">
        <w:tc>
          <w:tcPr>
            <w:tcW w:w="918" w:type="dxa"/>
            <w:vMerge/>
            <w:shd w:val="clear" w:color="auto" w:fill="B2A1C7" w:themeFill="accent4" w:themeFillTint="99"/>
          </w:tcPr>
          <w:p w14:paraId="0695E249" w14:textId="77777777" w:rsidR="00CA6745" w:rsidRPr="00CA6745" w:rsidRDefault="00CA6745" w:rsidP="001A57FE">
            <w:pPr>
              <w:rPr>
                <w:rFonts w:asciiTheme="majorHAnsi" w:eastAsia="Times New Roman" w:hAnsiTheme="majorHAnsi" w:cs="Times New Roman"/>
                <w:color w:val="000000"/>
                <w:sz w:val="28"/>
                <w:szCs w:val="28"/>
              </w:rPr>
            </w:pPr>
          </w:p>
        </w:tc>
        <w:tc>
          <w:tcPr>
            <w:tcW w:w="1890" w:type="dxa"/>
            <w:shd w:val="clear" w:color="auto" w:fill="CCC0D9" w:themeFill="accent4" w:themeFillTint="66"/>
          </w:tcPr>
          <w:p w14:paraId="3F16C809" w14:textId="77777777" w:rsidR="00CA6745" w:rsidRPr="00CA6745" w:rsidRDefault="00CA6745" w:rsidP="001A57FE">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Component 3</w:t>
            </w:r>
          </w:p>
        </w:tc>
        <w:tc>
          <w:tcPr>
            <w:tcW w:w="900" w:type="dxa"/>
            <w:shd w:val="clear" w:color="auto" w:fill="CCC0D9" w:themeFill="accent4" w:themeFillTint="66"/>
          </w:tcPr>
          <w:p w14:paraId="6804DFFA" w14:textId="77777777" w:rsidR="00CA6745" w:rsidRPr="00CA6745" w:rsidRDefault="00CA6745" w:rsidP="001A57FE">
            <w:pPr>
              <w:rPr>
                <w:rFonts w:asciiTheme="majorHAnsi" w:eastAsia="Times New Roman" w:hAnsiTheme="majorHAnsi" w:cs="Times New Roman"/>
                <w:color w:val="000000"/>
                <w:sz w:val="28"/>
                <w:szCs w:val="28"/>
              </w:rPr>
            </w:pPr>
          </w:p>
        </w:tc>
        <w:tc>
          <w:tcPr>
            <w:tcW w:w="2160" w:type="dxa"/>
            <w:shd w:val="clear" w:color="auto" w:fill="CCC0D9" w:themeFill="accent4" w:themeFillTint="66"/>
          </w:tcPr>
          <w:p w14:paraId="1E116A71" w14:textId="77777777" w:rsidR="00CA6745" w:rsidRPr="00CA6745" w:rsidRDefault="000A22B4" w:rsidP="001A57FE">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/28</w:t>
            </w:r>
          </w:p>
        </w:tc>
      </w:tr>
      <w:tr w:rsidR="00CA6745" w:rsidRPr="00CA6745" w14:paraId="7AEEB2B3" w14:textId="77777777" w:rsidTr="00CA6745">
        <w:tc>
          <w:tcPr>
            <w:tcW w:w="918" w:type="dxa"/>
            <w:vMerge/>
            <w:shd w:val="clear" w:color="auto" w:fill="B2A1C7" w:themeFill="accent4" w:themeFillTint="99"/>
          </w:tcPr>
          <w:p w14:paraId="67E7C053" w14:textId="77777777" w:rsidR="00CA6745" w:rsidRPr="00CA6745" w:rsidRDefault="00CA6745" w:rsidP="001A57FE">
            <w:pPr>
              <w:rPr>
                <w:rFonts w:asciiTheme="majorHAnsi" w:eastAsia="Times New Roman" w:hAnsiTheme="majorHAnsi" w:cs="Times New Roman"/>
                <w:color w:val="000000"/>
                <w:sz w:val="28"/>
                <w:szCs w:val="28"/>
              </w:rPr>
            </w:pPr>
          </w:p>
        </w:tc>
        <w:tc>
          <w:tcPr>
            <w:tcW w:w="1890" w:type="dxa"/>
            <w:shd w:val="clear" w:color="auto" w:fill="CCC0D9" w:themeFill="accent4" w:themeFillTint="66"/>
          </w:tcPr>
          <w:p w14:paraId="40CA238B" w14:textId="77777777" w:rsidR="00CA6745" w:rsidRPr="00CA6745" w:rsidRDefault="00CA6745" w:rsidP="001A57FE">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Component 4</w:t>
            </w:r>
          </w:p>
        </w:tc>
        <w:tc>
          <w:tcPr>
            <w:tcW w:w="900" w:type="dxa"/>
            <w:shd w:val="clear" w:color="auto" w:fill="CCC0D9" w:themeFill="accent4" w:themeFillTint="66"/>
          </w:tcPr>
          <w:p w14:paraId="25C25AD9" w14:textId="77777777" w:rsidR="00CA6745" w:rsidRPr="00CA6745" w:rsidRDefault="00CA6745" w:rsidP="001A57FE">
            <w:pPr>
              <w:rPr>
                <w:rFonts w:asciiTheme="majorHAnsi" w:eastAsia="Times New Roman" w:hAnsiTheme="majorHAnsi" w:cs="Times New Roman"/>
                <w:color w:val="000000"/>
                <w:sz w:val="28"/>
                <w:szCs w:val="28"/>
              </w:rPr>
            </w:pPr>
          </w:p>
        </w:tc>
        <w:tc>
          <w:tcPr>
            <w:tcW w:w="2160" w:type="dxa"/>
            <w:shd w:val="clear" w:color="auto" w:fill="CCC0D9" w:themeFill="accent4" w:themeFillTint="66"/>
          </w:tcPr>
          <w:p w14:paraId="2C23F805" w14:textId="77777777" w:rsidR="00CA6745" w:rsidRPr="00CA6745" w:rsidRDefault="000A22B4" w:rsidP="001A57FE">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/32</w:t>
            </w:r>
          </w:p>
        </w:tc>
      </w:tr>
      <w:tr w:rsidR="00CA6745" w:rsidRPr="00CA6745" w14:paraId="549B35F7" w14:textId="77777777" w:rsidTr="00CA6745">
        <w:tc>
          <w:tcPr>
            <w:tcW w:w="918" w:type="dxa"/>
            <w:vMerge/>
            <w:shd w:val="clear" w:color="auto" w:fill="B2A1C7" w:themeFill="accent4" w:themeFillTint="99"/>
          </w:tcPr>
          <w:p w14:paraId="324A89E5" w14:textId="77777777" w:rsidR="00CA6745" w:rsidRPr="00CA6745" w:rsidRDefault="00CA6745" w:rsidP="001A57FE">
            <w:pPr>
              <w:rPr>
                <w:rFonts w:asciiTheme="majorHAnsi" w:eastAsia="Times New Roman" w:hAnsiTheme="majorHAnsi" w:cs="Times New Roman"/>
                <w:color w:val="000000"/>
                <w:sz w:val="28"/>
                <w:szCs w:val="28"/>
              </w:rPr>
            </w:pPr>
          </w:p>
        </w:tc>
        <w:tc>
          <w:tcPr>
            <w:tcW w:w="1890" w:type="dxa"/>
            <w:shd w:val="clear" w:color="auto" w:fill="CCC0D9" w:themeFill="accent4" w:themeFillTint="66"/>
          </w:tcPr>
          <w:p w14:paraId="7098DC3F" w14:textId="77777777" w:rsidR="00CA6745" w:rsidRPr="00CA6745" w:rsidRDefault="00CA6745" w:rsidP="001A57FE">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Component 5</w:t>
            </w:r>
          </w:p>
        </w:tc>
        <w:tc>
          <w:tcPr>
            <w:tcW w:w="900" w:type="dxa"/>
            <w:shd w:val="clear" w:color="auto" w:fill="CCC0D9" w:themeFill="accent4" w:themeFillTint="66"/>
          </w:tcPr>
          <w:p w14:paraId="334656B9" w14:textId="77777777" w:rsidR="00CA6745" w:rsidRPr="00CA6745" w:rsidRDefault="00CA6745" w:rsidP="001A57FE">
            <w:pPr>
              <w:rPr>
                <w:rFonts w:asciiTheme="majorHAnsi" w:eastAsia="Times New Roman" w:hAnsiTheme="majorHAnsi" w:cs="Times New Roman"/>
                <w:color w:val="000000"/>
                <w:sz w:val="28"/>
                <w:szCs w:val="28"/>
              </w:rPr>
            </w:pPr>
          </w:p>
        </w:tc>
        <w:tc>
          <w:tcPr>
            <w:tcW w:w="2160" w:type="dxa"/>
            <w:shd w:val="clear" w:color="auto" w:fill="CCC0D9" w:themeFill="accent4" w:themeFillTint="66"/>
          </w:tcPr>
          <w:p w14:paraId="2C79B82C" w14:textId="77777777" w:rsidR="00CA6745" w:rsidRPr="00CA6745" w:rsidRDefault="000A22B4" w:rsidP="001A57FE">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/20</w:t>
            </w:r>
          </w:p>
        </w:tc>
      </w:tr>
      <w:tr w:rsidR="00CA6745" w:rsidRPr="00CA6745" w14:paraId="09E7DF03" w14:textId="77777777" w:rsidTr="00CA6745">
        <w:tc>
          <w:tcPr>
            <w:tcW w:w="918" w:type="dxa"/>
            <w:vMerge/>
            <w:shd w:val="clear" w:color="auto" w:fill="B2A1C7" w:themeFill="accent4" w:themeFillTint="99"/>
          </w:tcPr>
          <w:p w14:paraId="61723798" w14:textId="77777777" w:rsidR="00CA6745" w:rsidRPr="00CA6745" w:rsidRDefault="00CA6745" w:rsidP="001A57FE">
            <w:pPr>
              <w:rPr>
                <w:rFonts w:asciiTheme="majorHAnsi" w:eastAsia="Times New Roman" w:hAnsiTheme="majorHAnsi" w:cs="Times New Roman"/>
                <w:color w:val="000000"/>
                <w:sz w:val="28"/>
                <w:szCs w:val="28"/>
              </w:rPr>
            </w:pPr>
          </w:p>
        </w:tc>
        <w:tc>
          <w:tcPr>
            <w:tcW w:w="1890" w:type="dxa"/>
            <w:shd w:val="clear" w:color="auto" w:fill="B2A1C7" w:themeFill="accent4" w:themeFillTint="99"/>
          </w:tcPr>
          <w:p w14:paraId="75CBAD83" w14:textId="77777777" w:rsidR="00CA6745" w:rsidRPr="00CA6745" w:rsidRDefault="00CA6745" w:rsidP="009609CF">
            <w:pPr>
              <w:jc w:val="right"/>
              <w:rPr>
                <w:rFonts w:asciiTheme="majorHAnsi" w:eastAsia="Times New Roman" w:hAnsiTheme="majorHAnsi" w:cs="Times New Roman"/>
                <w:b/>
                <w:color w:val="000000"/>
                <w:sz w:val="28"/>
                <w:szCs w:val="28"/>
              </w:rPr>
            </w:pPr>
            <w:r w:rsidRPr="00CA6745">
              <w:rPr>
                <w:rFonts w:asciiTheme="majorHAnsi" w:eastAsia="Times New Roman" w:hAnsiTheme="majorHAnsi" w:cs="Times New Roman"/>
                <w:b/>
                <w:color w:val="000000"/>
                <w:sz w:val="28"/>
                <w:szCs w:val="28"/>
              </w:rPr>
              <w:t>Total</w:t>
            </w:r>
          </w:p>
        </w:tc>
        <w:tc>
          <w:tcPr>
            <w:tcW w:w="900" w:type="dxa"/>
            <w:shd w:val="clear" w:color="auto" w:fill="B2A1C7" w:themeFill="accent4" w:themeFillTint="99"/>
          </w:tcPr>
          <w:p w14:paraId="21CC7EFE" w14:textId="77777777" w:rsidR="00CA6745" w:rsidRPr="00CA6745" w:rsidRDefault="00CA6745" w:rsidP="009609CF">
            <w:pPr>
              <w:jc w:val="right"/>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n</w:t>
            </w:r>
          </w:p>
        </w:tc>
        <w:tc>
          <w:tcPr>
            <w:tcW w:w="2160" w:type="dxa"/>
            <w:shd w:val="clear" w:color="auto" w:fill="B2A1C7" w:themeFill="accent4" w:themeFillTint="99"/>
          </w:tcPr>
          <w:p w14:paraId="3D308840" w14:textId="77777777" w:rsidR="00CA6745" w:rsidRPr="00CA6745" w:rsidRDefault="00CA6745" w:rsidP="001A57FE">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/112 possible</w:t>
            </w:r>
          </w:p>
        </w:tc>
      </w:tr>
    </w:tbl>
    <w:p w14:paraId="1F632ED0" w14:textId="77777777" w:rsidR="004D3A5D" w:rsidRPr="00CA6745" w:rsidRDefault="004D3A5D" w:rsidP="001A57FE">
      <w:pPr>
        <w:rPr>
          <w:rFonts w:asciiTheme="majorHAnsi" w:hAnsiTheme="majorHAnsi"/>
          <w:sz w:val="28"/>
          <w:szCs w:val="28"/>
        </w:rPr>
      </w:pPr>
    </w:p>
    <w:p w14:paraId="3B07A84C" w14:textId="77777777" w:rsidR="009609CF" w:rsidRPr="00CA6745" w:rsidRDefault="009609CF" w:rsidP="009609CF">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(n/112) = p</w:t>
      </w:r>
    </w:p>
    <w:p w14:paraId="2FD03112" w14:textId="77777777" w:rsidR="009609CF" w:rsidRDefault="009609CF" w:rsidP="009609CF">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 xml:space="preserve">4 x p = final </w:t>
      </w:r>
      <w:r w:rsidR="00D137C8">
        <w:rPr>
          <w:rFonts w:asciiTheme="majorHAnsi" w:eastAsia="Times New Roman" w:hAnsiTheme="majorHAnsi" w:cs="Times New Roman"/>
          <w:color w:val="000000"/>
          <w:sz w:val="28"/>
          <w:szCs w:val="28"/>
        </w:rPr>
        <w:t>SBCC</w:t>
      </w:r>
      <w:r w:rsidRPr="00CA6745">
        <w:rPr>
          <w:rFonts w:asciiTheme="majorHAnsi" w:eastAsia="Times New Roman" w:hAnsiTheme="majorHAnsi" w:cs="Times New Roman"/>
          <w:color w:val="000000"/>
          <w:sz w:val="28"/>
          <w:szCs w:val="28"/>
        </w:rPr>
        <w:t xml:space="preserve"> score</w:t>
      </w:r>
    </w:p>
    <w:p w14:paraId="60F741A0" w14:textId="77777777" w:rsidR="00CA6745" w:rsidRDefault="00CA6745" w:rsidP="009609CF">
      <w:pPr>
        <w:rPr>
          <w:rFonts w:asciiTheme="majorHAnsi" w:eastAsia="Times New Roman" w:hAnsiTheme="majorHAnsi" w:cs="Times New Roman"/>
          <w:color w:val="000000"/>
          <w:sz w:val="28"/>
          <w:szCs w:val="28"/>
        </w:rPr>
      </w:pPr>
    </w:p>
    <w:p w14:paraId="089D78E9" w14:textId="77777777" w:rsidR="00CA6745" w:rsidRDefault="00CA6745" w:rsidP="009609CF">
      <w:pPr>
        <w:rPr>
          <w:rFonts w:asciiTheme="majorHAnsi" w:eastAsia="Times New Roman" w:hAnsiTheme="majorHAnsi" w:cs="Times New Roman"/>
          <w:color w:val="000000"/>
          <w:sz w:val="28"/>
          <w:szCs w:val="28"/>
        </w:rPr>
      </w:pPr>
    </w:p>
    <w:p w14:paraId="1C3437B2" w14:textId="77777777" w:rsidR="009609CF" w:rsidRDefault="00CA6745" w:rsidP="001A57FE">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xml:space="preserve">Final </w:t>
      </w:r>
      <w:r w:rsidR="00D137C8">
        <w:rPr>
          <w:rFonts w:asciiTheme="majorHAnsi" w:eastAsia="Times New Roman" w:hAnsiTheme="majorHAnsi" w:cs="Times New Roman"/>
          <w:color w:val="000000"/>
          <w:sz w:val="28"/>
          <w:szCs w:val="28"/>
        </w:rPr>
        <w:t>SBCC</w:t>
      </w:r>
      <w:r>
        <w:rPr>
          <w:rFonts w:asciiTheme="majorHAnsi" w:eastAsia="Times New Roman" w:hAnsiTheme="majorHAnsi" w:cs="Times New Roman"/>
          <w:color w:val="000000"/>
          <w:sz w:val="28"/>
          <w:szCs w:val="28"/>
        </w:rPr>
        <w:t xml:space="preserve"> score: _________</w:t>
      </w:r>
    </w:p>
    <w:p w14:paraId="1A497238" w14:textId="77777777" w:rsidR="00CA6745" w:rsidRPr="00CA6745" w:rsidRDefault="00CA6745" w:rsidP="001A57FE">
      <w:pPr>
        <w:rPr>
          <w:rFonts w:asciiTheme="majorHAnsi" w:eastAsia="Times New Roman" w:hAnsiTheme="majorHAnsi" w:cs="Times New Roman"/>
          <w:color w:val="000000"/>
          <w:sz w:val="28"/>
          <w:szCs w:val="28"/>
        </w:rPr>
      </w:pPr>
    </w:p>
    <w:p w14:paraId="0EAF9DEC" w14:textId="77777777" w:rsidR="009609CF" w:rsidRPr="00CA6745" w:rsidRDefault="009609CF" w:rsidP="001A57FE">
      <w:pPr>
        <w:rPr>
          <w:rFonts w:asciiTheme="majorHAnsi" w:hAnsiTheme="majorHAnsi"/>
          <w:sz w:val="28"/>
          <w:szCs w:val="28"/>
        </w:rPr>
      </w:pPr>
    </w:p>
    <w:tbl>
      <w:tblPr>
        <w:tblStyle w:val="TableGrid"/>
        <w:tblW w:w="0" w:type="auto"/>
        <w:tblLook w:val="04A0" w:firstRow="1" w:lastRow="0" w:firstColumn="1" w:lastColumn="0" w:noHBand="0" w:noVBand="1"/>
      </w:tblPr>
      <w:tblGrid>
        <w:gridCol w:w="918"/>
        <w:gridCol w:w="1890"/>
        <w:gridCol w:w="900"/>
        <w:gridCol w:w="2160"/>
      </w:tblGrid>
      <w:tr w:rsidR="00CA6745" w:rsidRPr="00CA6745" w14:paraId="7927D6A1" w14:textId="77777777" w:rsidTr="00CA6745">
        <w:tc>
          <w:tcPr>
            <w:tcW w:w="918" w:type="dxa"/>
            <w:vMerge w:val="restart"/>
            <w:shd w:val="clear" w:color="auto" w:fill="C2D69B" w:themeFill="accent3" w:themeFillTint="99"/>
          </w:tcPr>
          <w:p w14:paraId="024A1678" w14:textId="77777777" w:rsidR="00CA6745" w:rsidRPr="00CA6745" w:rsidRDefault="00CA6745" w:rsidP="00D137C8">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KM</w:t>
            </w:r>
          </w:p>
        </w:tc>
        <w:tc>
          <w:tcPr>
            <w:tcW w:w="1890" w:type="dxa"/>
            <w:shd w:val="clear" w:color="auto" w:fill="D6E3BC" w:themeFill="accent3" w:themeFillTint="66"/>
          </w:tcPr>
          <w:p w14:paraId="6F4CA1C1" w14:textId="77777777" w:rsidR="00CA6745" w:rsidRPr="00CA6745" w:rsidRDefault="00CA6745" w:rsidP="00D137C8">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Component 1</w:t>
            </w:r>
          </w:p>
        </w:tc>
        <w:tc>
          <w:tcPr>
            <w:tcW w:w="900" w:type="dxa"/>
            <w:shd w:val="clear" w:color="auto" w:fill="D6E3BC" w:themeFill="accent3" w:themeFillTint="66"/>
          </w:tcPr>
          <w:p w14:paraId="69E650BD" w14:textId="77777777" w:rsidR="00CA6745" w:rsidRPr="00CA6745" w:rsidRDefault="00CA6745" w:rsidP="00D137C8">
            <w:pPr>
              <w:rPr>
                <w:rFonts w:asciiTheme="majorHAnsi" w:eastAsia="Times New Roman" w:hAnsiTheme="majorHAnsi" w:cs="Times New Roman"/>
                <w:color w:val="000000"/>
                <w:sz w:val="28"/>
                <w:szCs w:val="28"/>
              </w:rPr>
            </w:pPr>
          </w:p>
        </w:tc>
        <w:tc>
          <w:tcPr>
            <w:tcW w:w="2160" w:type="dxa"/>
            <w:shd w:val="clear" w:color="auto" w:fill="D6E3BC" w:themeFill="accent3" w:themeFillTint="66"/>
          </w:tcPr>
          <w:p w14:paraId="43B45B85" w14:textId="77777777" w:rsidR="00CA6745" w:rsidRPr="00CA6745" w:rsidRDefault="000A22B4" w:rsidP="00D137C8">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/28</w:t>
            </w:r>
          </w:p>
        </w:tc>
      </w:tr>
      <w:tr w:rsidR="00CA6745" w:rsidRPr="00CA6745" w14:paraId="36F000F8" w14:textId="77777777" w:rsidTr="00CA6745">
        <w:tc>
          <w:tcPr>
            <w:tcW w:w="918" w:type="dxa"/>
            <w:vMerge/>
            <w:shd w:val="clear" w:color="auto" w:fill="C2D69B" w:themeFill="accent3" w:themeFillTint="99"/>
          </w:tcPr>
          <w:p w14:paraId="0861CC1D" w14:textId="77777777" w:rsidR="00CA6745" w:rsidRPr="00CA6745" w:rsidRDefault="00CA6745" w:rsidP="00D137C8">
            <w:pPr>
              <w:rPr>
                <w:rFonts w:asciiTheme="majorHAnsi" w:eastAsia="Times New Roman" w:hAnsiTheme="majorHAnsi" w:cs="Times New Roman"/>
                <w:color w:val="000000"/>
                <w:sz w:val="28"/>
                <w:szCs w:val="28"/>
              </w:rPr>
            </w:pPr>
          </w:p>
        </w:tc>
        <w:tc>
          <w:tcPr>
            <w:tcW w:w="1890" w:type="dxa"/>
            <w:shd w:val="clear" w:color="auto" w:fill="D6E3BC" w:themeFill="accent3" w:themeFillTint="66"/>
          </w:tcPr>
          <w:p w14:paraId="2AE01E1F" w14:textId="77777777" w:rsidR="00CA6745" w:rsidRPr="00CA6745" w:rsidRDefault="00CA6745" w:rsidP="00D137C8">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Component 2</w:t>
            </w:r>
          </w:p>
        </w:tc>
        <w:tc>
          <w:tcPr>
            <w:tcW w:w="900" w:type="dxa"/>
            <w:shd w:val="clear" w:color="auto" w:fill="D6E3BC" w:themeFill="accent3" w:themeFillTint="66"/>
          </w:tcPr>
          <w:p w14:paraId="72F05DD4" w14:textId="77777777" w:rsidR="00CA6745" w:rsidRPr="00CA6745" w:rsidRDefault="00CA6745" w:rsidP="00D137C8">
            <w:pPr>
              <w:rPr>
                <w:rFonts w:asciiTheme="majorHAnsi" w:eastAsia="Times New Roman" w:hAnsiTheme="majorHAnsi" w:cs="Times New Roman"/>
                <w:color w:val="000000"/>
                <w:sz w:val="28"/>
                <w:szCs w:val="28"/>
              </w:rPr>
            </w:pPr>
          </w:p>
        </w:tc>
        <w:tc>
          <w:tcPr>
            <w:tcW w:w="2160" w:type="dxa"/>
            <w:shd w:val="clear" w:color="auto" w:fill="D6E3BC" w:themeFill="accent3" w:themeFillTint="66"/>
          </w:tcPr>
          <w:p w14:paraId="0A4C94AA" w14:textId="77777777" w:rsidR="00CA6745" w:rsidRPr="00CA6745" w:rsidRDefault="000A22B4" w:rsidP="00D137C8">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/12</w:t>
            </w:r>
          </w:p>
        </w:tc>
      </w:tr>
      <w:tr w:rsidR="00CA6745" w:rsidRPr="00CA6745" w14:paraId="05513BE8" w14:textId="77777777" w:rsidTr="00CA6745">
        <w:tc>
          <w:tcPr>
            <w:tcW w:w="918" w:type="dxa"/>
            <w:vMerge/>
            <w:shd w:val="clear" w:color="auto" w:fill="C2D69B" w:themeFill="accent3" w:themeFillTint="99"/>
          </w:tcPr>
          <w:p w14:paraId="30620150" w14:textId="77777777" w:rsidR="00CA6745" w:rsidRPr="00CA6745" w:rsidRDefault="00CA6745" w:rsidP="00D137C8">
            <w:pPr>
              <w:rPr>
                <w:rFonts w:asciiTheme="majorHAnsi" w:eastAsia="Times New Roman" w:hAnsiTheme="majorHAnsi" w:cs="Times New Roman"/>
                <w:color w:val="000000"/>
                <w:sz w:val="28"/>
                <w:szCs w:val="28"/>
              </w:rPr>
            </w:pPr>
          </w:p>
        </w:tc>
        <w:tc>
          <w:tcPr>
            <w:tcW w:w="1890" w:type="dxa"/>
            <w:shd w:val="clear" w:color="auto" w:fill="D6E3BC" w:themeFill="accent3" w:themeFillTint="66"/>
          </w:tcPr>
          <w:p w14:paraId="3AD91E06" w14:textId="77777777" w:rsidR="00CA6745" w:rsidRPr="00CA6745" w:rsidRDefault="00CA6745" w:rsidP="00D137C8">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Component 3</w:t>
            </w:r>
          </w:p>
        </w:tc>
        <w:tc>
          <w:tcPr>
            <w:tcW w:w="900" w:type="dxa"/>
            <w:shd w:val="clear" w:color="auto" w:fill="D6E3BC" w:themeFill="accent3" w:themeFillTint="66"/>
          </w:tcPr>
          <w:p w14:paraId="36619C5B" w14:textId="77777777" w:rsidR="00CA6745" w:rsidRPr="00CA6745" w:rsidRDefault="00CA6745" w:rsidP="00D137C8">
            <w:pPr>
              <w:rPr>
                <w:rFonts w:asciiTheme="majorHAnsi" w:eastAsia="Times New Roman" w:hAnsiTheme="majorHAnsi" w:cs="Times New Roman"/>
                <w:color w:val="000000"/>
                <w:sz w:val="28"/>
                <w:szCs w:val="28"/>
              </w:rPr>
            </w:pPr>
          </w:p>
        </w:tc>
        <w:tc>
          <w:tcPr>
            <w:tcW w:w="2160" w:type="dxa"/>
            <w:shd w:val="clear" w:color="auto" w:fill="D6E3BC" w:themeFill="accent3" w:themeFillTint="66"/>
          </w:tcPr>
          <w:p w14:paraId="59B8102C" w14:textId="77777777" w:rsidR="00CA6745" w:rsidRPr="00CA6745" w:rsidRDefault="000A22B4" w:rsidP="00D137C8">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/32</w:t>
            </w:r>
          </w:p>
        </w:tc>
      </w:tr>
      <w:tr w:rsidR="00CA6745" w:rsidRPr="00CA6745" w14:paraId="6EC833BC" w14:textId="77777777" w:rsidTr="00CA6745">
        <w:tc>
          <w:tcPr>
            <w:tcW w:w="918" w:type="dxa"/>
            <w:vMerge/>
            <w:shd w:val="clear" w:color="auto" w:fill="C2D69B" w:themeFill="accent3" w:themeFillTint="99"/>
          </w:tcPr>
          <w:p w14:paraId="1873F78B" w14:textId="77777777" w:rsidR="00CA6745" w:rsidRPr="00CA6745" w:rsidRDefault="00CA6745" w:rsidP="00D137C8">
            <w:pPr>
              <w:rPr>
                <w:rFonts w:asciiTheme="majorHAnsi" w:eastAsia="Times New Roman" w:hAnsiTheme="majorHAnsi" w:cs="Times New Roman"/>
                <w:color w:val="000000"/>
                <w:sz w:val="28"/>
                <w:szCs w:val="28"/>
              </w:rPr>
            </w:pPr>
          </w:p>
        </w:tc>
        <w:tc>
          <w:tcPr>
            <w:tcW w:w="1890" w:type="dxa"/>
            <w:shd w:val="clear" w:color="auto" w:fill="D6E3BC" w:themeFill="accent3" w:themeFillTint="66"/>
          </w:tcPr>
          <w:p w14:paraId="33EC552E" w14:textId="77777777" w:rsidR="00CA6745" w:rsidRPr="00CA6745" w:rsidRDefault="00CA6745" w:rsidP="00D137C8">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Component 4</w:t>
            </w:r>
          </w:p>
        </w:tc>
        <w:tc>
          <w:tcPr>
            <w:tcW w:w="900" w:type="dxa"/>
            <w:shd w:val="clear" w:color="auto" w:fill="D6E3BC" w:themeFill="accent3" w:themeFillTint="66"/>
          </w:tcPr>
          <w:p w14:paraId="0C8C9CB5" w14:textId="77777777" w:rsidR="00CA6745" w:rsidRPr="00CA6745" w:rsidRDefault="00CA6745" w:rsidP="00D137C8">
            <w:pPr>
              <w:rPr>
                <w:rFonts w:asciiTheme="majorHAnsi" w:eastAsia="Times New Roman" w:hAnsiTheme="majorHAnsi" w:cs="Times New Roman"/>
                <w:color w:val="000000"/>
                <w:sz w:val="28"/>
                <w:szCs w:val="28"/>
              </w:rPr>
            </w:pPr>
          </w:p>
        </w:tc>
        <w:tc>
          <w:tcPr>
            <w:tcW w:w="2160" w:type="dxa"/>
            <w:shd w:val="clear" w:color="auto" w:fill="D6E3BC" w:themeFill="accent3" w:themeFillTint="66"/>
          </w:tcPr>
          <w:p w14:paraId="09647AD0" w14:textId="77777777" w:rsidR="00CA6745" w:rsidRPr="00CA6745" w:rsidRDefault="000A22B4" w:rsidP="00D137C8">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/20</w:t>
            </w:r>
          </w:p>
        </w:tc>
      </w:tr>
      <w:tr w:rsidR="00CA6745" w:rsidRPr="00CA6745" w14:paraId="047ABC4E" w14:textId="77777777" w:rsidTr="00CA6745">
        <w:tc>
          <w:tcPr>
            <w:tcW w:w="918" w:type="dxa"/>
            <w:vMerge/>
            <w:shd w:val="clear" w:color="auto" w:fill="C2D69B" w:themeFill="accent3" w:themeFillTint="99"/>
          </w:tcPr>
          <w:p w14:paraId="117599A7" w14:textId="77777777" w:rsidR="00CA6745" w:rsidRPr="00CA6745" w:rsidRDefault="00CA6745" w:rsidP="00D137C8">
            <w:pPr>
              <w:rPr>
                <w:rFonts w:asciiTheme="majorHAnsi" w:eastAsia="Times New Roman" w:hAnsiTheme="majorHAnsi" w:cs="Times New Roman"/>
                <w:color w:val="000000"/>
                <w:sz w:val="28"/>
                <w:szCs w:val="28"/>
              </w:rPr>
            </w:pPr>
          </w:p>
        </w:tc>
        <w:tc>
          <w:tcPr>
            <w:tcW w:w="1890" w:type="dxa"/>
            <w:shd w:val="clear" w:color="auto" w:fill="C2D69B" w:themeFill="accent3" w:themeFillTint="99"/>
          </w:tcPr>
          <w:p w14:paraId="679453F0" w14:textId="77777777" w:rsidR="00CA6745" w:rsidRPr="00CA6745" w:rsidRDefault="00CA6745" w:rsidP="00D137C8">
            <w:pPr>
              <w:jc w:val="right"/>
              <w:rPr>
                <w:rFonts w:asciiTheme="majorHAnsi" w:eastAsia="Times New Roman" w:hAnsiTheme="majorHAnsi" w:cs="Times New Roman"/>
                <w:b/>
                <w:color w:val="000000"/>
                <w:sz w:val="28"/>
                <w:szCs w:val="28"/>
              </w:rPr>
            </w:pPr>
            <w:r w:rsidRPr="00CA6745">
              <w:rPr>
                <w:rFonts w:asciiTheme="majorHAnsi" w:eastAsia="Times New Roman" w:hAnsiTheme="majorHAnsi" w:cs="Times New Roman"/>
                <w:b/>
                <w:color w:val="000000"/>
                <w:sz w:val="28"/>
                <w:szCs w:val="28"/>
              </w:rPr>
              <w:t>Total</w:t>
            </w:r>
          </w:p>
        </w:tc>
        <w:tc>
          <w:tcPr>
            <w:tcW w:w="900" w:type="dxa"/>
            <w:shd w:val="clear" w:color="auto" w:fill="C2D69B" w:themeFill="accent3" w:themeFillTint="99"/>
          </w:tcPr>
          <w:p w14:paraId="406507D6" w14:textId="77777777" w:rsidR="00CA6745" w:rsidRPr="00CA6745" w:rsidRDefault="00CA6745" w:rsidP="00D137C8">
            <w:pPr>
              <w:jc w:val="right"/>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n</w:t>
            </w:r>
          </w:p>
        </w:tc>
        <w:tc>
          <w:tcPr>
            <w:tcW w:w="2160" w:type="dxa"/>
            <w:shd w:val="clear" w:color="auto" w:fill="C2D69B" w:themeFill="accent3" w:themeFillTint="99"/>
          </w:tcPr>
          <w:p w14:paraId="7EEA7AEC" w14:textId="77777777" w:rsidR="00CA6745" w:rsidRPr="00CA6745" w:rsidRDefault="00CA6745" w:rsidP="00D137C8">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/92 possible</w:t>
            </w:r>
          </w:p>
        </w:tc>
      </w:tr>
    </w:tbl>
    <w:p w14:paraId="7396A685" w14:textId="77777777" w:rsidR="00CA6745" w:rsidRDefault="00CA6745" w:rsidP="00CA6745">
      <w:pPr>
        <w:rPr>
          <w:rFonts w:asciiTheme="majorHAnsi" w:eastAsia="Times New Roman" w:hAnsiTheme="majorHAnsi" w:cs="Times New Roman"/>
          <w:color w:val="000000"/>
          <w:sz w:val="28"/>
          <w:szCs w:val="28"/>
        </w:rPr>
      </w:pPr>
    </w:p>
    <w:p w14:paraId="757F2045" w14:textId="77777777" w:rsidR="00CA6745" w:rsidRPr="00CA6745" w:rsidRDefault="00CA6745" w:rsidP="00CA6745">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w:t>
      </w:r>
      <w:r>
        <w:rPr>
          <w:rFonts w:asciiTheme="majorHAnsi" w:eastAsia="Times New Roman" w:hAnsiTheme="majorHAnsi" w:cs="Times New Roman"/>
          <w:color w:val="000000"/>
          <w:sz w:val="28"/>
          <w:szCs w:val="28"/>
        </w:rPr>
        <w:t>n/92</w:t>
      </w:r>
      <w:r w:rsidRPr="00CA6745">
        <w:rPr>
          <w:rFonts w:asciiTheme="majorHAnsi" w:eastAsia="Times New Roman" w:hAnsiTheme="majorHAnsi" w:cs="Times New Roman"/>
          <w:color w:val="000000"/>
          <w:sz w:val="28"/>
          <w:szCs w:val="28"/>
        </w:rPr>
        <w:t>) = p</w:t>
      </w:r>
    </w:p>
    <w:p w14:paraId="2905DCE5" w14:textId="77777777" w:rsidR="00CA6745" w:rsidRDefault="00CA6745" w:rsidP="00CA6745">
      <w:pPr>
        <w:rPr>
          <w:rFonts w:asciiTheme="majorHAnsi" w:eastAsia="Times New Roman" w:hAnsiTheme="majorHAnsi" w:cs="Times New Roman"/>
          <w:color w:val="000000"/>
          <w:sz w:val="28"/>
          <w:szCs w:val="28"/>
        </w:rPr>
      </w:pPr>
      <w:r w:rsidRPr="00CA6745">
        <w:rPr>
          <w:rFonts w:asciiTheme="majorHAnsi" w:eastAsia="Times New Roman" w:hAnsiTheme="majorHAnsi" w:cs="Times New Roman"/>
          <w:color w:val="000000"/>
          <w:sz w:val="28"/>
          <w:szCs w:val="28"/>
        </w:rPr>
        <w:t xml:space="preserve">4 x p = final </w:t>
      </w:r>
      <w:r>
        <w:rPr>
          <w:rFonts w:asciiTheme="majorHAnsi" w:eastAsia="Times New Roman" w:hAnsiTheme="majorHAnsi" w:cs="Times New Roman"/>
          <w:color w:val="000000"/>
          <w:sz w:val="28"/>
          <w:szCs w:val="28"/>
        </w:rPr>
        <w:t>KM</w:t>
      </w:r>
      <w:r w:rsidRPr="00CA6745">
        <w:rPr>
          <w:rFonts w:asciiTheme="majorHAnsi" w:eastAsia="Times New Roman" w:hAnsiTheme="majorHAnsi" w:cs="Times New Roman"/>
          <w:color w:val="000000"/>
          <w:sz w:val="28"/>
          <w:szCs w:val="28"/>
        </w:rPr>
        <w:t xml:space="preserve"> score</w:t>
      </w:r>
    </w:p>
    <w:p w14:paraId="60F81156" w14:textId="77777777" w:rsidR="00CA6745" w:rsidRDefault="00CA6745" w:rsidP="00CA6745">
      <w:pPr>
        <w:rPr>
          <w:rFonts w:asciiTheme="majorHAnsi" w:eastAsia="Times New Roman" w:hAnsiTheme="majorHAnsi" w:cs="Times New Roman"/>
          <w:color w:val="000000"/>
          <w:sz w:val="28"/>
          <w:szCs w:val="28"/>
        </w:rPr>
      </w:pPr>
    </w:p>
    <w:p w14:paraId="27BDE969" w14:textId="77777777" w:rsidR="00CA6745" w:rsidRDefault="00CA6745" w:rsidP="00CA6745">
      <w:pPr>
        <w:rPr>
          <w:rFonts w:asciiTheme="majorHAnsi" w:eastAsia="Times New Roman" w:hAnsiTheme="majorHAnsi" w:cs="Times New Roman"/>
          <w:color w:val="000000"/>
          <w:sz w:val="28"/>
          <w:szCs w:val="28"/>
        </w:rPr>
      </w:pPr>
    </w:p>
    <w:p w14:paraId="3BB01A77" w14:textId="77777777" w:rsidR="00CA6745" w:rsidRDefault="00CA6745" w:rsidP="00CA6745">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Final KM score: _________</w:t>
      </w:r>
    </w:p>
    <w:p w14:paraId="6DF41F58" w14:textId="77777777" w:rsidR="00CA6745" w:rsidRPr="00CA6745" w:rsidRDefault="00CA6745" w:rsidP="00CA6745">
      <w:pPr>
        <w:rPr>
          <w:rFonts w:asciiTheme="majorHAnsi" w:eastAsia="Times New Roman" w:hAnsiTheme="majorHAnsi" w:cs="Times New Roman"/>
          <w:color w:val="000000"/>
          <w:sz w:val="28"/>
          <w:szCs w:val="28"/>
        </w:rPr>
      </w:pPr>
    </w:p>
    <w:p w14:paraId="4963642F" w14:textId="77777777" w:rsidR="009609CF" w:rsidRPr="00CA6745" w:rsidRDefault="009609CF" w:rsidP="001A57FE">
      <w:pPr>
        <w:rPr>
          <w:rFonts w:asciiTheme="majorHAnsi" w:hAnsiTheme="majorHAnsi"/>
          <w:sz w:val="28"/>
          <w:szCs w:val="28"/>
        </w:rPr>
      </w:pPr>
    </w:p>
    <w:sectPr w:rsidR="009609CF" w:rsidRPr="00CA6745" w:rsidSect="001211B1">
      <w:pgSz w:w="16840" w:h="11900" w:orient="landscape"/>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D7F32"/>
    <w:multiLevelType w:val="hybridMultilevel"/>
    <w:tmpl w:val="C220F8CC"/>
    <w:lvl w:ilvl="0" w:tplc="0A28E30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3459760C"/>
    <w:multiLevelType w:val="hybridMultilevel"/>
    <w:tmpl w:val="EA507D6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35484360"/>
    <w:multiLevelType w:val="hybridMultilevel"/>
    <w:tmpl w:val="C220F8CC"/>
    <w:lvl w:ilvl="0" w:tplc="0A28E30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57383C04"/>
    <w:multiLevelType w:val="hybridMultilevel"/>
    <w:tmpl w:val="6A56D3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6746B0"/>
    <w:multiLevelType w:val="hybridMultilevel"/>
    <w:tmpl w:val="47D6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F5D1B"/>
    <w:multiLevelType w:val="hybridMultilevel"/>
    <w:tmpl w:val="8E6AFFDC"/>
    <w:lvl w:ilvl="0" w:tplc="789A46D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0A"/>
    <w:rsid w:val="0000700A"/>
    <w:rsid w:val="0009014D"/>
    <w:rsid w:val="000A22B4"/>
    <w:rsid w:val="000B0025"/>
    <w:rsid w:val="000C265B"/>
    <w:rsid w:val="000F74E3"/>
    <w:rsid w:val="001059E3"/>
    <w:rsid w:val="00113DEF"/>
    <w:rsid w:val="001211B1"/>
    <w:rsid w:val="00125532"/>
    <w:rsid w:val="001479B7"/>
    <w:rsid w:val="00183966"/>
    <w:rsid w:val="00190A2E"/>
    <w:rsid w:val="001A1360"/>
    <w:rsid w:val="001A57FE"/>
    <w:rsid w:val="001C3D36"/>
    <w:rsid w:val="00203E00"/>
    <w:rsid w:val="00214C2F"/>
    <w:rsid w:val="002241FA"/>
    <w:rsid w:val="00245CD9"/>
    <w:rsid w:val="002712E2"/>
    <w:rsid w:val="00284E71"/>
    <w:rsid w:val="00290EAF"/>
    <w:rsid w:val="002B1E68"/>
    <w:rsid w:val="002C7EA2"/>
    <w:rsid w:val="002F2D0A"/>
    <w:rsid w:val="002F5584"/>
    <w:rsid w:val="003145AB"/>
    <w:rsid w:val="00393FD6"/>
    <w:rsid w:val="003C52DC"/>
    <w:rsid w:val="003D40CA"/>
    <w:rsid w:val="003D6225"/>
    <w:rsid w:val="00402C7F"/>
    <w:rsid w:val="00407DDC"/>
    <w:rsid w:val="0043360B"/>
    <w:rsid w:val="00435934"/>
    <w:rsid w:val="00442EF5"/>
    <w:rsid w:val="00460130"/>
    <w:rsid w:val="00465215"/>
    <w:rsid w:val="004A08E3"/>
    <w:rsid w:val="004A4434"/>
    <w:rsid w:val="004D3A5D"/>
    <w:rsid w:val="0055661E"/>
    <w:rsid w:val="00562801"/>
    <w:rsid w:val="005842A8"/>
    <w:rsid w:val="005C310F"/>
    <w:rsid w:val="005C3640"/>
    <w:rsid w:val="006377DA"/>
    <w:rsid w:val="006715DD"/>
    <w:rsid w:val="00687C77"/>
    <w:rsid w:val="006A6D8B"/>
    <w:rsid w:val="006B06E5"/>
    <w:rsid w:val="006B57D9"/>
    <w:rsid w:val="006C6E5F"/>
    <w:rsid w:val="007037F2"/>
    <w:rsid w:val="00722187"/>
    <w:rsid w:val="007268DF"/>
    <w:rsid w:val="00761484"/>
    <w:rsid w:val="0076298A"/>
    <w:rsid w:val="00777D6B"/>
    <w:rsid w:val="007A41E0"/>
    <w:rsid w:val="007D4800"/>
    <w:rsid w:val="007D7723"/>
    <w:rsid w:val="00825506"/>
    <w:rsid w:val="0083552F"/>
    <w:rsid w:val="008363DA"/>
    <w:rsid w:val="00842D28"/>
    <w:rsid w:val="00844920"/>
    <w:rsid w:val="008B0E5E"/>
    <w:rsid w:val="008C7036"/>
    <w:rsid w:val="008E2299"/>
    <w:rsid w:val="00934B13"/>
    <w:rsid w:val="009609CF"/>
    <w:rsid w:val="00977CEF"/>
    <w:rsid w:val="009A273D"/>
    <w:rsid w:val="009E3F00"/>
    <w:rsid w:val="009E6235"/>
    <w:rsid w:val="009F3018"/>
    <w:rsid w:val="009F5FA3"/>
    <w:rsid w:val="00A076C5"/>
    <w:rsid w:val="00A161F7"/>
    <w:rsid w:val="00A228A1"/>
    <w:rsid w:val="00A26FA6"/>
    <w:rsid w:val="00A40873"/>
    <w:rsid w:val="00A6382C"/>
    <w:rsid w:val="00A70D70"/>
    <w:rsid w:val="00A72C77"/>
    <w:rsid w:val="00A72EAE"/>
    <w:rsid w:val="00A75E07"/>
    <w:rsid w:val="00AB4A68"/>
    <w:rsid w:val="00B75749"/>
    <w:rsid w:val="00B77EA8"/>
    <w:rsid w:val="00BB246A"/>
    <w:rsid w:val="00BE5443"/>
    <w:rsid w:val="00C107AD"/>
    <w:rsid w:val="00C176BC"/>
    <w:rsid w:val="00C32500"/>
    <w:rsid w:val="00C55EEA"/>
    <w:rsid w:val="00C633F6"/>
    <w:rsid w:val="00C76B38"/>
    <w:rsid w:val="00CA18B3"/>
    <w:rsid w:val="00CA54D7"/>
    <w:rsid w:val="00CA6745"/>
    <w:rsid w:val="00CB2ABD"/>
    <w:rsid w:val="00CB768E"/>
    <w:rsid w:val="00CD00A1"/>
    <w:rsid w:val="00CD1EE9"/>
    <w:rsid w:val="00CE6604"/>
    <w:rsid w:val="00CF6FE6"/>
    <w:rsid w:val="00CF7EAB"/>
    <w:rsid w:val="00D01980"/>
    <w:rsid w:val="00D137C8"/>
    <w:rsid w:val="00D233D8"/>
    <w:rsid w:val="00D717B2"/>
    <w:rsid w:val="00D772F5"/>
    <w:rsid w:val="00D801DB"/>
    <w:rsid w:val="00DA45B3"/>
    <w:rsid w:val="00DA6650"/>
    <w:rsid w:val="00E00FAF"/>
    <w:rsid w:val="00E162E5"/>
    <w:rsid w:val="00E33753"/>
    <w:rsid w:val="00E53AEE"/>
    <w:rsid w:val="00E54138"/>
    <w:rsid w:val="00E54D28"/>
    <w:rsid w:val="00E865AC"/>
    <w:rsid w:val="00EB1F59"/>
    <w:rsid w:val="00ED5C0B"/>
    <w:rsid w:val="00F01F20"/>
    <w:rsid w:val="00F141DA"/>
    <w:rsid w:val="00F37026"/>
    <w:rsid w:val="00F73100"/>
    <w:rsid w:val="00F8374C"/>
    <w:rsid w:val="00F97703"/>
    <w:rsid w:val="00FB42C8"/>
    <w:rsid w:val="00FC58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59C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7DDC"/>
    <w:rPr>
      <w:sz w:val="18"/>
      <w:szCs w:val="18"/>
    </w:rPr>
  </w:style>
  <w:style w:type="paragraph" w:styleId="CommentText">
    <w:name w:val="annotation text"/>
    <w:basedOn w:val="Normal"/>
    <w:link w:val="CommentTextChar"/>
    <w:uiPriority w:val="99"/>
    <w:semiHidden/>
    <w:unhideWhenUsed/>
    <w:rsid w:val="00407DDC"/>
  </w:style>
  <w:style w:type="character" w:customStyle="1" w:styleId="CommentTextChar">
    <w:name w:val="Comment Text Char"/>
    <w:basedOn w:val="DefaultParagraphFont"/>
    <w:link w:val="CommentText"/>
    <w:uiPriority w:val="99"/>
    <w:semiHidden/>
    <w:rsid w:val="00407DDC"/>
  </w:style>
  <w:style w:type="paragraph" w:styleId="CommentSubject">
    <w:name w:val="annotation subject"/>
    <w:basedOn w:val="CommentText"/>
    <w:next w:val="CommentText"/>
    <w:link w:val="CommentSubjectChar"/>
    <w:uiPriority w:val="99"/>
    <w:semiHidden/>
    <w:unhideWhenUsed/>
    <w:rsid w:val="00407DDC"/>
    <w:rPr>
      <w:b/>
      <w:bCs/>
      <w:sz w:val="20"/>
      <w:szCs w:val="20"/>
    </w:rPr>
  </w:style>
  <w:style w:type="character" w:customStyle="1" w:styleId="CommentSubjectChar">
    <w:name w:val="Comment Subject Char"/>
    <w:basedOn w:val="CommentTextChar"/>
    <w:link w:val="CommentSubject"/>
    <w:uiPriority w:val="99"/>
    <w:semiHidden/>
    <w:rsid w:val="00407DDC"/>
    <w:rPr>
      <w:b/>
      <w:bCs/>
      <w:sz w:val="20"/>
      <w:szCs w:val="20"/>
    </w:rPr>
  </w:style>
  <w:style w:type="paragraph" w:styleId="BalloonText">
    <w:name w:val="Balloon Text"/>
    <w:basedOn w:val="Normal"/>
    <w:link w:val="BalloonTextChar"/>
    <w:uiPriority w:val="99"/>
    <w:semiHidden/>
    <w:unhideWhenUsed/>
    <w:rsid w:val="00407D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DC"/>
    <w:rPr>
      <w:rFonts w:ascii="Lucida Grande" w:hAnsi="Lucida Grande" w:cs="Lucida Grande"/>
      <w:sz w:val="18"/>
      <w:szCs w:val="18"/>
    </w:rPr>
  </w:style>
  <w:style w:type="table" w:styleId="TableGrid">
    <w:name w:val="Table Grid"/>
    <w:basedOn w:val="TableNormal"/>
    <w:uiPriority w:val="59"/>
    <w:rsid w:val="001A5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7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0E8C-BB45-D440-BE91-C843CCFD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2258</Words>
  <Characters>12874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Keris Raisanen</dc:creator>
  <cp:lastModifiedBy>LTL</cp:lastModifiedBy>
  <cp:revision>2</cp:revision>
  <dcterms:created xsi:type="dcterms:W3CDTF">2016-10-19T03:57:00Z</dcterms:created>
  <dcterms:modified xsi:type="dcterms:W3CDTF">2016-10-19T03:57:00Z</dcterms:modified>
</cp:coreProperties>
</file>