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87EC" w14:textId="40D99A51" w:rsidR="001A73C7" w:rsidRPr="001A73C7" w:rsidRDefault="00981BFA" w:rsidP="00AF6060">
      <w:pPr>
        <w:rPr>
          <w:rFonts w:asciiTheme="majorHAnsi" w:hAnsiTheme="majorHAnsi"/>
          <w:b/>
          <w:lang w:val="en-GB"/>
        </w:rPr>
      </w:pPr>
      <w:r>
        <w:rPr>
          <w:rFonts w:asciiTheme="majorHAnsi" w:hAnsiTheme="majorHAnsi"/>
          <w:noProof/>
        </w:rPr>
        <mc:AlternateContent>
          <mc:Choice Requires="wps">
            <w:drawing>
              <wp:anchor distT="0" distB="0" distL="114300" distR="114300" simplePos="0" relativeHeight="251665408" behindDoc="0" locked="0" layoutInCell="1" allowOverlap="1" wp14:anchorId="1BECBCB8" wp14:editId="4CE04688">
                <wp:simplePos x="0" y="0"/>
                <wp:positionH relativeFrom="column">
                  <wp:posOffset>2647950</wp:posOffset>
                </wp:positionH>
                <wp:positionV relativeFrom="paragraph">
                  <wp:posOffset>-19050</wp:posOffset>
                </wp:positionV>
                <wp:extent cx="3498850" cy="85725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3498850" cy="857250"/>
                        </a:xfrm>
                        <a:prstGeom prst="rect">
                          <a:avLst/>
                        </a:prstGeom>
                        <a:solidFill>
                          <a:schemeClr val="lt1"/>
                        </a:solidFill>
                        <a:ln w="6350">
                          <a:noFill/>
                        </a:ln>
                      </wps:spPr>
                      <wps:txbx>
                        <w:txbxContent>
                          <w:p w14:paraId="3262C281" w14:textId="5D0850DD" w:rsidR="00981BFA" w:rsidRDefault="00981BFA" w:rsidP="00981BFA">
                            <w:pPr>
                              <w:jc w:val="center"/>
                            </w:pPr>
                            <w:r>
                              <w:rPr>
                                <w:noProof/>
                              </w:rPr>
                              <w:drawing>
                                <wp:inline distT="0" distB="0" distL="0" distR="0" wp14:anchorId="23131D8E" wp14:editId="4E4DE89E">
                                  <wp:extent cx="2209800" cy="692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209800" cy="692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CBCB8" id="_x0000_t202" coordsize="21600,21600" o:spt="202" path="m,l,21600r21600,l21600,xe">
                <v:stroke joinstyle="miter"/>
                <v:path gradientshapeok="t" o:connecttype="rect"/>
              </v:shapetype>
              <v:shape id="Text Box 5" o:spid="_x0000_s1026" type="#_x0000_t202" style="position:absolute;margin-left:208.5pt;margin-top:-1.5pt;width:275.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" fillcolor="white [3201]" stroked="f" strokeweight=".5pt">
                <v:textbox>
                  <w:txbxContent>
                    <w:p w14:paraId="3262C281" w14:textId="5D0850DD" w:rsidR="00981BFA" w:rsidRDefault="00981BFA" w:rsidP="00981BFA">
                      <w:pPr>
                        <w:jc w:val="center"/>
                      </w:pPr>
                      <w:r>
                        <w:rPr>
                          <w:noProof/>
                        </w:rPr>
                        <w:drawing>
                          <wp:inline distT="0" distB="0" distL="0" distR="0" wp14:anchorId="23131D8E" wp14:editId="4E4DE89E">
                            <wp:extent cx="2209800" cy="692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209800" cy="692150"/>
                                    </a:xfrm>
                                    <a:prstGeom prst="rect">
                                      <a:avLst/>
                                    </a:prstGeom>
                                  </pic:spPr>
                                </pic:pic>
                              </a:graphicData>
                            </a:graphic>
                          </wp:inline>
                        </w:drawing>
                      </w:r>
                    </w:p>
                  </w:txbxContent>
                </v:textbox>
              </v:shape>
            </w:pict>
          </mc:Fallback>
        </mc:AlternateContent>
      </w:r>
      <w:r w:rsidR="001A73C7">
        <w:rPr>
          <w:rFonts w:asciiTheme="majorHAnsi" w:hAnsiTheme="majorHAnsi"/>
          <w:noProof/>
        </w:rPr>
        <mc:AlternateContent>
          <mc:Choice Requires="wps">
            <w:drawing>
              <wp:anchor distT="0" distB="0" distL="114300" distR="114300" simplePos="0" relativeHeight="251664384" behindDoc="0" locked="0" layoutInCell="1" allowOverlap="1" wp14:anchorId="1C15CF7A" wp14:editId="0E9FEDA8">
                <wp:simplePos x="0" y="0"/>
                <wp:positionH relativeFrom="column">
                  <wp:posOffset>6743700</wp:posOffset>
                </wp:positionH>
                <wp:positionV relativeFrom="paragraph">
                  <wp:posOffset>-444500</wp:posOffset>
                </wp:positionV>
                <wp:extent cx="2082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82800" cy="1828800"/>
                        </a:xfrm>
                        <a:prstGeom prst="rect">
                          <a:avLst/>
                        </a:prstGeom>
                        <a:solidFill>
                          <a:schemeClr val="lt1"/>
                        </a:solidFill>
                        <a:ln w="6350">
                          <a:noFill/>
                        </a:ln>
                      </wps:spPr>
                      <wps:txbx>
                        <w:txbxContent>
                          <w:p w14:paraId="6476F70F" w14:textId="5FF4087F" w:rsidR="001A73C7" w:rsidRDefault="001A73C7" w:rsidP="001A73C7">
                            <w:pPr>
                              <w:jc w:val="center"/>
                            </w:pPr>
                            <w:r w:rsidRPr="000102D1">
                              <w:rPr>
                                <w:noProof/>
                                <w:lang w:val="en-ZA" w:eastAsia="en-ZA"/>
                              </w:rPr>
                              <w:drawing>
                                <wp:inline distT="0" distB="0" distL="0" distR="0" wp14:anchorId="2FF6E327" wp14:editId="2D75220A">
                                  <wp:extent cx="984250" cy="1250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0" cy="1250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5CF7A" id="Text Box 2" o:spid="_x0000_s1027" type="#_x0000_t202" style="position:absolute;margin-left:531pt;margin-top:-35pt;width:164pt;height:2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" fillcolor="white [3201]" stroked="f" strokeweight=".5pt">
                <v:textbox>
                  <w:txbxContent>
                    <w:p w14:paraId="6476F70F" w14:textId="5FF4087F" w:rsidR="001A73C7" w:rsidRDefault="001A73C7" w:rsidP="001A73C7">
                      <w:pPr>
                        <w:jc w:val="center"/>
                      </w:pPr>
                      <w:r w:rsidRPr="000102D1">
                        <w:rPr>
                          <w:noProof/>
                          <w:lang w:val="en-ZA" w:eastAsia="en-ZA"/>
                        </w:rPr>
                        <w:drawing>
                          <wp:inline distT="0" distB="0" distL="0" distR="0" wp14:anchorId="2FF6E327" wp14:editId="2D75220A">
                            <wp:extent cx="984250" cy="1250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0" cy="1250950"/>
                                    </a:xfrm>
                                    <a:prstGeom prst="rect">
                                      <a:avLst/>
                                    </a:prstGeom>
                                    <a:noFill/>
                                    <a:ln>
                                      <a:noFill/>
                                    </a:ln>
                                  </pic:spPr>
                                </pic:pic>
                              </a:graphicData>
                            </a:graphic>
                          </wp:inline>
                        </w:drawing>
                      </w:r>
                    </w:p>
                  </w:txbxContent>
                </v:textbox>
              </v:shape>
            </w:pict>
          </mc:Fallback>
        </mc:AlternateContent>
      </w:r>
      <w:r w:rsidR="00F913B9" w:rsidRPr="00AF6060">
        <w:rPr>
          <w:rFonts w:asciiTheme="majorHAnsi" w:hAnsiTheme="majorHAnsi"/>
          <w:noProof/>
        </w:rPr>
        <w:drawing>
          <wp:anchor distT="0" distB="0" distL="114300" distR="114300" simplePos="0" relativeHeight="251663360" behindDoc="1" locked="0" layoutInCell="1" allowOverlap="1" wp14:anchorId="6E7FA8DC" wp14:editId="7701EE23">
            <wp:simplePos x="0" y="0"/>
            <wp:positionH relativeFrom="column">
              <wp:posOffset>-342900</wp:posOffset>
            </wp:positionH>
            <wp:positionV relativeFrom="paragraph">
              <wp:posOffset>-342900</wp:posOffset>
            </wp:positionV>
            <wp:extent cx="1964055" cy="685800"/>
            <wp:effectExtent l="0" t="0" r="0" b="0"/>
            <wp:wrapTight wrapText="bothSides">
              <wp:wrapPolygon edited="0">
                <wp:start x="0" y="0"/>
                <wp:lineTo x="0" y="20800"/>
                <wp:lineTo x="21230" y="20800"/>
                <wp:lineTo x="21230" y="0"/>
                <wp:lineTo x="0" y="0"/>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964055" cy="685800"/>
                    </a:xfrm>
                    <a:prstGeom prst="rect">
                      <a:avLst/>
                    </a:prstGeom>
                    <a:noFill/>
                    <a:ln w="9525">
                      <a:noFill/>
                      <a:miter lim="800000"/>
                      <a:headEnd/>
                      <a:tailEnd/>
                    </a:ln>
                  </pic:spPr>
                </pic:pic>
              </a:graphicData>
            </a:graphic>
          </wp:anchor>
        </w:drawing>
      </w:r>
    </w:p>
    <w:p w14:paraId="2177A25F" w14:textId="77777777" w:rsidR="001A73C7" w:rsidRDefault="001A73C7" w:rsidP="00AF6060">
      <w:pPr>
        <w:rPr>
          <w:rFonts w:asciiTheme="majorHAnsi" w:hAnsiTheme="majorHAnsi"/>
          <w:b/>
          <w:sz w:val="36"/>
          <w:szCs w:val="36"/>
        </w:rPr>
      </w:pPr>
    </w:p>
    <w:p w14:paraId="6DAFA18B" w14:textId="77777777" w:rsidR="001A73C7" w:rsidRDefault="001A73C7" w:rsidP="00AF6060">
      <w:pPr>
        <w:rPr>
          <w:rFonts w:asciiTheme="majorHAnsi" w:hAnsiTheme="majorHAnsi"/>
          <w:b/>
          <w:sz w:val="36"/>
          <w:szCs w:val="36"/>
        </w:rPr>
      </w:pPr>
    </w:p>
    <w:p w14:paraId="5F1D0647" w14:textId="77777777" w:rsidR="001A73C7" w:rsidRDefault="001A73C7" w:rsidP="00AF6060">
      <w:pPr>
        <w:rPr>
          <w:rFonts w:asciiTheme="majorHAnsi" w:hAnsiTheme="majorHAnsi"/>
          <w:b/>
          <w:sz w:val="36"/>
          <w:szCs w:val="36"/>
        </w:rPr>
      </w:pPr>
    </w:p>
    <w:p w14:paraId="7FA275DF" w14:textId="6EC148DF" w:rsidR="00376C9A" w:rsidRPr="00AF6060" w:rsidRDefault="001A73C7" w:rsidP="00AF6060">
      <w:pPr>
        <w:rPr>
          <w:rFonts w:asciiTheme="majorHAnsi" w:hAnsiTheme="majorHAnsi"/>
          <w:b/>
          <w:sz w:val="36"/>
          <w:szCs w:val="36"/>
        </w:rPr>
      </w:pPr>
      <w:r>
        <w:rPr>
          <w:rFonts w:asciiTheme="majorHAnsi" w:hAnsiTheme="majorHAnsi"/>
          <w:b/>
          <w:sz w:val="36"/>
          <w:szCs w:val="36"/>
        </w:rPr>
        <w:t xml:space="preserve">COVID-19 Community </w:t>
      </w:r>
      <w:r w:rsidR="00B102F4" w:rsidRPr="00AF6060">
        <w:rPr>
          <w:rFonts w:asciiTheme="majorHAnsi" w:hAnsiTheme="majorHAnsi"/>
          <w:b/>
          <w:sz w:val="36"/>
          <w:szCs w:val="36"/>
        </w:rPr>
        <w:t xml:space="preserve">Radio </w:t>
      </w:r>
      <w:r>
        <w:rPr>
          <w:rFonts w:asciiTheme="majorHAnsi" w:hAnsiTheme="majorHAnsi"/>
          <w:b/>
          <w:sz w:val="36"/>
          <w:szCs w:val="36"/>
        </w:rPr>
        <w:t>Campaign</w:t>
      </w:r>
    </w:p>
    <w:p w14:paraId="1690F941" w14:textId="59842B9F" w:rsidR="00B102F4" w:rsidRPr="00AF6060" w:rsidRDefault="001A73C7" w:rsidP="00AF6060">
      <w:pPr>
        <w:rPr>
          <w:rFonts w:asciiTheme="majorHAnsi" w:hAnsiTheme="majorHAnsi"/>
          <w:b/>
          <w:sz w:val="36"/>
          <w:szCs w:val="36"/>
        </w:rPr>
      </w:pPr>
      <w:r>
        <w:rPr>
          <w:rFonts w:asciiTheme="majorHAnsi" w:hAnsiTheme="majorHAnsi"/>
          <w:b/>
          <w:sz w:val="36"/>
          <w:szCs w:val="36"/>
        </w:rPr>
        <w:t>01 – 30 April 2020</w:t>
      </w:r>
    </w:p>
    <w:p w14:paraId="52B6F539" w14:textId="5983F067" w:rsidR="00200F02" w:rsidRPr="00AF6060" w:rsidRDefault="00B102F4" w:rsidP="00AF6060">
      <w:pPr>
        <w:rPr>
          <w:rFonts w:asciiTheme="majorHAnsi" w:hAnsiTheme="majorHAnsi"/>
          <w:b/>
          <w:sz w:val="36"/>
          <w:szCs w:val="36"/>
        </w:rPr>
      </w:pPr>
      <w:r w:rsidRPr="00AF6060">
        <w:rPr>
          <w:rFonts w:asciiTheme="majorHAnsi" w:hAnsiTheme="majorHAnsi"/>
          <w:b/>
          <w:sz w:val="36"/>
          <w:szCs w:val="36"/>
        </w:rPr>
        <w:t xml:space="preserve">Topic: </w:t>
      </w:r>
      <w:r w:rsidR="001A73C7">
        <w:rPr>
          <w:rFonts w:asciiTheme="majorHAnsi" w:hAnsiTheme="majorHAnsi"/>
          <w:b/>
          <w:sz w:val="36"/>
          <w:szCs w:val="36"/>
        </w:rPr>
        <w:t>Lock down and house to house screening for COVID-19 symptoms</w:t>
      </w:r>
      <w:r w:rsidR="00200F02" w:rsidRPr="00AF6060">
        <w:rPr>
          <w:rFonts w:asciiTheme="majorHAnsi" w:hAnsiTheme="majorHAnsi"/>
          <w:b/>
          <w:sz w:val="36"/>
          <w:szCs w:val="36"/>
        </w:rPr>
        <w:t xml:space="preserve"> </w:t>
      </w:r>
    </w:p>
    <w:p w14:paraId="7106BDD8" w14:textId="2F7A909E" w:rsidR="00B102F4" w:rsidRPr="00AF6060" w:rsidRDefault="00B102F4" w:rsidP="00AF6060">
      <w:pPr>
        <w:rPr>
          <w:rFonts w:asciiTheme="majorHAnsi" w:hAnsiTheme="majorHAnsi"/>
          <w:b/>
          <w:sz w:val="36"/>
          <w:szCs w:val="36"/>
        </w:rPr>
      </w:pPr>
      <w:r w:rsidRPr="00AF6060">
        <w:rPr>
          <w:rFonts w:asciiTheme="majorHAnsi" w:hAnsiTheme="majorHAnsi"/>
          <w:b/>
          <w:sz w:val="36"/>
          <w:szCs w:val="36"/>
        </w:rPr>
        <w:t>Broadcast Dates:</w:t>
      </w:r>
      <w:r w:rsidR="00033C3A" w:rsidRPr="00AF6060">
        <w:rPr>
          <w:rFonts w:asciiTheme="majorHAnsi" w:hAnsiTheme="majorHAnsi"/>
          <w:b/>
          <w:sz w:val="36"/>
          <w:szCs w:val="36"/>
        </w:rPr>
        <w:t xml:space="preserve"> </w:t>
      </w:r>
      <w:r w:rsidR="001A73C7">
        <w:rPr>
          <w:rFonts w:asciiTheme="majorHAnsi" w:hAnsiTheme="majorHAnsi"/>
          <w:b/>
          <w:sz w:val="36"/>
          <w:szCs w:val="36"/>
        </w:rPr>
        <w:t>06 – 12 April 2020</w:t>
      </w:r>
    </w:p>
    <w:p w14:paraId="0333B28E" w14:textId="77777777" w:rsidR="002D7AED" w:rsidRPr="00AF6060" w:rsidRDefault="002D7AED">
      <w:pPr>
        <w:pBdr>
          <w:bottom w:val="single" w:sz="12" w:space="1" w:color="auto"/>
        </w:pBdr>
        <w:rPr>
          <w:rFonts w:asciiTheme="majorHAnsi" w:hAnsiTheme="majorHAnsi"/>
          <w:b/>
          <w:sz w:val="36"/>
          <w:szCs w:val="36"/>
        </w:rPr>
      </w:pPr>
    </w:p>
    <w:p w14:paraId="3381A3A0" w14:textId="77777777" w:rsidR="00B102F4" w:rsidRPr="00AF6060" w:rsidRDefault="00B102F4" w:rsidP="00F913B9">
      <w:pPr>
        <w:rPr>
          <w:rFonts w:asciiTheme="majorHAnsi" w:hAnsiTheme="majorHAnsi"/>
        </w:rPr>
      </w:pPr>
    </w:p>
    <w:p w14:paraId="268591D0" w14:textId="3AA73557" w:rsidR="006415C7" w:rsidRPr="009F439B" w:rsidRDefault="001A73C7" w:rsidP="00AF6060">
      <w:pPr>
        <w:spacing w:line="276" w:lineRule="auto"/>
        <w:rPr>
          <w:rFonts w:asciiTheme="majorHAnsi" w:hAnsiTheme="majorHAnsi"/>
          <w:b/>
          <w:iCs/>
        </w:rPr>
      </w:pPr>
      <w:r w:rsidRPr="009F439B">
        <w:rPr>
          <w:rFonts w:asciiTheme="majorHAnsi" w:hAnsiTheme="majorHAnsi"/>
          <w:b/>
          <w:iCs/>
        </w:rPr>
        <w:t>Campaign</w:t>
      </w:r>
      <w:r w:rsidR="006415C7" w:rsidRPr="009F439B">
        <w:rPr>
          <w:rFonts w:asciiTheme="majorHAnsi" w:hAnsiTheme="majorHAnsi"/>
          <w:b/>
          <w:iCs/>
        </w:rPr>
        <w:t xml:space="preserve"> Summary:</w:t>
      </w:r>
    </w:p>
    <w:p w14:paraId="56273EF6" w14:textId="77777777" w:rsidR="001A73C7" w:rsidRDefault="001A73C7" w:rsidP="00AF6060">
      <w:pPr>
        <w:spacing w:line="276" w:lineRule="auto"/>
        <w:rPr>
          <w:rFonts w:asciiTheme="majorHAnsi" w:hAnsiTheme="majorHAnsi"/>
          <w:b/>
          <w:i/>
        </w:rPr>
      </w:pPr>
    </w:p>
    <w:p w14:paraId="5645EA92" w14:textId="37A4F058" w:rsidR="001A73C7" w:rsidRDefault="001A73C7" w:rsidP="00AF6060">
      <w:pPr>
        <w:spacing w:line="276" w:lineRule="auto"/>
        <w:rPr>
          <w:rFonts w:asciiTheme="majorHAnsi" w:hAnsiTheme="majorHAnsi"/>
          <w:b/>
          <w:i/>
        </w:rPr>
      </w:pPr>
      <w:r>
        <w:rPr>
          <w:rFonts w:asciiTheme="majorHAnsi" w:hAnsiTheme="majorHAnsi"/>
          <w:b/>
          <w:i/>
        </w:rPr>
        <w:t xml:space="preserve">“We are now entering a new phase in the fight against the COVID-19 pandemic. Around 10,000 field workers will be visiting homes in villages, towns and cities to screen residents for COIVD-19 symptoms” President Cyril </w:t>
      </w:r>
      <w:proofErr w:type="spellStart"/>
      <w:r>
        <w:rPr>
          <w:rFonts w:asciiTheme="majorHAnsi" w:hAnsiTheme="majorHAnsi"/>
          <w:b/>
          <w:i/>
        </w:rPr>
        <w:t>Ramaphosa</w:t>
      </w:r>
      <w:proofErr w:type="spellEnd"/>
      <w:r>
        <w:rPr>
          <w:rFonts w:asciiTheme="majorHAnsi" w:hAnsiTheme="majorHAnsi"/>
          <w:b/>
          <w:i/>
        </w:rPr>
        <w:t xml:space="preserve">. </w:t>
      </w:r>
    </w:p>
    <w:p w14:paraId="4DA54439" w14:textId="77777777" w:rsidR="001A73C7" w:rsidRPr="00AF6060" w:rsidRDefault="001A73C7" w:rsidP="00AF6060">
      <w:pPr>
        <w:spacing w:line="276" w:lineRule="auto"/>
        <w:rPr>
          <w:rFonts w:asciiTheme="majorHAnsi" w:hAnsiTheme="majorHAnsi"/>
          <w:b/>
          <w:i/>
        </w:rPr>
      </w:pPr>
    </w:p>
    <w:p w14:paraId="6806474F" w14:textId="4062EB22" w:rsidR="009F439B" w:rsidRPr="009F439B" w:rsidRDefault="009F439B" w:rsidP="00AF6060">
      <w:pPr>
        <w:spacing w:line="276" w:lineRule="auto"/>
        <w:rPr>
          <w:rFonts w:asciiTheme="majorHAnsi" w:hAnsiTheme="majorHAnsi"/>
          <w:iCs/>
        </w:rPr>
      </w:pPr>
      <w:r w:rsidRPr="009F439B">
        <w:rPr>
          <w:rFonts w:asciiTheme="majorHAnsi" w:hAnsiTheme="majorHAnsi"/>
          <w:iCs/>
        </w:rPr>
        <w:t>On the 23</w:t>
      </w:r>
      <w:r w:rsidRPr="009F439B">
        <w:rPr>
          <w:rFonts w:asciiTheme="majorHAnsi" w:hAnsiTheme="majorHAnsi"/>
          <w:iCs/>
          <w:vertAlign w:val="superscript"/>
        </w:rPr>
        <w:t>rd</w:t>
      </w:r>
      <w:r w:rsidRPr="009F439B">
        <w:rPr>
          <w:rFonts w:asciiTheme="majorHAnsi" w:hAnsiTheme="majorHAnsi"/>
          <w:iCs/>
        </w:rPr>
        <w:t xml:space="preserve"> of March 2020, the President of South Africa addressed the nation, announcing measures that would help the country defeat the COVID-19 pandemic. One of the measures he announced was the nationwide lock down which started at Midnight on 26</w:t>
      </w:r>
      <w:r w:rsidRPr="009F439B">
        <w:rPr>
          <w:rFonts w:asciiTheme="majorHAnsi" w:hAnsiTheme="majorHAnsi"/>
          <w:iCs/>
          <w:vertAlign w:val="superscript"/>
        </w:rPr>
        <w:t>th</w:t>
      </w:r>
      <w:r w:rsidRPr="009F439B">
        <w:rPr>
          <w:rFonts w:asciiTheme="majorHAnsi" w:hAnsiTheme="majorHAnsi"/>
          <w:iCs/>
        </w:rPr>
        <w:t xml:space="preserve"> March 2020, for a period of 21 days. </w:t>
      </w:r>
    </w:p>
    <w:p w14:paraId="68DC68E9" w14:textId="77777777" w:rsidR="009F439B" w:rsidRPr="009F439B" w:rsidRDefault="009F439B" w:rsidP="00AF6060">
      <w:pPr>
        <w:spacing w:line="276" w:lineRule="auto"/>
        <w:rPr>
          <w:rFonts w:asciiTheme="majorHAnsi" w:hAnsiTheme="majorHAnsi"/>
          <w:iCs/>
        </w:rPr>
      </w:pPr>
    </w:p>
    <w:p w14:paraId="14A6FF92" w14:textId="6114E22E" w:rsidR="00F913B9" w:rsidRPr="009F439B" w:rsidRDefault="009F439B" w:rsidP="00AF6060">
      <w:pPr>
        <w:spacing w:line="276" w:lineRule="auto"/>
        <w:rPr>
          <w:rFonts w:asciiTheme="majorHAnsi" w:hAnsiTheme="majorHAnsi"/>
          <w:iCs/>
        </w:rPr>
      </w:pPr>
      <w:r w:rsidRPr="009F439B">
        <w:rPr>
          <w:rFonts w:asciiTheme="majorHAnsi" w:hAnsiTheme="majorHAnsi"/>
          <w:iCs/>
        </w:rPr>
        <w:t>With increasing community infections and the urgent need to flatten the curve, the President of South Africa announced on 30</w:t>
      </w:r>
      <w:r w:rsidRPr="009F439B">
        <w:rPr>
          <w:rFonts w:asciiTheme="majorHAnsi" w:hAnsiTheme="majorHAnsi"/>
          <w:iCs/>
          <w:vertAlign w:val="superscript"/>
        </w:rPr>
        <w:t>th</w:t>
      </w:r>
      <w:r w:rsidRPr="009F439B">
        <w:rPr>
          <w:rFonts w:asciiTheme="majorHAnsi" w:hAnsiTheme="majorHAnsi"/>
          <w:iCs/>
        </w:rPr>
        <w:t xml:space="preserve"> March 2020, Government’s move to roll out massive COVID-19 testing drive through community screening and referral to health facilities for testing. In order to spread this information to as many people as possible, in the midst of misinformation, the Technical </w:t>
      </w:r>
      <w:r>
        <w:rPr>
          <w:rFonts w:asciiTheme="majorHAnsi" w:hAnsiTheme="majorHAnsi"/>
          <w:iCs/>
        </w:rPr>
        <w:lastRenderedPageBreak/>
        <w:t>W</w:t>
      </w:r>
      <w:r w:rsidRPr="009F439B">
        <w:rPr>
          <w:rFonts w:asciiTheme="majorHAnsi" w:hAnsiTheme="majorHAnsi"/>
          <w:iCs/>
        </w:rPr>
        <w:t xml:space="preserve">orking Group </w:t>
      </w:r>
      <w:r>
        <w:rPr>
          <w:rFonts w:asciiTheme="majorHAnsi" w:hAnsiTheme="majorHAnsi"/>
          <w:iCs/>
        </w:rPr>
        <w:t xml:space="preserve">on Risk Communication and Community Response </w:t>
      </w:r>
      <w:r w:rsidRPr="009F439B">
        <w:rPr>
          <w:rFonts w:asciiTheme="majorHAnsi" w:hAnsiTheme="majorHAnsi"/>
          <w:iCs/>
        </w:rPr>
        <w:t>will support correct message dissemination through community radio stations, as the most viable vehicle to maximize results</w:t>
      </w:r>
      <w:r>
        <w:rPr>
          <w:rFonts w:asciiTheme="majorHAnsi" w:hAnsiTheme="majorHAnsi"/>
          <w:iCs/>
        </w:rPr>
        <w:t xml:space="preserve">. </w:t>
      </w:r>
    </w:p>
    <w:p w14:paraId="56B6EEE7" w14:textId="77777777" w:rsidR="009F439B" w:rsidRPr="009F439B" w:rsidRDefault="009F439B" w:rsidP="00AF6060">
      <w:pPr>
        <w:spacing w:line="276" w:lineRule="auto"/>
        <w:rPr>
          <w:rFonts w:asciiTheme="majorHAnsi" w:hAnsiTheme="majorHAnsi"/>
          <w:iCs/>
        </w:rPr>
      </w:pPr>
    </w:p>
    <w:p w14:paraId="3A61CA60" w14:textId="114328F4" w:rsidR="00F913B9" w:rsidRPr="00AF6060" w:rsidRDefault="00AF6060" w:rsidP="00AF6060">
      <w:pPr>
        <w:spacing w:line="276" w:lineRule="auto"/>
        <w:rPr>
          <w:rFonts w:asciiTheme="majorHAnsi" w:hAnsiTheme="majorHAnsi"/>
          <w:b/>
        </w:rPr>
      </w:pPr>
      <w:r w:rsidRPr="00AF6060">
        <w:rPr>
          <w:rFonts w:asciiTheme="majorHAnsi" w:hAnsiTheme="majorHAnsi"/>
          <w:b/>
        </w:rPr>
        <w:t>Program Objective</w:t>
      </w:r>
      <w:r w:rsidR="00F913B9" w:rsidRPr="00AF6060">
        <w:rPr>
          <w:rFonts w:asciiTheme="majorHAnsi" w:hAnsiTheme="majorHAnsi"/>
          <w:b/>
        </w:rPr>
        <w:t>:</w:t>
      </w:r>
    </w:p>
    <w:p w14:paraId="549DA60E" w14:textId="2BACC7EC" w:rsidR="00F913B9" w:rsidRPr="00AF6060" w:rsidRDefault="00F913B9" w:rsidP="0049070C">
      <w:pPr>
        <w:pStyle w:val="ListParagraph"/>
        <w:numPr>
          <w:ilvl w:val="0"/>
          <w:numId w:val="10"/>
        </w:numPr>
        <w:spacing w:line="276" w:lineRule="auto"/>
        <w:rPr>
          <w:rFonts w:asciiTheme="majorHAnsi" w:hAnsiTheme="majorHAnsi"/>
        </w:rPr>
      </w:pPr>
      <w:r w:rsidRPr="00AF6060">
        <w:rPr>
          <w:rFonts w:asciiTheme="majorHAnsi" w:hAnsiTheme="majorHAnsi"/>
        </w:rPr>
        <w:t xml:space="preserve">Listeners understand </w:t>
      </w:r>
      <w:r w:rsidR="009F439B">
        <w:rPr>
          <w:rFonts w:asciiTheme="majorHAnsi" w:hAnsiTheme="majorHAnsi"/>
        </w:rPr>
        <w:t xml:space="preserve">the lock down and the Dos and Don’ts during the lock down. </w:t>
      </w:r>
      <w:r w:rsidRPr="00AF6060">
        <w:rPr>
          <w:rFonts w:asciiTheme="majorHAnsi" w:hAnsiTheme="majorHAnsi"/>
        </w:rPr>
        <w:t xml:space="preserve"> </w:t>
      </w:r>
    </w:p>
    <w:p w14:paraId="3EF8577B" w14:textId="4C29E593" w:rsidR="00F913B9" w:rsidRPr="00AF6060" w:rsidRDefault="00F913B9" w:rsidP="0049070C">
      <w:pPr>
        <w:pStyle w:val="ListParagraph"/>
        <w:numPr>
          <w:ilvl w:val="0"/>
          <w:numId w:val="10"/>
        </w:numPr>
        <w:spacing w:line="276" w:lineRule="auto"/>
        <w:rPr>
          <w:rFonts w:asciiTheme="majorHAnsi" w:hAnsiTheme="majorHAnsi"/>
        </w:rPr>
      </w:pPr>
      <w:r w:rsidRPr="00AF6060">
        <w:rPr>
          <w:rFonts w:asciiTheme="majorHAnsi" w:hAnsiTheme="majorHAnsi"/>
        </w:rPr>
        <w:t xml:space="preserve">Listeners </w:t>
      </w:r>
      <w:r w:rsidR="009F439B">
        <w:rPr>
          <w:rFonts w:asciiTheme="majorHAnsi" w:hAnsiTheme="majorHAnsi"/>
        </w:rPr>
        <w:t xml:space="preserve">understand the Massive COVID-19 testing drive, in particular that the field workers will NOT be testing them inside their homes but that they will be screening and referring to the testing facility those that show meets the “suspect” definition. </w:t>
      </w:r>
    </w:p>
    <w:p w14:paraId="679AD4BF" w14:textId="236D5797" w:rsidR="007573F8" w:rsidRDefault="00F913B9" w:rsidP="00AF6060">
      <w:pPr>
        <w:pStyle w:val="ListParagraph"/>
        <w:numPr>
          <w:ilvl w:val="0"/>
          <w:numId w:val="10"/>
        </w:numPr>
        <w:spacing w:line="276" w:lineRule="auto"/>
        <w:rPr>
          <w:rFonts w:asciiTheme="majorHAnsi" w:hAnsiTheme="majorHAnsi"/>
        </w:rPr>
      </w:pPr>
      <w:r w:rsidRPr="00AF6060">
        <w:rPr>
          <w:rFonts w:asciiTheme="majorHAnsi" w:hAnsiTheme="majorHAnsi"/>
        </w:rPr>
        <w:t xml:space="preserve">Listeners are exposed to solutions for </w:t>
      </w:r>
      <w:r w:rsidR="009F439B">
        <w:rPr>
          <w:rFonts w:asciiTheme="majorHAnsi" w:hAnsiTheme="majorHAnsi"/>
        </w:rPr>
        <w:t>staying healthy, especially those with chronic conditions.</w:t>
      </w:r>
    </w:p>
    <w:p w14:paraId="40BD5496" w14:textId="77777777" w:rsidR="007573F8" w:rsidRDefault="007573F8" w:rsidP="007573F8">
      <w:pPr>
        <w:spacing w:line="276" w:lineRule="auto"/>
        <w:rPr>
          <w:rFonts w:asciiTheme="majorHAnsi" w:hAnsiTheme="majorHAnsi"/>
        </w:rPr>
      </w:pPr>
    </w:p>
    <w:p w14:paraId="71096372" w14:textId="77777777" w:rsidR="00701B02" w:rsidRDefault="00701B02" w:rsidP="00701B02">
      <w:pPr>
        <w:contextualSpacing/>
        <w:rPr>
          <w:rFonts w:asciiTheme="majorHAnsi" w:eastAsia="ITCGaramondStd-Lt" w:hAnsiTheme="majorHAnsi" w:cs="ITCGaramondStd-Lt"/>
          <w:b/>
          <w:i/>
        </w:rPr>
      </w:pPr>
    </w:p>
    <w:p w14:paraId="314BB94E" w14:textId="6FF51C2C" w:rsidR="00701B02" w:rsidRDefault="00701B02" w:rsidP="00701B02">
      <w:pPr>
        <w:contextualSpacing/>
        <w:rPr>
          <w:rFonts w:asciiTheme="majorHAnsi" w:hAnsiTheme="majorHAnsi"/>
        </w:rPr>
      </w:pPr>
      <w:r w:rsidRPr="00037D91">
        <w:rPr>
          <w:rFonts w:asciiTheme="majorHAnsi" w:eastAsia="ITCGaramondStd-Lt" w:hAnsiTheme="majorHAnsi" w:cs="ITCGaramondStd-Lt"/>
          <w:b/>
          <w:i/>
        </w:rPr>
        <w:t xml:space="preserve">We suggest that you read </w:t>
      </w:r>
      <w:r w:rsidR="009F439B">
        <w:rPr>
          <w:rFonts w:asciiTheme="majorHAnsi" w:eastAsia="ITCGaramondStd-Lt" w:hAnsiTheme="majorHAnsi" w:cs="ITCGaramondStd-Lt"/>
          <w:b/>
          <w:i/>
        </w:rPr>
        <w:t xml:space="preserve">the following for </w:t>
      </w:r>
      <w:r w:rsidRPr="00037D91">
        <w:rPr>
          <w:rFonts w:asciiTheme="majorHAnsi" w:eastAsia="ITCGaramondStd-Lt" w:hAnsiTheme="majorHAnsi" w:cs="ITCGaramondStd-Lt"/>
          <w:b/>
          <w:i/>
        </w:rPr>
        <w:t>Information:</w:t>
      </w:r>
    </w:p>
    <w:p w14:paraId="294978C2" w14:textId="77777777" w:rsidR="00701B02" w:rsidRDefault="00701B02" w:rsidP="00701B02">
      <w:pPr>
        <w:rPr>
          <w:rFonts w:eastAsia="Times New Roman"/>
          <w:i/>
        </w:rPr>
      </w:pPr>
    </w:p>
    <w:p w14:paraId="253C5591" w14:textId="453BD29C" w:rsidR="00701B02" w:rsidRDefault="009F439B" w:rsidP="00701B02">
      <w:pPr>
        <w:rPr>
          <w:rFonts w:eastAsia="Times New Roman"/>
          <w:i/>
        </w:rPr>
      </w:pPr>
      <w:r>
        <w:rPr>
          <w:rFonts w:eastAsia="Times New Roman"/>
          <w:i/>
        </w:rPr>
        <w:t xml:space="preserve">Frequently Asked Questions </w:t>
      </w:r>
      <w:bookmarkStart w:id="0" w:name="_Hlk37022412"/>
      <w:r>
        <w:rPr>
          <w:rFonts w:eastAsia="Times New Roman"/>
          <w:i/>
        </w:rPr>
        <w:t>(translated into 10 South African languages)</w:t>
      </w:r>
      <w:bookmarkEnd w:id="0"/>
    </w:p>
    <w:p w14:paraId="3AA85157" w14:textId="35C82000" w:rsidR="00701B02" w:rsidRDefault="009F439B" w:rsidP="00701B02">
      <w:pPr>
        <w:rPr>
          <w:rFonts w:eastAsia="Times New Roman"/>
          <w:i/>
        </w:rPr>
      </w:pPr>
      <w:r>
        <w:rPr>
          <w:rFonts w:eastAsia="Times New Roman"/>
          <w:i/>
        </w:rPr>
        <w:t>Flyers about the lock down</w:t>
      </w:r>
    </w:p>
    <w:p w14:paraId="06366D3D" w14:textId="56213A3F" w:rsidR="00701B02" w:rsidRDefault="009F439B" w:rsidP="00701B02">
      <w:pPr>
        <w:rPr>
          <w:rFonts w:eastAsia="Times New Roman"/>
          <w:i/>
        </w:rPr>
      </w:pPr>
      <w:proofErr w:type="spellStart"/>
      <w:r>
        <w:rPr>
          <w:rFonts w:eastAsia="Times New Roman"/>
          <w:i/>
        </w:rPr>
        <w:t>Mythbusters</w:t>
      </w:r>
      <w:proofErr w:type="spellEnd"/>
      <w:r>
        <w:rPr>
          <w:rFonts w:eastAsia="Times New Roman"/>
          <w:i/>
        </w:rPr>
        <w:t xml:space="preserve"> - </w:t>
      </w:r>
      <w:proofErr w:type="spellStart"/>
      <w:r>
        <w:rPr>
          <w:rFonts w:eastAsia="Times New Roman"/>
          <w:i/>
        </w:rPr>
        <w:t>adapated</w:t>
      </w:r>
      <w:proofErr w:type="spellEnd"/>
      <w:r>
        <w:rPr>
          <w:rFonts w:eastAsia="Times New Roman"/>
          <w:i/>
        </w:rPr>
        <w:t xml:space="preserve"> from WHO (translated into 10 South African languages)</w:t>
      </w:r>
    </w:p>
    <w:p w14:paraId="21F8AA73" w14:textId="43831774" w:rsidR="009F439B" w:rsidRDefault="009F439B" w:rsidP="00701B02">
      <w:pPr>
        <w:rPr>
          <w:rFonts w:eastAsia="Times New Roman"/>
          <w:i/>
        </w:rPr>
      </w:pPr>
      <w:r>
        <w:rPr>
          <w:rFonts w:eastAsia="Times New Roman"/>
          <w:i/>
        </w:rPr>
        <w:t xml:space="preserve">Flyers around HIV, TB and COVID 19 (translated into </w:t>
      </w:r>
    </w:p>
    <w:p w14:paraId="203AE560" w14:textId="77777777" w:rsidR="007573F8" w:rsidRPr="007573F8" w:rsidRDefault="007573F8" w:rsidP="007573F8">
      <w:pPr>
        <w:spacing w:line="276" w:lineRule="auto"/>
        <w:rPr>
          <w:rFonts w:asciiTheme="majorHAnsi" w:hAnsiTheme="majorHAnsi"/>
        </w:rPr>
      </w:pPr>
    </w:p>
    <w:p w14:paraId="2C5AE36C" w14:textId="7BE1A16A" w:rsidR="00B102F4" w:rsidRDefault="00B102F4" w:rsidP="00B102F4">
      <w:pPr>
        <w:pBdr>
          <w:bottom w:val="single" w:sz="12" w:space="1" w:color="auto"/>
        </w:pBdr>
        <w:rPr>
          <w:rFonts w:asciiTheme="majorHAnsi" w:hAnsiTheme="majorHAnsi"/>
          <w:b/>
          <w:sz w:val="32"/>
          <w:szCs w:val="32"/>
        </w:rPr>
      </w:pPr>
      <w:r w:rsidRPr="00AF6060">
        <w:rPr>
          <w:rFonts w:asciiTheme="majorHAnsi" w:hAnsiTheme="majorHAnsi"/>
          <w:b/>
          <w:sz w:val="32"/>
          <w:szCs w:val="32"/>
        </w:rPr>
        <w:t xml:space="preserve">Week </w:t>
      </w:r>
      <w:r w:rsidR="004C6B0B">
        <w:rPr>
          <w:rFonts w:asciiTheme="majorHAnsi" w:hAnsiTheme="majorHAnsi"/>
          <w:b/>
          <w:sz w:val="32"/>
          <w:szCs w:val="32"/>
        </w:rPr>
        <w:t>1 (6-12 April 2020)</w:t>
      </w:r>
      <w:r w:rsidRPr="00AF6060">
        <w:rPr>
          <w:rFonts w:asciiTheme="majorHAnsi" w:hAnsiTheme="majorHAnsi"/>
          <w:b/>
          <w:sz w:val="32"/>
          <w:szCs w:val="32"/>
        </w:rPr>
        <w:t>: Show running order</w:t>
      </w:r>
    </w:p>
    <w:p w14:paraId="48B95188" w14:textId="77777777" w:rsidR="00C25D44" w:rsidRPr="00AF6060" w:rsidRDefault="00C25D44" w:rsidP="00B102F4">
      <w:pPr>
        <w:pBdr>
          <w:bottom w:val="single" w:sz="12" w:space="1" w:color="auto"/>
        </w:pBdr>
        <w:rPr>
          <w:rFonts w:asciiTheme="majorHAnsi" w:hAnsiTheme="majorHAnsi"/>
          <w:b/>
          <w:sz w:val="32"/>
          <w:szCs w:val="32"/>
        </w:rPr>
      </w:pPr>
    </w:p>
    <w:p w14:paraId="0879AED8" w14:textId="77777777" w:rsidR="00C25D44" w:rsidRDefault="00C25D44" w:rsidP="00B102F4">
      <w:pPr>
        <w:rPr>
          <w:rFonts w:asciiTheme="majorHAnsi" w:hAnsiTheme="majorHAnsi"/>
          <w:i/>
        </w:rPr>
      </w:pPr>
    </w:p>
    <w:p w14:paraId="35D38339" w14:textId="236B6A1B" w:rsidR="00B102F4" w:rsidRPr="00AF6060" w:rsidRDefault="00B102F4" w:rsidP="00B102F4">
      <w:pPr>
        <w:rPr>
          <w:rFonts w:asciiTheme="majorHAnsi" w:hAnsiTheme="majorHAnsi"/>
          <w:i/>
        </w:rPr>
      </w:pPr>
      <w:r w:rsidRPr="00AF6060">
        <w:rPr>
          <w:rFonts w:asciiTheme="majorHAnsi" w:hAnsiTheme="majorHAnsi"/>
          <w:i/>
        </w:rPr>
        <w:t xml:space="preserve">Each radio </w:t>
      </w:r>
      <w:r w:rsidR="004C6B0B">
        <w:rPr>
          <w:rFonts w:asciiTheme="majorHAnsi" w:hAnsiTheme="majorHAnsi"/>
          <w:i/>
        </w:rPr>
        <w:t>station</w:t>
      </w:r>
      <w:r w:rsidRPr="00AF6060">
        <w:rPr>
          <w:rFonts w:asciiTheme="majorHAnsi" w:hAnsiTheme="majorHAnsi"/>
          <w:i/>
        </w:rPr>
        <w:t xml:space="preserve"> will follow this template. The lengths are guidelines. </w:t>
      </w:r>
    </w:p>
    <w:p w14:paraId="13C78FEA" w14:textId="77777777" w:rsidR="00AF6060" w:rsidRPr="00AF6060" w:rsidRDefault="00AF6060" w:rsidP="00B102F4">
      <w:pPr>
        <w:rPr>
          <w:rFonts w:asciiTheme="majorHAnsi" w:hAnsiTheme="majorHAnsi"/>
        </w:rPr>
      </w:pPr>
    </w:p>
    <w:p w14:paraId="1BC65D04" w14:textId="2A049D64" w:rsidR="00AF6060" w:rsidRPr="00CF771D" w:rsidRDefault="00C25D44" w:rsidP="00AF6060">
      <w:pPr>
        <w:rPr>
          <w:rFonts w:asciiTheme="majorHAnsi" w:hAnsiTheme="majorHAnsi"/>
          <w:b/>
        </w:rPr>
      </w:pPr>
      <w:r w:rsidRPr="00CF771D">
        <w:rPr>
          <w:rFonts w:asciiTheme="majorHAnsi" w:hAnsiTheme="majorHAnsi"/>
          <w:b/>
        </w:rPr>
        <w:t>STUDIO GUEST:</w:t>
      </w:r>
      <w:r w:rsidR="00CF771D">
        <w:rPr>
          <w:rFonts w:asciiTheme="majorHAnsi" w:hAnsiTheme="majorHAnsi"/>
          <w:b/>
        </w:rPr>
        <w:t xml:space="preserve"> </w:t>
      </w:r>
      <w:r w:rsidR="00AF6060">
        <w:rPr>
          <w:rFonts w:asciiTheme="majorHAnsi" w:hAnsiTheme="majorHAnsi"/>
        </w:rPr>
        <w:t>Please refer to weekly contact list supplied by CCI</w:t>
      </w:r>
      <w:r w:rsidR="004C6B0B">
        <w:rPr>
          <w:rFonts w:asciiTheme="majorHAnsi" w:hAnsiTheme="majorHAnsi"/>
        </w:rPr>
        <w:t xml:space="preserve"> and Health Promotions Directorate</w:t>
      </w:r>
      <w:r w:rsidR="00AF6060">
        <w:rPr>
          <w:rFonts w:asciiTheme="majorHAnsi" w:hAnsiTheme="majorHAnsi"/>
        </w:rPr>
        <w:t>.</w:t>
      </w:r>
    </w:p>
    <w:p w14:paraId="0C2A21CA" w14:textId="77777777" w:rsidR="00CF771D" w:rsidRDefault="00CF771D" w:rsidP="00AF6060">
      <w:pPr>
        <w:rPr>
          <w:rFonts w:asciiTheme="majorHAnsi" w:hAnsiTheme="majorHAnsi"/>
        </w:rPr>
      </w:pPr>
    </w:p>
    <w:p w14:paraId="6C2CC262" w14:textId="0E16DE1F" w:rsidR="00CF771D" w:rsidRPr="008971BF" w:rsidRDefault="00CF771D" w:rsidP="00CF771D">
      <w:pPr>
        <w:rPr>
          <w:rFonts w:asciiTheme="majorHAnsi" w:hAnsiTheme="majorHAnsi"/>
        </w:rPr>
      </w:pPr>
      <w:r w:rsidRPr="008971BF">
        <w:rPr>
          <w:rFonts w:asciiTheme="majorHAnsi" w:hAnsiTheme="majorHAnsi"/>
          <w:b/>
        </w:rPr>
        <w:t>KEY POINTS</w:t>
      </w:r>
      <w:r w:rsidRPr="008971BF">
        <w:rPr>
          <w:rFonts w:asciiTheme="majorHAnsi" w:hAnsiTheme="majorHAnsi"/>
        </w:rPr>
        <w:t xml:space="preserve"> refer to suggested answers. Presenters are free to follow up on fruitful issues that arise in the answers and participants</w:t>
      </w:r>
      <w:r>
        <w:rPr>
          <w:rFonts w:asciiTheme="majorHAnsi" w:hAnsiTheme="majorHAnsi"/>
        </w:rPr>
        <w:t xml:space="preserve"> </w:t>
      </w:r>
      <w:r w:rsidRPr="008971BF">
        <w:rPr>
          <w:rFonts w:asciiTheme="majorHAnsi" w:hAnsiTheme="majorHAnsi"/>
        </w:rPr>
        <w:t>should add and change issues and areas that they feel are important. Presenters should also encourage both participants to add to, or</w:t>
      </w:r>
      <w:r>
        <w:rPr>
          <w:rFonts w:asciiTheme="majorHAnsi" w:hAnsiTheme="majorHAnsi"/>
        </w:rPr>
        <w:t xml:space="preserve"> </w:t>
      </w:r>
      <w:r w:rsidRPr="008971BF">
        <w:rPr>
          <w:rFonts w:asciiTheme="majorHAnsi" w:hAnsiTheme="majorHAnsi"/>
        </w:rPr>
        <w:t>comment on, each other’s contributions. </w:t>
      </w:r>
    </w:p>
    <w:p w14:paraId="3CAA4BDA" w14:textId="77777777" w:rsidR="00CF771D" w:rsidRPr="0025757B" w:rsidRDefault="00CF771D" w:rsidP="00AF6060">
      <w:pPr>
        <w:rPr>
          <w:rFonts w:asciiTheme="majorHAnsi" w:hAnsiTheme="majorHAnsi"/>
          <w:b/>
          <w:bCs/>
          <w:iCs/>
        </w:rPr>
      </w:pPr>
    </w:p>
    <w:p w14:paraId="438CBB70" w14:textId="77777777" w:rsidR="0052375A" w:rsidRPr="00AF6060" w:rsidRDefault="0052375A" w:rsidP="00B102F4">
      <w:pPr>
        <w:rPr>
          <w:rFonts w:asciiTheme="majorHAnsi" w:hAnsiTheme="majorHAnsi"/>
        </w:rPr>
      </w:pPr>
    </w:p>
    <w:tbl>
      <w:tblPr>
        <w:tblW w:w="13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180"/>
        <w:gridCol w:w="2100"/>
      </w:tblGrid>
      <w:tr w:rsidR="00200F02" w:rsidRPr="00AF6060" w14:paraId="49320E4B" w14:textId="77777777" w:rsidTr="00CB6306">
        <w:tc>
          <w:tcPr>
            <w:tcW w:w="1809" w:type="dxa"/>
          </w:tcPr>
          <w:p w14:paraId="0B62D051" w14:textId="77777777" w:rsidR="00200F02" w:rsidRPr="00AF6060" w:rsidRDefault="00200F02" w:rsidP="00200F02">
            <w:pPr>
              <w:rPr>
                <w:rFonts w:asciiTheme="majorHAnsi" w:hAnsiTheme="majorHAnsi"/>
                <w:b/>
                <w:bCs/>
                <w:iCs/>
              </w:rPr>
            </w:pPr>
            <w:r w:rsidRPr="00AF6060">
              <w:rPr>
                <w:rFonts w:asciiTheme="majorHAnsi" w:hAnsiTheme="majorHAnsi"/>
                <w:b/>
                <w:bCs/>
                <w:iCs/>
              </w:rPr>
              <w:t>Show item</w:t>
            </w:r>
          </w:p>
        </w:tc>
        <w:tc>
          <w:tcPr>
            <w:tcW w:w="9180" w:type="dxa"/>
          </w:tcPr>
          <w:p w14:paraId="68DE68EC" w14:textId="77777777" w:rsidR="00200F02" w:rsidRPr="00AF6060" w:rsidRDefault="00200F02" w:rsidP="00200F02">
            <w:pPr>
              <w:rPr>
                <w:rFonts w:asciiTheme="majorHAnsi" w:hAnsiTheme="majorHAnsi"/>
                <w:b/>
                <w:bCs/>
                <w:iCs/>
              </w:rPr>
            </w:pPr>
            <w:r w:rsidRPr="00AF6060">
              <w:rPr>
                <w:rFonts w:asciiTheme="majorHAnsi" w:hAnsiTheme="majorHAnsi"/>
                <w:b/>
                <w:bCs/>
                <w:iCs/>
              </w:rPr>
              <w:t>Contents</w:t>
            </w:r>
          </w:p>
        </w:tc>
        <w:tc>
          <w:tcPr>
            <w:tcW w:w="2100" w:type="dxa"/>
          </w:tcPr>
          <w:p w14:paraId="376C1A19" w14:textId="77777777" w:rsidR="00200F02" w:rsidRPr="00AF6060" w:rsidRDefault="00200F02" w:rsidP="00200F02">
            <w:pPr>
              <w:rPr>
                <w:rFonts w:asciiTheme="majorHAnsi" w:hAnsiTheme="majorHAnsi"/>
                <w:b/>
                <w:bCs/>
                <w:iCs/>
              </w:rPr>
            </w:pPr>
            <w:r w:rsidRPr="00AF6060">
              <w:rPr>
                <w:rFonts w:asciiTheme="majorHAnsi" w:hAnsiTheme="majorHAnsi"/>
                <w:b/>
                <w:bCs/>
                <w:iCs/>
              </w:rPr>
              <w:t xml:space="preserve">Duration </w:t>
            </w:r>
          </w:p>
        </w:tc>
      </w:tr>
      <w:tr w:rsidR="00200F02" w:rsidRPr="00AF6060" w14:paraId="225A08FA" w14:textId="77777777" w:rsidTr="00CB6306">
        <w:tc>
          <w:tcPr>
            <w:tcW w:w="1809" w:type="dxa"/>
          </w:tcPr>
          <w:p w14:paraId="205B2B97" w14:textId="4CFF22B3" w:rsidR="00200F02" w:rsidRPr="00AF6060" w:rsidRDefault="00163990" w:rsidP="00200F02">
            <w:pPr>
              <w:rPr>
                <w:rFonts w:asciiTheme="majorHAnsi" w:hAnsiTheme="majorHAnsi"/>
              </w:rPr>
            </w:pPr>
            <w:r>
              <w:rPr>
                <w:rFonts w:asciiTheme="majorHAnsi" w:hAnsiTheme="majorHAnsi"/>
              </w:rPr>
              <w:t>Intro</w:t>
            </w:r>
            <w:r w:rsidR="00200F02" w:rsidRPr="00AF6060">
              <w:rPr>
                <w:rFonts w:asciiTheme="majorHAnsi" w:hAnsiTheme="majorHAnsi"/>
              </w:rPr>
              <w:t xml:space="preserve"> </w:t>
            </w:r>
            <w:r w:rsidR="003236B2">
              <w:rPr>
                <w:rFonts w:asciiTheme="majorHAnsi" w:hAnsiTheme="majorHAnsi"/>
              </w:rPr>
              <w:t>sting</w:t>
            </w:r>
          </w:p>
        </w:tc>
        <w:tc>
          <w:tcPr>
            <w:tcW w:w="9180" w:type="dxa"/>
          </w:tcPr>
          <w:p w14:paraId="64A3F940" w14:textId="01575ED8" w:rsidR="00200F02" w:rsidRPr="00AF6060" w:rsidRDefault="000878CF" w:rsidP="00200F02">
            <w:pPr>
              <w:rPr>
                <w:rFonts w:asciiTheme="majorHAnsi" w:hAnsiTheme="majorHAnsi"/>
              </w:rPr>
            </w:pPr>
            <w:r w:rsidRPr="00AF6060">
              <w:rPr>
                <w:rFonts w:asciiTheme="majorHAnsi" w:hAnsiTheme="majorHAnsi"/>
              </w:rPr>
              <w:t xml:space="preserve">Welcome to </w:t>
            </w:r>
            <w:r w:rsidR="004C6B0B" w:rsidRPr="004C6B0B">
              <w:rPr>
                <w:rFonts w:asciiTheme="majorHAnsi" w:hAnsiTheme="majorHAnsi"/>
                <w:color w:val="FF0000"/>
              </w:rPr>
              <w:t xml:space="preserve">[Name of </w:t>
            </w:r>
            <w:r w:rsidR="004C6B0B">
              <w:rPr>
                <w:rFonts w:asciiTheme="majorHAnsi" w:hAnsiTheme="majorHAnsi"/>
                <w:color w:val="FF0000"/>
              </w:rPr>
              <w:t>community radio station</w:t>
            </w:r>
            <w:r w:rsidR="004C6B0B" w:rsidRPr="004C6B0B">
              <w:rPr>
                <w:rFonts w:asciiTheme="majorHAnsi" w:hAnsiTheme="majorHAnsi"/>
                <w:color w:val="FF0000"/>
              </w:rPr>
              <w:t>]</w:t>
            </w:r>
            <w:r w:rsidRPr="00AF6060">
              <w:rPr>
                <w:rFonts w:asciiTheme="majorHAnsi" w:hAnsiTheme="majorHAnsi"/>
              </w:rPr>
              <w:t xml:space="preserve">, your favorite </w:t>
            </w:r>
            <w:r w:rsidR="004C6B0B">
              <w:rPr>
                <w:rFonts w:asciiTheme="majorHAnsi" w:hAnsiTheme="majorHAnsi"/>
              </w:rPr>
              <w:t xml:space="preserve">radio station that provides you with accurate information on coronavirus. </w:t>
            </w:r>
            <w:r w:rsidRPr="00AF6060">
              <w:rPr>
                <w:rFonts w:asciiTheme="majorHAnsi" w:hAnsiTheme="majorHAnsi"/>
              </w:rPr>
              <w:t>Join us to listen, learn and talk about all t</w:t>
            </w:r>
            <w:r w:rsidR="004C6B0B">
              <w:rPr>
                <w:rFonts w:asciiTheme="majorHAnsi" w:hAnsiTheme="majorHAnsi"/>
              </w:rPr>
              <w:t>h</w:t>
            </w:r>
            <w:r w:rsidRPr="00AF6060">
              <w:rPr>
                <w:rFonts w:asciiTheme="majorHAnsi" w:hAnsiTheme="majorHAnsi"/>
              </w:rPr>
              <w:t xml:space="preserve">ings </w:t>
            </w:r>
            <w:r w:rsidR="004C6B0B">
              <w:rPr>
                <w:rFonts w:asciiTheme="majorHAnsi" w:hAnsiTheme="majorHAnsi"/>
              </w:rPr>
              <w:t xml:space="preserve">coronavirus </w:t>
            </w:r>
            <w:r w:rsidRPr="00AF6060">
              <w:rPr>
                <w:rFonts w:asciiTheme="majorHAnsi" w:hAnsiTheme="majorHAnsi"/>
              </w:rPr>
              <w:t xml:space="preserve">and how it is shaping the way we live and </w:t>
            </w:r>
            <w:r w:rsidR="004C6B0B">
              <w:rPr>
                <w:rFonts w:asciiTheme="majorHAnsi" w:hAnsiTheme="majorHAnsi"/>
              </w:rPr>
              <w:t>interact</w:t>
            </w:r>
            <w:r w:rsidRPr="00AF6060">
              <w:rPr>
                <w:rFonts w:asciiTheme="majorHAnsi" w:hAnsiTheme="majorHAnsi"/>
              </w:rPr>
              <w:t xml:space="preserve"> in South Africa Today. This program is brought to you by </w:t>
            </w:r>
            <w:r w:rsidR="004C6B0B" w:rsidRPr="004C6B0B">
              <w:rPr>
                <w:rFonts w:asciiTheme="majorHAnsi" w:hAnsiTheme="majorHAnsi"/>
                <w:color w:val="FF0000"/>
              </w:rPr>
              <w:t xml:space="preserve">[Name of radio station] </w:t>
            </w:r>
            <w:r w:rsidR="004C6B0B">
              <w:rPr>
                <w:rFonts w:asciiTheme="majorHAnsi" w:hAnsiTheme="majorHAnsi"/>
              </w:rPr>
              <w:t xml:space="preserve">and the </w:t>
            </w:r>
            <w:r w:rsidRPr="00AF6060">
              <w:rPr>
                <w:rFonts w:asciiTheme="majorHAnsi" w:hAnsiTheme="majorHAnsi"/>
              </w:rPr>
              <w:t>Department of Health</w:t>
            </w:r>
            <w:r w:rsidR="004C6B0B">
              <w:rPr>
                <w:rFonts w:asciiTheme="majorHAnsi" w:hAnsiTheme="majorHAnsi"/>
              </w:rPr>
              <w:t>, funded by</w:t>
            </w:r>
            <w:r w:rsidRPr="00AF6060">
              <w:rPr>
                <w:rFonts w:asciiTheme="majorHAnsi" w:hAnsiTheme="majorHAnsi"/>
              </w:rPr>
              <w:t xml:space="preserve"> USAID</w:t>
            </w:r>
            <w:r w:rsidR="004C6B0B">
              <w:rPr>
                <w:rFonts w:asciiTheme="majorHAnsi" w:hAnsiTheme="majorHAnsi"/>
              </w:rPr>
              <w:t xml:space="preserve"> through Centre for Communication Impact</w:t>
            </w:r>
            <w:r w:rsidRPr="00AF6060">
              <w:rPr>
                <w:rFonts w:asciiTheme="majorHAnsi" w:hAnsiTheme="majorHAnsi"/>
              </w:rPr>
              <w:t xml:space="preserve">. </w:t>
            </w:r>
          </w:p>
        </w:tc>
        <w:tc>
          <w:tcPr>
            <w:tcW w:w="2100" w:type="dxa"/>
          </w:tcPr>
          <w:p w14:paraId="019DEB57" w14:textId="77777777" w:rsidR="00200F02" w:rsidRPr="00AF6060" w:rsidRDefault="00200F02" w:rsidP="00200F02">
            <w:pPr>
              <w:rPr>
                <w:rFonts w:asciiTheme="majorHAnsi" w:hAnsiTheme="majorHAnsi"/>
                <w:b/>
              </w:rPr>
            </w:pPr>
            <w:r w:rsidRPr="00AF6060">
              <w:rPr>
                <w:rFonts w:asciiTheme="majorHAnsi" w:hAnsiTheme="majorHAnsi"/>
              </w:rPr>
              <w:t xml:space="preserve"> </w:t>
            </w:r>
            <w:r w:rsidRPr="00AF6060">
              <w:rPr>
                <w:rFonts w:asciiTheme="majorHAnsi" w:hAnsiTheme="majorHAnsi"/>
                <w:b/>
              </w:rPr>
              <w:t>15 sec</w:t>
            </w:r>
          </w:p>
        </w:tc>
      </w:tr>
      <w:tr w:rsidR="00200F02" w:rsidRPr="00AF6060" w14:paraId="16360760" w14:textId="77777777" w:rsidTr="00CB6306">
        <w:tc>
          <w:tcPr>
            <w:tcW w:w="1809" w:type="dxa"/>
          </w:tcPr>
          <w:p w14:paraId="5D807D27" w14:textId="77777777" w:rsidR="003236B2" w:rsidRDefault="00200F02" w:rsidP="00200F02">
            <w:pPr>
              <w:rPr>
                <w:rFonts w:asciiTheme="majorHAnsi" w:hAnsiTheme="majorHAnsi"/>
              </w:rPr>
            </w:pPr>
            <w:r w:rsidRPr="00AF6060">
              <w:rPr>
                <w:rFonts w:asciiTheme="majorHAnsi" w:hAnsiTheme="majorHAnsi"/>
              </w:rPr>
              <w:t>Program</w:t>
            </w:r>
          </w:p>
          <w:p w14:paraId="73172447" w14:textId="1582FF15" w:rsidR="00200F02" w:rsidRPr="00AF6060" w:rsidRDefault="00200F02" w:rsidP="00200F02">
            <w:pPr>
              <w:rPr>
                <w:rFonts w:asciiTheme="majorHAnsi" w:hAnsiTheme="majorHAnsi"/>
              </w:rPr>
            </w:pPr>
            <w:r w:rsidRPr="00AF6060">
              <w:rPr>
                <w:rFonts w:asciiTheme="majorHAnsi" w:hAnsiTheme="majorHAnsi"/>
              </w:rPr>
              <w:t xml:space="preserve">intro </w:t>
            </w:r>
          </w:p>
        </w:tc>
        <w:tc>
          <w:tcPr>
            <w:tcW w:w="9180" w:type="dxa"/>
          </w:tcPr>
          <w:p w14:paraId="179E39C1" w14:textId="77777777" w:rsidR="00B17B5B" w:rsidRPr="00AF6060" w:rsidRDefault="00B17B5B" w:rsidP="00200F02">
            <w:pPr>
              <w:rPr>
                <w:rFonts w:asciiTheme="majorHAnsi" w:hAnsiTheme="majorHAnsi"/>
              </w:rPr>
            </w:pPr>
            <w:r w:rsidRPr="00AF6060">
              <w:rPr>
                <w:rFonts w:asciiTheme="majorHAnsi" w:hAnsiTheme="majorHAnsi"/>
              </w:rPr>
              <w:t xml:space="preserve">Hello everyone and welcome. </w:t>
            </w:r>
          </w:p>
          <w:p w14:paraId="0B485E38" w14:textId="77777777" w:rsidR="00B17B5B" w:rsidRPr="00AF6060" w:rsidRDefault="00B17B5B" w:rsidP="00200F02">
            <w:pPr>
              <w:rPr>
                <w:rFonts w:asciiTheme="majorHAnsi" w:hAnsiTheme="majorHAnsi"/>
              </w:rPr>
            </w:pPr>
          </w:p>
          <w:p w14:paraId="725335E0" w14:textId="6540F6B3" w:rsidR="00B17B5B" w:rsidRPr="00AF6060" w:rsidRDefault="00B17B5B" w:rsidP="00200F02">
            <w:pPr>
              <w:rPr>
                <w:rFonts w:asciiTheme="majorHAnsi" w:hAnsiTheme="majorHAnsi"/>
              </w:rPr>
            </w:pPr>
            <w:r w:rsidRPr="00AF6060">
              <w:rPr>
                <w:rFonts w:asciiTheme="majorHAnsi" w:hAnsiTheme="majorHAnsi"/>
              </w:rPr>
              <w:t xml:space="preserve">I am </w:t>
            </w:r>
            <w:r w:rsidR="004C6B0B" w:rsidRPr="004C6B0B">
              <w:rPr>
                <w:rFonts w:asciiTheme="majorHAnsi" w:hAnsiTheme="majorHAnsi"/>
                <w:color w:val="FF0000"/>
              </w:rPr>
              <w:t>[Name of Presenter]</w:t>
            </w:r>
            <w:r w:rsidRPr="00AF6060">
              <w:rPr>
                <w:rFonts w:asciiTheme="majorHAnsi" w:hAnsiTheme="majorHAnsi"/>
              </w:rPr>
              <w:t>.</w:t>
            </w:r>
          </w:p>
          <w:p w14:paraId="1E5A4859" w14:textId="77777777" w:rsidR="00B17B5B" w:rsidRPr="00AF6060" w:rsidRDefault="00B17B5B" w:rsidP="00200F02">
            <w:pPr>
              <w:rPr>
                <w:rFonts w:asciiTheme="majorHAnsi" w:hAnsiTheme="majorHAnsi"/>
              </w:rPr>
            </w:pPr>
          </w:p>
          <w:p w14:paraId="7346CC41" w14:textId="004F8CEF" w:rsidR="00200F02" w:rsidRPr="00AF6060" w:rsidRDefault="00B17B5B" w:rsidP="00200F02">
            <w:pPr>
              <w:rPr>
                <w:rFonts w:asciiTheme="majorHAnsi" w:hAnsiTheme="majorHAnsi"/>
              </w:rPr>
            </w:pPr>
            <w:r w:rsidRPr="00AF6060">
              <w:rPr>
                <w:rFonts w:asciiTheme="majorHAnsi" w:hAnsiTheme="majorHAnsi"/>
              </w:rPr>
              <w:t xml:space="preserve">Once </w:t>
            </w:r>
            <w:proofErr w:type="gramStart"/>
            <w:r w:rsidRPr="00AF6060">
              <w:rPr>
                <w:rFonts w:asciiTheme="majorHAnsi" w:hAnsiTheme="majorHAnsi"/>
              </w:rPr>
              <w:t>again</w:t>
            </w:r>
            <w:proofErr w:type="gramEnd"/>
            <w:r w:rsidRPr="00AF6060">
              <w:rPr>
                <w:rFonts w:asciiTheme="majorHAnsi" w:hAnsiTheme="majorHAnsi"/>
              </w:rPr>
              <w:t xml:space="preserve"> we are joining hands with you, the audience, and </w:t>
            </w:r>
            <w:r w:rsidR="004C6B0B">
              <w:rPr>
                <w:rFonts w:asciiTheme="majorHAnsi" w:hAnsiTheme="majorHAnsi"/>
              </w:rPr>
              <w:t>the Department of Health</w:t>
            </w:r>
            <w:r w:rsidRPr="00AF6060">
              <w:rPr>
                <w:rFonts w:asciiTheme="majorHAnsi" w:hAnsiTheme="majorHAnsi"/>
              </w:rPr>
              <w:t xml:space="preserve"> to look at how we can play our role in </w:t>
            </w:r>
            <w:r w:rsidR="004C6B0B">
              <w:rPr>
                <w:rFonts w:asciiTheme="majorHAnsi" w:hAnsiTheme="majorHAnsi"/>
              </w:rPr>
              <w:t>defeating COVID-19</w:t>
            </w:r>
            <w:r w:rsidRPr="00AF6060">
              <w:rPr>
                <w:rFonts w:asciiTheme="majorHAnsi" w:hAnsiTheme="majorHAnsi"/>
              </w:rPr>
              <w:t xml:space="preserve">. Each and every one of us </w:t>
            </w:r>
            <w:r w:rsidR="004C6B0B">
              <w:rPr>
                <w:rFonts w:asciiTheme="majorHAnsi" w:hAnsiTheme="majorHAnsi"/>
              </w:rPr>
              <w:t>is at risk of coronavirus disease</w:t>
            </w:r>
            <w:r w:rsidRPr="00AF6060">
              <w:rPr>
                <w:rFonts w:asciiTheme="majorHAnsi" w:hAnsiTheme="majorHAnsi"/>
              </w:rPr>
              <w:t>. We have the choice to protect ourselve</w:t>
            </w:r>
            <w:r w:rsidR="004C6B0B">
              <w:rPr>
                <w:rFonts w:asciiTheme="majorHAnsi" w:hAnsiTheme="majorHAnsi"/>
              </w:rPr>
              <w:t>s, our loved ones and the communities we live in by obeying the law</w:t>
            </w:r>
            <w:r w:rsidRPr="00AF6060">
              <w:rPr>
                <w:rFonts w:asciiTheme="majorHAnsi" w:hAnsiTheme="majorHAnsi"/>
              </w:rPr>
              <w:t>.</w:t>
            </w:r>
          </w:p>
          <w:p w14:paraId="7E16C85B" w14:textId="77777777" w:rsidR="00046D0C" w:rsidRPr="00AF6060" w:rsidRDefault="00046D0C" w:rsidP="00200F02">
            <w:pPr>
              <w:rPr>
                <w:rFonts w:asciiTheme="majorHAnsi" w:hAnsiTheme="majorHAnsi"/>
              </w:rPr>
            </w:pPr>
          </w:p>
          <w:p w14:paraId="692BB9C9" w14:textId="77777777" w:rsidR="004C6B0B" w:rsidRDefault="00046D0C" w:rsidP="00046D0C">
            <w:pPr>
              <w:rPr>
                <w:rFonts w:asciiTheme="majorHAnsi" w:hAnsiTheme="majorHAnsi"/>
              </w:rPr>
            </w:pPr>
            <w:r w:rsidRPr="00AF6060">
              <w:rPr>
                <w:rFonts w:asciiTheme="majorHAnsi" w:hAnsiTheme="majorHAnsi"/>
              </w:rPr>
              <w:t xml:space="preserve">Today we discuss the </w:t>
            </w:r>
            <w:r w:rsidR="004C6B0B">
              <w:rPr>
                <w:rFonts w:asciiTheme="majorHAnsi" w:hAnsiTheme="majorHAnsi"/>
              </w:rPr>
              <w:t xml:space="preserve">two main issues in studio: </w:t>
            </w:r>
          </w:p>
          <w:p w14:paraId="14EAA02F" w14:textId="5A8D1C58" w:rsidR="00046D0C" w:rsidRPr="004C6B0B" w:rsidRDefault="004C6B0B" w:rsidP="004C6B0B">
            <w:pPr>
              <w:pStyle w:val="ListParagraph"/>
              <w:numPr>
                <w:ilvl w:val="0"/>
                <w:numId w:val="26"/>
              </w:numPr>
              <w:rPr>
                <w:rFonts w:asciiTheme="majorHAnsi" w:hAnsiTheme="majorHAnsi"/>
              </w:rPr>
            </w:pPr>
            <w:r w:rsidRPr="004C6B0B">
              <w:rPr>
                <w:rFonts w:asciiTheme="majorHAnsi" w:hAnsiTheme="majorHAnsi"/>
              </w:rPr>
              <w:t>The issue of nationwide lock down. What does it mean? What are people allowed to do and what are they not allowed to do. What are the consequences of not complying with the law?</w:t>
            </w:r>
          </w:p>
          <w:p w14:paraId="3CF33D8D" w14:textId="13728F20" w:rsidR="004C6B0B" w:rsidRPr="004C6B0B" w:rsidRDefault="004C6B0B" w:rsidP="004C6B0B">
            <w:pPr>
              <w:pStyle w:val="ListParagraph"/>
              <w:numPr>
                <w:ilvl w:val="0"/>
                <w:numId w:val="26"/>
              </w:numPr>
              <w:rPr>
                <w:rFonts w:asciiTheme="majorHAnsi" w:hAnsiTheme="majorHAnsi"/>
              </w:rPr>
            </w:pPr>
            <w:r>
              <w:rPr>
                <w:rFonts w:asciiTheme="majorHAnsi" w:hAnsiTheme="majorHAnsi"/>
              </w:rPr>
              <w:t xml:space="preserve">The thorny issue of house to house screening for COID-19 symptoms. Many people are interpreting this message incorrectly. What are we getting wrong? Why is it important to be screened for COVID-19 </w:t>
            </w:r>
            <w:r w:rsidR="00CB6306">
              <w:rPr>
                <w:rFonts w:asciiTheme="majorHAnsi" w:hAnsiTheme="majorHAnsi"/>
              </w:rPr>
              <w:t>symptoms? If you are found to have the symptoms, what next?</w:t>
            </w:r>
          </w:p>
          <w:p w14:paraId="2BB639BB" w14:textId="77777777" w:rsidR="004C6B0B" w:rsidRPr="00AF6060" w:rsidRDefault="004C6B0B" w:rsidP="00046D0C">
            <w:pPr>
              <w:rPr>
                <w:rFonts w:asciiTheme="majorHAnsi" w:hAnsiTheme="majorHAnsi"/>
                <w:color w:val="C0504D" w:themeColor="accent2"/>
              </w:rPr>
            </w:pPr>
          </w:p>
          <w:p w14:paraId="63AE7AD5" w14:textId="37FC0697" w:rsidR="00046D0C" w:rsidRDefault="00CB6306" w:rsidP="00046D0C">
            <w:pPr>
              <w:rPr>
                <w:rFonts w:asciiTheme="majorHAnsi" w:hAnsiTheme="majorHAnsi"/>
                <w:color w:val="C0504D" w:themeColor="accent2"/>
              </w:rPr>
            </w:pPr>
            <w:r w:rsidRPr="00CB6306">
              <w:rPr>
                <w:rFonts w:asciiTheme="majorHAnsi" w:hAnsiTheme="majorHAnsi"/>
              </w:rPr>
              <w:t xml:space="preserve">I am joined in studio by </w:t>
            </w:r>
            <w:r>
              <w:rPr>
                <w:rFonts w:asciiTheme="majorHAnsi" w:hAnsiTheme="majorHAnsi"/>
                <w:color w:val="C0504D" w:themeColor="accent2"/>
              </w:rPr>
              <w:t xml:space="preserve">[Name of Health Promoter], </w:t>
            </w:r>
            <w:r w:rsidRPr="00CB6306">
              <w:rPr>
                <w:rFonts w:asciiTheme="majorHAnsi" w:hAnsiTheme="majorHAnsi"/>
              </w:rPr>
              <w:t>who is a Health Promoter with the Department of Health in the</w:t>
            </w:r>
            <w:r>
              <w:rPr>
                <w:rFonts w:asciiTheme="majorHAnsi" w:hAnsiTheme="majorHAnsi"/>
                <w:color w:val="C0504D" w:themeColor="accent2"/>
              </w:rPr>
              <w:t xml:space="preserve"> [Name of Province]. </w:t>
            </w:r>
          </w:p>
          <w:p w14:paraId="5A95A7F2" w14:textId="77777777" w:rsidR="00CB6306" w:rsidRPr="00AF6060" w:rsidRDefault="00CB6306" w:rsidP="00046D0C">
            <w:pPr>
              <w:rPr>
                <w:rFonts w:asciiTheme="majorHAnsi" w:hAnsiTheme="majorHAnsi"/>
                <w:color w:val="C0504D" w:themeColor="accent2"/>
              </w:rPr>
            </w:pPr>
          </w:p>
          <w:p w14:paraId="41E4887E" w14:textId="0C849019" w:rsidR="00046D0C" w:rsidRPr="00AF6060" w:rsidRDefault="00CB6306" w:rsidP="00046D0C">
            <w:pPr>
              <w:rPr>
                <w:rFonts w:asciiTheme="majorHAnsi" w:hAnsiTheme="majorHAnsi"/>
              </w:rPr>
            </w:pPr>
            <w:r>
              <w:rPr>
                <w:rFonts w:asciiTheme="majorHAnsi" w:hAnsiTheme="majorHAnsi"/>
              </w:rPr>
              <w:t xml:space="preserve">After our discussion with [Name of Health Promoter], listeners will be allowed to call in and ask any question related to COVID-19. You can reach </w:t>
            </w:r>
            <w:r w:rsidRPr="00AF6060">
              <w:rPr>
                <w:rFonts w:asciiTheme="majorHAnsi" w:hAnsiTheme="majorHAnsi"/>
              </w:rPr>
              <w:t xml:space="preserve">us </w:t>
            </w:r>
            <w:r>
              <w:rPr>
                <w:rFonts w:asciiTheme="majorHAnsi" w:hAnsiTheme="majorHAnsi"/>
              </w:rPr>
              <w:t xml:space="preserve">by calling </w:t>
            </w:r>
            <w:r w:rsidRPr="00AF6060">
              <w:rPr>
                <w:rFonts w:asciiTheme="majorHAnsi" w:hAnsiTheme="majorHAnsi"/>
              </w:rPr>
              <w:t xml:space="preserve">on </w:t>
            </w:r>
            <w:r w:rsidRPr="00CB6306">
              <w:rPr>
                <w:rFonts w:asciiTheme="majorHAnsi" w:hAnsiTheme="majorHAnsi"/>
                <w:color w:val="FF0000"/>
              </w:rPr>
              <w:t>[phone number]</w:t>
            </w:r>
            <w:r w:rsidRPr="00AF6060">
              <w:rPr>
                <w:rFonts w:asciiTheme="majorHAnsi" w:hAnsiTheme="majorHAnsi"/>
              </w:rPr>
              <w:t xml:space="preserve"> or post on social media </w:t>
            </w:r>
            <w:r w:rsidRPr="00163990">
              <w:rPr>
                <w:rFonts w:asciiTheme="majorHAnsi" w:hAnsiTheme="majorHAnsi"/>
                <w:color w:val="FF0000"/>
              </w:rPr>
              <w:t>(give channel FB and twitter handles for station).</w:t>
            </w:r>
          </w:p>
        </w:tc>
        <w:tc>
          <w:tcPr>
            <w:tcW w:w="2100" w:type="dxa"/>
          </w:tcPr>
          <w:p w14:paraId="775515E6" w14:textId="040D7B9F" w:rsidR="00200F02" w:rsidRPr="00AF6060" w:rsidRDefault="00200F02" w:rsidP="00200F02">
            <w:pPr>
              <w:rPr>
                <w:rFonts w:asciiTheme="majorHAnsi" w:hAnsiTheme="majorHAnsi"/>
                <w:b/>
              </w:rPr>
            </w:pPr>
            <w:r w:rsidRPr="00AF6060">
              <w:rPr>
                <w:rFonts w:asciiTheme="majorHAnsi" w:hAnsiTheme="majorHAnsi"/>
                <w:b/>
              </w:rPr>
              <w:t xml:space="preserve">1.30 </w:t>
            </w:r>
            <w:r w:rsidR="00CB6306">
              <w:rPr>
                <w:rFonts w:asciiTheme="majorHAnsi" w:hAnsiTheme="majorHAnsi"/>
                <w:b/>
              </w:rPr>
              <w:t>minutes</w:t>
            </w:r>
          </w:p>
        </w:tc>
      </w:tr>
      <w:tr w:rsidR="00200F02" w:rsidRPr="00AF6060" w14:paraId="5C2EA4FE" w14:textId="77777777" w:rsidTr="00CB6306">
        <w:tc>
          <w:tcPr>
            <w:tcW w:w="1809" w:type="dxa"/>
          </w:tcPr>
          <w:p w14:paraId="5B457255" w14:textId="47EF8724" w:rsidR="00200F02" w:rsidRPr="00AF6060" w:rsidRDefault="00200F02" w:rsidP="00200F02">
            <w:pPr>
              <w:rPr>
                <w:rFonts w:asciiTheme="majorHAnsi" w:hAnsiTheme="majorHAnsi"/>
              </w:rPr>
            </w:pPr>
            <w:r w:rsidRPr="00AF6060">
              <w:rPr>
                <w:rFonts w:asciiTheme="majorHAnsi" w:hAnsiTheme="majorHAnsi"/>
              </w:rPr>
              <w:t xml:space="preserve">Discussion intro </w:t>
            </w:r>
          </w:p>
        </w:tc>
        <w:tc>
          <w:tcPr>
            <w:tcW w:w="9180" w:type="dxa"/>
          </w:tcPr>
          <w:p w14:paraId="259A1A50" w14:textId="48C72605" w:rsidR="00200F02" w:rsidRPr="00BC4CAD" w:rsidRDefault="00EF5E1A" w:rsidP="00200F02">
            <w:pPr>
              <w:rPr>
                <w:rFonts w:asciiTheme="majorHAnsi" w:hAnsiTheme="majorHAnsi"/>
                <w:b/>
              </w:rPr>
            </w:pPr>
            <w:r w:rsidRPr="00BC4CAD">
              <w:rPr>
                <w:rFonts w:asciiTheme="majorHAnsi" w:hAnsiTheme="majorHAnsi"/>
                <w:b/>
              </w:rPr>
              <w:t>(</w:t>
            </w:r>
            <w:r w:rsidR="00CB6306">
              <w:rPr>
                <w:rFonts w:asciiTheme="majorHAnsi" w:hAnsiTheme="majorHAnsi"/>
                <w:b/>
              </w:rPr>
              <w:t>Summarize the latest data from Minister of Health press releases focusing on total confirmed cases and conformed deaths</w:t>
            </w:r>
            <w:r w:rsidR="00200F02" w:rsidRPr="00BC4CAD">
              <w:rPr>
                <w:rFonts w:asciiTheme="majorHAnsi" w:hAnsiTheme="majorHAnsi"/>
                <w:b/>
              </w:rPr>
              <w:t>, remi</w:t>
            </w:r>
            <w:r w:rsidRPr="00BC4CAD">
              <w:rPr>
                <w:rFonts w:asciiTheme="majorHAnsi" w:hAnsiTheme="majorHAnsi"/>
                <w:b/>
              </w:rPr>
              <w:t>nd audience of the studio guest)</w:t>
            </w:r>
          </w:p>
          <w:p w14:paraId="23F03E1D" w14:textId="77777777" w:rsidR="00EF5E1A" w:rsidRPr="00AF6060" w:rsidRDefault="00EF5E1A" w:rsidP="00200F02">
            <w:pPr>
              <w:rPr>
                <w:rFonts w:asciiTheme="majorHAnsi" w:hAnsiTheme="majorHAnsi"/>
              </w:rPr>
            </w:pPr>
          </w:p>
          <w:p w14:paraId="0CAA65B4" w14:textId="1ACA925F" w:rsidR="00EF5E1A" w:rsidRPr="00AF6060" w:rsidRDefault="00241814" w:rsidP="00EF5E1A">
            <w:pPr>
              <w:rPr>
                <w:rFonts w:asciiTheme="majorHAnsi" w:hAnsiTheme="majorHAnsi"/>
              </w:rPr>
            </w:pPr>
            <w:r>
              <w:rPr>
                <w:rFonts w:asciiTheme="majorHAnsi" w:hAnsiTheme="majorHAnsi"/>
              </w:rPr>
              <w:t xml:space="preserve">The first case of COVID-19 was confirmed in South Africa on 05 March 2020. Exactly one month later, we are sitting with </w:t>
            </w:r>
            <w:r w:rsidRPr="00AE337E">
              <w:rPr>
                <w:rFonts w:asciiTheme="majorHAnsi" w:hAnsiTheme="majorHAnsi"/>
                <w:color w:val="FF0000"/>
              </w:rPr>
              <w:t>1,655</w:t>
            </w:r>
            <w:r w:rsidR="00AE337E">
              <w:rPr>
                <w:rFonts w:asciiTheme="majorHAnsi" w:hAnsiTheme="majorHAnsi"/>
              </w:rPr>
              <w:t xml:space="preserve"> and 11 deaths. This development has led to so many decisions with far reaching consequences, in order to save the lives of South Africans. Flights were banned, public gatherings were banned, a nation-wide lockdown was </w:t>
            </w:r>
            <w:proofErr w:type="gramStart"/>
            <w:r w:rsidR="00AE337E">
              <w:rPr>
                <w:rFonts w:asciiTheme="majorHAnsi" w:hAnsiTheme="majorHAnsi"/>
              </w:rPr>
              <w:t>announced</w:t>
            </w:r>
            <w:proofErr w:type="gramEnd"/>
            <w:r w:rsidR="00AE337E">
              <w:rPr>
                <w:rFonts w:asciiTheme="majorHAnsi" w:hAnsiTheme="majorHAnsi"/>
              </w:rPr>
              <w:t xml:space="preserve"> and the latest announcement is the house to house screening of South Africans in their own homes. The President himself is chairing a Command Council that meets several times a week – This is serious.</w:t>
            </w:r>
          </w:p>
          <w:p w14:paraId="000C5421" w14:textId="77777777" w:rsidR="00EF5E1A" w:rsidRPr="00AF6060" w:rsidRDefault="00EF5E1A" w:rsidP="00EF5E1A">
            <w:pPr>
              <w:rPr>
                <w:rFonts w:asciiTheme="majorHAnsi" w:hAnsiTheme="majorHAnsi"/>
              </w:rPr>
            </w:pPr>
          </w:p>
          <w:p w14:paraId="124012C7" w14:textId="451EEA2D" w:rsidR="00EF5E1A" w:rsidRPr="00AF6060" w:rsidRDefault="00EF5E1A" w:rsidP="00EF5E1A">
            <w:pPr>
              <w:rPr>
                <w:rFonts w:asciiTheme="majorHAnsi" w:hAnsiTheme="majorHAnsi"/>
              </w:rPr>
            </w:pPr>
            <w:r w:rsidRPr="00AF6060">
              <w:rPr>
                <w:rFonts w:asciiTheme="majorHAnsi" w:hAnsiTheme="majorHAnsi"/>
              </w:rPr>
              <w:t xml:space="preserve">Let’s discuss this further with our studio guest </w:t>
            </w:r>
            <w:r w:rsidR="00CB6306" w:rsidRPr="00CB6306">
              <w:rPr>
                <w:rFonts w:asciiTheme="majorHAnsi" w:hAnsiTheme="majorHAnsi"/>
                <w:color w:val="FF0000"/>
              </w:rPr>
              <w:t>[name of Health Promoter]</w:t>
            </w:r>
            <w:r w:rsidRPr="00AF6060">
              <w:rPr>
                <w:rFonts w:asciiTheme="majorHAnsi" w:hAnsiTheme="majorHAnsi"/>
              </w:rPr>
              <w:t xml:space="preserve">. </w:t>
            </w:r>
            <w:r w:rsidR="00CB6306">
              <w:rPr>
                <w:rFonts w:asciiTheme="majorHAnsi" w:hAnsiTheme="majorHAnsi"/>
              </w:rPr>
              <w:t>Remember you can reach</w:t>
            </w:r>
            <w:r w:rsidRPr="00AF6060">
              <w:rPr>
                <w:rFonts w:asciiTheme="majorHAnsi" w:hAnsiTheme="majorHAnsi"/>
              </w:rPr>
              <w:t xml:space="preserve"> us on </w:t>
            </w:r>
            <w:r w:rsidR="00CB6306" w:rsidRPr="00CB6306">
              <w:rPr>
                <w:rFonts w:asciiTheme="majorHAnsi" w:hAnsiTheme="majorHAnsi"/>
                <w:color w:val="FF0000"/>
              </w:rPr>
              <w:t xml:space="preserve">[phone number] </w:t>
            </w:r>
            <w:r w:rsidRPr="00AF6060">
              <w:rPr>
                <w:rFonts w:asciiTheme="majorHAnsi" w:hAnsiTheme="majorHAnsi"/>
              </w:rPr>
              <w:t xml:space="preserve">or post on social media </w:t>
            </w:r>
            <w:r w:rsidRPr="00163990">
              <w:rPr>
                <w:rFonts w:asciiTheme="majorHAnsi" w:hAnsiTheme="majorHAnsi"/>
                <w:color w:val="FF0000"/>
              </w:rPr>
              <w:t>(give</w:t>
            </w:r>
            <w:r w:rsidR="00AE1EFA" w:rsidRPr="00163990">
              <w:rPr>
                <w:rFonts w:asciiTheme="majorHAnsi" w:hAnsiTheme="majorHAnsi"/>
                <w:color w:val="FF0000"/>
              </w:rPr>
              <w:t xml:space="preserve"> channel</w:t>
            </w:r>
            <w:r w:rsidRPr="00163990">
              <w:rPr>
                <w:rFonts w:asciiTheme="majorHAnsi" w:hAnsiTheme="majorHAnsi"/>
                <w:color w:val="FF0000"/>
              </w:rPr>
              <w:t xml:space="preserve"> FB and twitter handles for station). </w:t>
            </w:r>
          </w:p>
        </w:tc>
        <w:tc>
          <w:tcPr>
            <w:tcW w:w="2100" w:type="dxa"/>
          </w:tcPr>
          <w:p w14:paraId="3F1D2559" w14:textId="21227F0F" w:rsidR="00200F02" w:rsidRPr="00AF6060" w:rsidRDefault="00200F02" w:rsidP="00200F02">
            <w:pPr>
              <w:rPr>
                <w:rFonts w:asciiTheme="majorHAnsi" w:hAnsiTheme="majorHAnsi"/>
                <w:b/>
              </w:rPr>
            </w:pPr>
            <w:r w:rsidRPr="00AF6060">
              <w:rPr>
                <w:rFonts w:asciiTheme="majorHAnsi" w:hAnsiTheme="majorHAnsi"/>
                <w:b/>
              </w:rPr>
              <w:t xml:space="preserve">1.30 </w:t>
            </w:r>
            <w:r w:rsidR="00CB6306">
              <w:rPr>
                <w:rFonts w:asciiTheme="majorHAnsi" w:hAnsiTheme="majorHAnsi"/>
                <w:b/>
              </w:rPr>
              <w:t>minutes</w:t>
            </w:r>
          </w:p>
        </w:tc>
      </w:tr>
    </w:tbl>
    <w:p w14:paraId="2A94FC40" w14:textId="77777777" w:rsidR="003236B2" w:rsidRDefault="003236B2">
      <w:r>
        <w:br w:type="page"/>
      </w:r>
    </w:p>
    <w:tbl>
      <w:tblPr>
        <w:tblW w:w="13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180"/>
        <w:gridCol w:w="2100"/>
      </w:tblGrid>
      <w:tr w:rsidR="00200F02" w:rsidRPr="00AF6060" w14:paraId="76DA75C2" w14:textId="77777777" w:rsidTr="00CB6306">
        <w:tc>
          <w:tcPr>
            <w:tcW w:w="1809" w:type="dxa"/>
          </w:tcPr>
          <w:p w14:paraId="3749ACD8" w14:textId="522683A4" w:rsidR="00200F02" w:rsidRPr="00AF6060" w:rsidRDefault="00EF307D" w:rsidP="00200F02">
            <w:pPr>
              <w:rPr>
                <w:rFonts w:asciiTheme="majorHAnsi" w:hAnsiTheme="majorHAnsi"/>
              </w:rPr>
            </w:pPr>
            <w:r>
              <w:rPr>
                <w:rFonts w:asciiTheme="majorHAnsi" w:hAnsiTheme="majorHAnsi"/>
              </w:rPr>
              <w:t>Interview</w:t>
            </w:r>
            <w:r w:rsidR="00200F02" w:rsidRPr="00AF6060">
              <w:rPr>
                <w:rFonts w:asciiTheme="majorHAnsi" w:hAnsiTheme="majorHAnsi"/>
              </w:rPr>
              <w:t xml:space="preserve"> with studio </w:t>
            </w:r>
            <w:r w:rsidR="00AE337E">
              <w:rPr>
                <w:rFonts w:asciiTheme="majorHAnsi" w:hAnsiTheme="majorHAnsi"/>
              </w:rPr>
              <w:t>guest</w:t>
            </w:r>
          </w:p>
          <w:p w14:paraId="2078BBCE" w14:textId="77777777" w:rsidR="00200F02" w:rsidRPr="00AF6060" w:rsidRDefault="00200F02" w:rsidP="00200F02">
            <w:pPr>
              <w:rPr>
                <w:rFonts w:asciiTheme="majorHAnsi" w:hAnsiTheme="majorHAnsi"/>
              </w:rPr>
            </w:pPr>
          </w:p>
        </w:tc>
        <w:tc>
          <w:tcPr>
            <w:tcW w:w="9180" w:type="dxa"/>
          </w:tcPr>
          <w:p w14:paraId="52C97F70" w14:textId="77777777" w:rsidR="00200F02" w:rsidRPr="00AF6060" w:rsidRDefault="000878CF" w:rsidP="00200F02">
            <w:pPr>
              <w:rPr>
                <w:rFonts w:asciiTheme="majorHAnsi" w:hAnsiTheme="majorHAnsi"/>
                <w:b/>
              </w:rPr>
            </w:pPr>
            <w:r w:rsidRPr="00AF6060">
              <w:rPr>
                <w:rFonts w:asciiTheme="majorHAnsi" w:hAnsiTheme="majorHAnsi"/>
                <w:b/>
              </w:rPr>
              <w:t>Notes: This is a guide. Please adapt to your own style and language.</w:t>
            </w:r>
          </w:p>
          <w:p w14:paraId="172ACEF8" w14:textId="77777777" w:rsidR="000878CF" w:rsidRPr="00AF6060" w:rsidRDefault="000878CF" w:rsidP="00200F02">
            <w:pPr>
              <w:rPr>
                <w:rFonts w:asciiTheme="majorHAnsi" w:hAnsiTheme="majorHAnsi"/>
                <w:b/>
              </w:rPr>
            </w:pPr>
          </w:p>
          <w:p w14:paraId="6052CD6B" w14:textId="07414200" w:rsidR="0059393C" w:rsidRPr="00AF6060" w:rsidRDefault="0059393C" w:rsidP="0059393C">
            <w:pPr>
              <w:rPr>
                <w:rFonts w:asciiTheme="majorHAnsi" w:hAnsiTheme="majorHAnsi"/>
                <w:b/>
              </w:rPr>
            </w:pPr>
            <w:r w:rsidRPr="00AF6060">
              <w:rPr>
                <w:rFonts w:asciiTheme="majorHAnsi" w:hAnsiTheme="majorHAnsi"/>
                <w:b/>
              </w:rPr>
              <w:t xml:space="preserve">Questions to the studio </w:t>
            </w:r>
            <w:r w:rsidR="00AE337E">
              <w:rPr>
                <w:rFonts w:asciiTheme="majorHAnsi" w:hAnsiTheme="majorHAnsi"/>
                <w:b/>
              </w:rPr>
              <w:t>guest based on the FAQs</w:t>
            </w:r>
            <w:r w:rsidR="00CD1CC3">
              <w:rPr>
                <w:rFonts w:asciiTheme="majorHAnsi" w:hAnsiTheme="majorHAnsi"/>
                <w:b/>
              </w:rPr>
              <w:t xml:space="preserve">. </w:t>
            </w:r>
          </w:p>
          <w:p w14:paraId="639F6D17" w14:textId="77777777" w:rsidR="0059393C" w:rsidRPr="00AF6060" w:rsidRDefault="0059393C" w:rsidP="0059393C">
            <w:pPr>
              <w:rPr>
                <w:rFonts w:asciiTheme="majorHAnsi" w:hAnsiTheme="majorHAnsi"/>
              </w:rPr>
            </w:pPr>
          </w:p>
          <w:p w14:paraId="61A7315F" w14:textId="77777777" w:rsidR="00163990" w:rsidRPr="00680027" w:rsidRDefault="0059393C" w:rsidP="00163990">
            <w:pPr>
              <w:rPr>
                <w:rFonts w:asciiTheme="majorHAnsi" w:hAnsiTheme="majorHAnsi"/>
                <w:b/>
              </w:rPr>
            </w:pPr>
            <w:r w:rsidRPr="00680027">
              <w:rPr>
                <w:rFonts w:asciiTheme="majorHAnsi" w:hAnsiTheme="majorHAnsi"/>
                <w:b/>
              </w:rPr>
              <w:t xml:space="preserve">Presenter: </w:t>
            </w:r>
            <w:r w:rsidR="00AE337E">
              <w:rPr>
                <w:rFonts w:asciiTheme="majorHAnsi" w:hAnsiTheme="majorHAnsi"/>
              </w:rPr>
              <w:t>You are listening</w:t>
            </w:r>
            <w:r w:rsidR="00AE337E" w:rsidRPr="00AF6060">
              <w:rPr>
                <w:rFonts w:asciiTheme="majorHAnsi" w:hAnsiTheme="majorHAnsi"/>
              </w:rPr>
              <w:t xml:space="preserve"> to </w:t>
            </w:r>
            <w:r w:rsidR="00AE337E" w:rsidRPr="004C6B0B">
              <w:rPr>
                <w:rFonts w:asciiTheme="majorHAnsi" w:hAnsiTheme="majorHAnsi"/>
                <w:color w:val="FF0000"/>
              </w:rPr>
              <w:t xml:space="preserve">[Name of </w:t>
            </w:r>
            <w:r w:rsidR="00AE337E">
              <w:rPr>
                <w:rFonts w:asciiTheme="majorHAnsi" w:hAnsiTheme="majorHAnsi"/>
                <w:color w:val="FF0000"/>
              </w:rPr>
              <w:t>community radio station</w:t>
            </w:r>
            <w:r w:rsidR="00AE337E" w:rsidRPr="004C6B0B">
              <w:rPr>
                <w:rFonts w:asciiTheme="majorHAnsi" w:hAnsiTheme="majorHAnsi"/>
                <w:color w:val="FF0000"/>
              </w:rPr>
              <w:t>]</w:t>
            </w:r>
            <w:r w:rsidR="00AE337E" w:rsidRPr="00AF6060">
              <w:rPr>
                <w:rFonts w:asciiTheme="majorHAnsi" w:hAnsiTheme="majorHAnsi"/>
              </w:rPr>
              <w:t xml:space="preserve">, your favorite </w:t>
            </w:r>
            <w:r w:rsidR="00AE337E">
              <w:rPr>
                <w:rFonts w:asciiTheme="majorHAnsi" w:hAnsiTheme="majorHAnsi"/>
              </w:rPr>
              <w:t xml:space="preserve">radio station that provides you with accurate information on coronavirus. </w:t>
            </w:r>
            <w:r w:rsidR="00AE337E" w:rsidRPr="00AF6060">
              <w:rPr>
                <w:rFonts w:asciiTheme="majorHAnsi" w:hAnsiTheme="majorHAnsi"/>
              </w:rPr>
              <w:t xml:space="preserve">This program is brought to you by </w:t>
            </w:r>
            <w:r w:rsidR="00AE337E" w:rsidRPr="004C6B0B">
              <w:rPr>
                <w:rFonts w:asciiTheme="majorHAnsi" w:hAnsiTheme="majorHAnsi"/>
                <w:color w:val="FF0000"/>
              </w:rPr>
              <w:t xml:space="preserve">[Name of radio station] </w:t>
            </w:r>
            <w:r w:rsidR="00AE337E">
              <w:rPr>
                <w:rFonts w:asciiTheme="majorHAnsi" w:hAnsiTheme="majorHAnsi"/>
              </w:rPr>
              <w:t xml:space="preserve">and the </w:t>
            </w:r>
            <w:r w:rsidR="00AE337E" w:rsidRPr="00AF6060">
              <w:rPr>
                <w:rFonts w:asciiTheme="majorHAnsi" w:hAnsiTheme="majorHAnsi"/>
              </w:rPr>
              <w:t>Department of Health</w:t>
            </w:r>
            <w:r w:rsidR="00AE337E">
              <w:rPr>
                <w:rFonts w:asciiTheme="majorHAnsi" w:hAnsiTheme="majorHAnsi"/>
              </w:rPr>
              <w:t>, funded by</w:t>
            </w:r>
            <w:r w:rsidR="00AE337E" w:rsidRPr="00AF6060">
              <w:rPr>
                <w:rFonts w:asciiTheme="majorHAnsi" w:hAnsiTheme="majorHAnsi"/>
              </w:rPr>
              <w:t xml:space="preserve"> USAID</w:t>
            </w:r>
            <w:r w:rsidR="00AE337E">
              <w:rPr>
                <w:rFonts w:asciiTheme="majorHAnsi" w:hAnsiTheme="majorHAnsi"/>
              </w:rPr>
              <w:t xml:space="preserve"> through Centre for Communication Impact</w:t>
            </w:r>
            <w:r w:rsidR="00AE337E" w:rsidRPr="00AF6060">
              <w:rPr>
                <w:rFonts w:asciiTheme="majorHAnsi" w:hAnsiTheme="majorHAnsi"/>
              </w:rPr>
              <w:t>.</w:t>
            </w:r>
            <w:r w:rsidR="00163990">
              <w:rPr>
                <w:rFonts w:asciiTheme="majorHAnsi" w:hAnsiTheme="majorHAnsi"/>
              </w:rPr>
              <w:t xml:space="preserve"> You are listening</w:t>
            </w:r>
            <w:r w:rsidR="00163990" w:rsidRPr="00AF6060">
              <w:rPr>
                <w:rFonts w:asciiTheme="majorHAnsi" w:hAnsiTheme="majorHAnsi"/>
              </w:rPr>
              <w:t xml:space="preserve"> to </w:t>
            </w:r>
            <w:r w:rsidR="00163990" w:rsidRPr="004C6B0B">
              <w:rPr>
                <w:rFonts w:asciiTheme="majorHAnsi" w:hAnsiTheme="majorHAnsi"/>
                <w:color w:val="FF0000"/>
              </w:rPr>
              <w:t xml:space="preserve">[Name of </w:t>
            </w:r>
            <w:r w:rsidR="00163990">
              <w:rPr>
                <w:rFonts w:asciiTheme="majorHAnsi" w:hAnsiTheme="majorHAnsi"/>
                <w:color w:val="FF0000"/>
              </w:rPr>
              <w:t>community radio station</w:t>
            </w:r>
            <w:r w:rsidR="00163990" w:rsidRPr="004C6B0B">
              <w:rPr>
                <w:rFonts w:asciiTheme="majorHAnsi" w:hAnsiTheme="majorHAnsi"/>
                <w:color w:val="FF0000"/>
              </w:rPr>
              <w:t>]</w:t>
            </w:r>
            <w:r w:rsidR="00163990" w:rsidRPr="00AF6060">
              <w:rPr>
                <w:rFonts w:asciiTheme="majorHAnsi" w:hAnsiTheme="majorHAnsi"/>
              </w:rPr>
              <w:t xml:space="preserve">, your favorite </w:t>
            </w:r>
            <w:r w:rsidR="00163990">
              <w:rPr>
                <w:rFonts w:asciiTheme="majorHAnsi" w:hAnsiTheme="majorHAnsi"/>
              </w:rPr>
              <w:t xml:space="preserve">radio station that provides you with accurate information on coronavirus. </w:t>
            </w:r>
            <w:r w:rsidR="00163990" w:rsidRPr="00AF6060">
              <w:rPr>
                <w:rFonts w:asciiTheme="majorHAnsi" w:hAnsiTheme="majorHAnsi"/>
              </w:rPr>
              <w:t xml:space="preserve">This program is brought to you by </w:t>
            </w:r>
            <w:r w:rsidR="00163990" w:rsidRPr="004C6B0B">
              <w:rPr>
                <w:rFonts w:asciiTheme="majorHAnsi" w:hAnsiTheme="majorHAnsi"/>
                <w:color w:val="FF0000"/>
              </w:rPr>
              <w:t xml:space="preserve">[Name of radio station] </w:t>
            </w:r>
            <w:r w:rsidR="00163990">
              <w:rPr>
                <w:rFonts w:asciiTheme="majorHAnsi" w:hAnsiTheme="majorHAnsi"/>
              </w:rPr>
              <w:t xml:space="preserve">and the </w:t>
            </w:r>
            <w:r w:rsidR="00163990" w:rsidRPr="00AF6060">
              <w:rPr>
                <w:rFonts w:asciiTheme="majorHAnsi" w:hAnsiTheme="majorHAnsi"/>
              </w:rPr>
              <w:t>Department of Health</w:t>
            </w:r>
            <w:r w:rsidR="00163990">
              <w:rPr>
                <w:rFonts w:asciiTheme="majorHAnsi" w:hAnsiTheme="majorHAnsi"/>
              </w:rPr>
              <w:t>, funded by</w:t>
            </w:r>
            <w:r w:rsidR="00163990" w:rsidRPr="00AF6060">
              <w:rPr>
                <w:rFonts w:asciiTheme="majorHAnsi" w:hAnsiTheme="majorHAnsi"/>
              </w:rPr>
              <w:t xml:space="preserve"> USAID</w:t>
            </w:r>
            <w:r w:rsidR="00163990">
              <w:rPr>
                <w:rFonts w:asciiTheme="majorHAnsi" w:hAnsiTheme="majorHAnsi"/>
              </w:rPr>
              <w:t xml:space="preserve"> through Centre for Communication Impact</w:t>
            </w:r>
            <w:r w:rsidR="00163990" w:rsidRPr="00AF6060">
              <w:rPr>
                <w:rFonts w:asciiTheme="majorHAnsi" w:hAnsiTheme="majorHAnsi"/>
              </w:rPr>
              <w:t>.</w:t>
            </w:r>
          </w:p>
          <w:p w14:paraId="57C345E2" w14:textId="77777777" w:rsidR="00CB74A3" w:rsidRPr="00AF6060" w:rsidRDefault="00CB74A3" w:rsidP="0059393C">
            <w:pPr>
              <w:rPr>
                <w:rFonts w:asciiTheme="majorHAnsi" w:hAnsiTheme="majorHAnsi"/>
              </w:rPr>
            </w:pPr>
          </w:p>
          <w:p w14:paraId="22124DE3" w14:textId="61B47F66" w:rsidR="00C548A9" w:rsidRPr="00163990" w:rsidRDefault="00C548A9" w:rsidP="00163990">
            <w:pPr>
              <w:pStyle w:val="ListParagraph"/>
              <w:numPr>
                <w:ilvl w:val="0"/>
                <w:numId w:val="33"/>
              </w:numPr>
              <w:rPr>
                <w:rFonts w:asciiTheme="majorHAnsi" w:hAnsiTheme="majorHAnsi"/>
                <w:b/>
                <w:color w:val="000000" w:themeColor="text1"/>
              </w:rPr>
            </w:pPr>
            <w:r w:rsidRPr="00163990">
              <w:rPr>
                <w:rFonts w:asciiTheme="majorHAnsi" w:hAnsiTheme="majorHAnsi"/>
                <w:b/>
                <w:color w:val="000000" w:themeColor="text1"/>
              </w:rPr>
              <w:t>Presenter: Please summarize what COVID-19 is</w:t>
            </w:r>
            <w:r w:rsidR="00C66F9A" w:rsidRPr="00163990">
              <w:rPr>
                <w:rFonts w:asciiTheme="majorHAnsi" w:hAnsiTheme="majorHAnsi"/>
                <w:b/>
                <w:color w:val="000000" w:themeColor="text1"/>
              </w:rPr>
              <w:t xml:space="preserve"> and i</w:t>
            </w:r>
            <w:r w:rsidRPr="00163990">
              <w:rPr>
                <w:rFonts w:asciiTheme="majorHAnsi" w:hAnsiTheme="majorHAnsi"/>
                <w:b/>
                <w:color w:val="000000" w:themeColor="text1"/>
              </w:rPr>
              <w:t>ts symptoms.</w:t>
            </w:r>
          </w:p>
          <w:p w14:paraId="7B7747CC" w14:textId="2A0A5FA3" w:rsidR="00C548A9" w:rsidRDefault="00C548A9" w:rsidP="00C548A9">
            <w:pPr>
              <w:rPr>
                <w:rFonts w:asciiTheme="majorHAnsi" w:hAnsiTheme="majorHAnsi"/>
                <w:b/>
                <w:color w:val="000000" w:themeColor="text1"/>
              </w:rPr>
            </w:pPr>
          </w:p>
          <w:p w14:paraId="6B03B3DF" w14:textId="0451DD7B" w:rsidR="00C548A9" w:rsidRDefault="00C548A9" w:rsidP="00C548A9">
            <w:pPr>
              <w:rPr>
                <w:rFonts w:asciiTheme="majorHAnsi" w:hAnsiTheme="majorHAnsi"/>
                <w:b/>
                <w:color w:val="000000" w:themeColor="text1"/>
              </w:rPr>
            </w:pPr>
            <w:r>
              <w:rPr>
                <w:rFonts w:asciiTheme="majorHAnsi" w:hAnsiTheme="majorHAnsi"/>
                <w:b/>
                <w:color w:val="000000" w:themeColor="text1"/>
              </w:rPr>
              <w:t>Health Promoter Key Points:</w:t>
            </w:r>
          </w:p>
          <w:p w14:paraId="53AA5F18" w14:textId="13AA661F" w:rsidR="00C548A9" w:rsidRDefault="00C548A9" w:rsidP="00C548A9">
            <w:pPr>
              <w:pStyle w:val="ListParagraph"/>
              <w:numPr>
                <w:ilvl w:val="0"/>
                <w:numId w:val="27"/>
              </w:numPr>
              <w:rPr>
                <w:rFonts w:asciiTheme="majorHAnsi" w:hAnsiTheme="majorHAnsi"/>
                <w:bCs/>
                <w:color w:val="000000" w:themeColor="text1"/>
              </w:rPr>
            </w:pPr>
            <w:r w:rsidRPr="00C548A9">
              <w:rPr>
                <w:rFonts w:asciiTheme="majorHAnsi" w:hAnsiTheme="majorHAnsi"/>
                <w:bCs/>
                <w:color w:val="000000" w:themeColor="text1"/>
              </w:rPr>
              <w:t>COVID-19 is the infectious disease caused by the most recently discovered coronavirus.</w:t>
            </w:r>
          </w:p>
          <w:p w14:paraId="24C68E78" w14:textId="67C6BC88" w:rsidR="00C548A9" w:rsidRPr="00C548A9" w:rsidRDefault="00C548A9" w:rsidP="00C548A9">
            <w:pPr>
              <w:pStyle w:val="ListParagraph"/>
              <w:numPr>
                <w:ilvl w:val="0"/>
                <w:numId w:val="27"/>
              </w:numPr>
              <w:rPr>
                <w:rFonts w:asciiTheme="majorHAnsi" w:hAnsiTheme="majorHAnsi"/>
                <w:b/>
                <w:color w:val="000000" w:themeColor="text1"/>
              </w:rPr>
            </w:pPr>
            <w:r w:rsidRPr="00C548A9">
              <w:rPr>
                <w:rFonts w:asciiTheme="majorHAnsi" w:hAnsiTheme="majorHAnsi"/>
                <w:bCs/>
                <w:color w:val="000000" w:themeColor="text1"/>
              </w:rPr>
              <w:t xml:space="preserve">Coronaviruses are a large family of viruses which may cause illness in animals or humans.  </w:t>
            </w:r>
          </w:p>
          <w:p w14:paraId="592ABCAA" w14:textId="6C5E2C6C" w:rsidR="00C66F9A" w:rsidRPr="00C66F9A" w:rsidRDefault="00C548A9" w:rsidP="00C66F9A">
            <w:pPr>
              <w:pStyle w:val="ListParagraph"/>
              <w:numPr>
                <w:ilvl w:val="0"/>
                <w:numId w:val="27"/>
              </w:numPr>
              <w:rPr>
                <w:rFonts w:asciiTheme="majorHAnsi" w:hAnsiTheme="majorHAnsi"/>
                <w:b/>
                <w:color w:val="000000" w:themeColor="text1"/>
              </w:rPr>
            </w:pPr>
            <w:r w:rsidRPr="00C548A9">
              <w:rPr>
                <w:rFonts w:asciiTheme="majorHAnsi" w:hAnsiTheme="majorHAnsi"/>
                <w:bCs/>
                <w:color w:val="000000" w:themeColor="text1"/>
              </w:rPr>
              <w:t xml:space="preserve">Some patients may have aches and pains, nasal congestion, runny nose, sore throat or </w:t>
            </w:r>
            <w:proofErr w:type="spellStart"/>
            <w:r w:rsidRPr="00C548A9">
              <w:rPr>
                <w:rFonts w:asciiTheme="majorHAnsi" w:hAnsiTheme="majorHAnsi"/>
                <w:bCs/>
                <w:color w:val="000000" w:themeColor="text1"/>
              </w:rPr>
              <w:t>diarrhoea</w:t>
            </w:r>
            <w:proofErr w:type="spellEnd"/>
            <w:r w:rsidRPr="00C548A9">
              <w:rPr>
                <w:rFonts w:asciiTheme="majorHAnsi" w:hAnsiTheme="majorHAnsi"/>
                <w:bCs/>
                <w:color w:val="000000" w:themeColor="text1"/>
              </w:rPr>
              <w:t>. These symptoms are usually mild and begin gradually. Some people become infected but do not develop any symptoms and do not feel unwell. Most people (about 80 per cent) recover from the disease without needing special treatment. Around one out of every six people who gets COVID-19 becomes seriously ill and develops difficulty breathing.</w:t>
            </w:r>
          </w:p>
          <w:p w14:paraId="444E97BB" w14:textId="77777777" w:rsidR="00C66F9A" w:rsidRPr="00C548A9" w:rsidRDefault="00C66F9A" w:rsidP="00C66F9A">
            <w:pPr>
              <w:pStyle w:val="ListParagraph"/>
              <w:rPr>
                <w:rFonts w:asciiTheme="majorHAnsi" w:hAnsiTheme="majorHAnsi"/>
                <w:b/>
                <w:color w:val="000000" w:themeColor="text1"/>
              </w:rPr>
            </w:pPr>
          </w:p>
          <w:p w14:paraId="2C4010CF" w14:textId="1D7FC350" w:rsidR="00680027" w:rsidRPr="00163990" w:rsidRDefault="00153B7F" w:rsidP="00163990">
            <w:pPr>
              <w:pStyle w:val="ListParagraph"/>
              <w:numPr>
                <w:ilvl w:val="0"/>
                <w:numId w:val="33"/>
              </w:numPr>
              <w:rPr>
                <w:rFonts w:asciiTheme="majorHAnsi" w:hAnsiTheme="majorHAnsi"/>
                <w:bCs/>
                <w:color w:val="000000" w:themeColor="text1"/>
              </w:rPr>
            </w:pPr>
            <w:r w:rsidRPr="00163990">
              <w:rPr>
                <w:rFonts w:asciiTheme="majorHAnsi" w:hAnsiTheme="majorHAnsi"/>
                <w:b/>
                <w:color w:val="000000" w:themeColor="text1"/>
              </w:rPr>
              <w:t>Presenter</w:t>
            </w:r>
            <w:r w:rsidR="00CD1CC3" w:rsidRPr="00163990">
              <w:rPr>
                <w:rFonts w:asciiTheme="majorHAnsi" w:hAnsiTheme="majorHAnsi"/>
                <w:b/>
                <w:color w:val="000000" w:themeColor="text1"/>
              </w:rPr>
              <w:t xml:space="preserve">: </w:t>
            </w:r>
            <w:r w:rsidR="00C548A9" w:rsidRPr="00163990">
              <w:rPr>
                <w:rFonts w:asciiTheme="majorHAnsi" w:hAnsiTheme="majorHAnsi"/>
                <w:bCs/>
                <w:color w:val="000000" w:themeColor="text1"/>
              </w:rPr>
              <w:t>What does lockdown means?</w:t>
            </w:r>
          </w:p>
          <w:p w14:paraId="6996AB65" w14:textId="77777777" w:rsidR="00AE1EFA" w:rsidRPr="00AE1EFA" w:rsidRDefault="00AE1EFA" w:rsidP="00AE1EFA">
            <w:pPr>
              <w:pStyle w:val="ListParagraph"/>
              <w:rPr>
                <w:rFonts w:asciiTheme="majorHAnsi" w:hAnsiTheme="majorHAnsi"/>
              </w:rPr>
            </w:pPr>
          </w:p>
          <w:p w14:paraId="7B13FB13" w14:textId="4E340BA7" w:rsidR="00AB7F25" w:rsidRDefault="00C548A9" w:rsidP="00AB7F25">
            <w:pPr>
              <w:rPr>
                <w:rFonts w:asciiTheme="majorHAnsi" w:hAnsiTheme="majorHAnsi"/>
              </w:rPr>
            </w:pPr>
            <w:r>
              <w:rPr>
                <w:rFonts w:asciiTheme="majorHAnsi" w:hAnsiTheme="majorHAnsi"/>
              </w:rPr>
              <w:t>Health Promoter</w:t>
            </w:r>
            <w:r w:rsidR="00AB7F25">
              <w:rPr>
                <w:rFonts w:asciiTheme="majorHAnsi" w:hAnsiTheme="majorHAnsi"/>
              </w:rPr>
              <w:t xml:space="preserve"> Key Points:  </w:t>
            </w:r>
          </w:p>
          <w:p w14:paraId="1B9A63B2" w14:textId="4640BCE3" w:rsidR="00CD1CC3" w:rsidRDefault="00C66F9A" w:rsidP="006A432A">
            <w:pPr>
              <w:pStyle w:val="ListParagraph"/>
              <w:numPr>
                <w:ilvl w:val="0"/>
                <w:numId w:val="12"/>
              </w:numPr>
              <w:spacing w:line="276" w:lineRule="auto"/>
              <w:rPr>
                <w:rFonts w:asciiTheme="majorHAnsi" w:hAnsiTheme="majorHAnsi"/>
              </w:rPr>
            </w:pPr>
            <w:r>
              <w:rPr>
                <w:rFonts w:asciiTheme="majorHAnsi" w:hAnsiTheme="majorHAnsi"/>
              </w:rPr>
              <w:t xml:space="preserve">A lockdown is an emergency protocol that requires South Africans to stay at home except for essential purposes. </w:t>
            </w:r>
          </w:p>
          <w:p w14:paraId="7E7E5D69" w14:textId="29943AA9" w:rsidR="00C66F9A" w:rsidRDefault="00C66F9A" w:rsidP="006A432A">
            <w:pPr>
              <w:pStyle w:val="ListParagraph"/>
              <w:numPr>
                <w:ilvl w:val="0"/>
                <w:numId w:val="12"/>
              </w:numPr>
              <w:spacing w:line="276" w:lineRule="auto"/>
              <w:rPr>
                <w:rFonts w:asciiTheme="majorHAnsi" w:hAnsiTheme="majorHAnsi"/>
              </w:rPr>
            </w:pPr>
            <w:r>
              <w:rPr>
                <w:rFonts w:asciiTheme="majorHAnsi" w:hAnsiTheme="majorHAnsi"/>
              </w:rPr>
              <w:t>Grocery stores, pharmacies, banks and other essential industries will remain open.</w:t>
            </w:r>
          </w:p>
          <w:p w14:paraId="369B2469" w14:textId="2A780D6E" w:rsidR="00C66F9A" w:rsidRDefault="00C66F9A" w:rsidP="006A432A">
            <w:pPr>
              <w:pStyle w:val="ListParagraph"/>
              <w:numPr>
                <w:ilvl w:val="0"/>
                <w:numId w:val="12"/>
              </w:numPr>
              <w:spacing w:line="276" w:lineRule="auto"/>
              <w:rPr>
                <w:rFonts w:asciiTheme="majorHAnsi" w:hAnsiTheme="majorHAnsi"/>
              </w:rPr>
            </w:pPr>
            <w:r>
              <w:rPr>
                <w:rFonts w:asciiTheme="majorHAnsi" w:hAnsiTheme="majorHAnsi"/>
              </w:rPr>
              <w:t>All non-essential activities are suspended.</w:t>
            </w:r>
          </w:p>
          <w:p w14:paraId="3625AEAD" w14:textId="0DAEB19A" w:rsidR="00C548A9" w:rsidRDefault="00C548A9" w:rsidP="006A432A">
            <w:pPr>
              <w:pStyle w:val="ListParagraph"/>
              <w:numPr>
                <w:ilvl w:val="0"/>
                <w:numId w:val="12"/>
              </w:numPr>
              <w:spacing w:line="276" w:lineRule="auto"/>
              <w:rPr>
                <w:rFonts w:asciiTheme="majorHAnsi" w:hAnsiTheme="majorHAnsi"/>
              </w:rPr>
            </w:pPr>
            <w:r>
              <w:rPr>
                <w:rFonts w:asciiTheme="majorHAnsi" w:hAnsiTheme="majorHAnsi"/>
              </w:rPr>
              <w:t xml:space="preserve">Emphasize staying at home. </w:t>
            </w:r>
          </w:p>
          <w:p w14:paraId="01E02236" w14:textId="77777777" w:rsidR="00C548A9" w:rsidRPr="00C548A9" w:rsidRDefault="00C548A9" w:rsidP="00C548A9">
            <w:pPr>
              <w:spacing w:line="276" w:lineRule="auto"/>
              <w:rPr>
                <w:rFonts w:asciiTheme="majorHAnsi" w:hAnsiTheme="majorHAnsi"/>
              </w:rPr>
            </w:pPr>
          </w:p>
          <w:p w14:paraId="4254B78B" w14:textId="77777777" w:rsidR="003236B2" w:rsidRDefault="003236B2" w:rsidP="00CD1CC3">
            <w:pPr>
              <w:rPr>
                <w:rFonts w:asciiTheme="majorHAnsi" w:hAnsiTheme="majorHAnsi"/>
                <w:b/>
              </w:rPr>
            </w:pPr>
          </w:p>
          <w:p w14:paraId="66914147" w14:textId="6B5E990B" w:rsidR="00C66F9A" w:rsidRPr="003236B2" w:rsidRDefault="00C66F9A" w:rsidP="003236B2">
            <w:pPr>
              <w:pStyle w:val="ListParagraph"/>
              <w:numPr>
                <w:ilvl w:val="0"/>
                <w:numId w:val="33"/>
              </w:numPr>
              <w:rPr>
                <w:rFonts w:asciiTheme="majorHAnsi" w:hAnsiTheme="majorHAnsi"/>
                <w:b/>
              </w:rPr>
            </w:pPr>
            <w:r w:rsidRPr="003236B2">
              <w:rPr>
                <w:rFonts w:asciiTheme="majorHAnsi" w:hAnsiTheme="majorHAnsi"/>
                <w:b/>
              </w:rPr>
              <w:t xml:space="preserve">Presenter: </w:t>
            </w:r>
            <w:r w:rsidRPr="003236B2">
              <w:rPr>
                <w:rFonts w:asciiTheme="majorHAnsi" w:hAnsiTheme="majorHAnsi"/>
                <w:bCs/>
              </w:rPr>
              <w:t>People will not always know what they are allowed to do and what they are not allowed to do. Please remind our listeners on what is allowed and what is prohibited</w:t>
            </w:r>
            <w:r w:rsidRPr="003236B2">
              <w:rPr>
                <w:rFonts w:asciiTheme="majorHAnsi" w:hAnsiTheme="majorHAnsi"/>
                <w:b/>
              </w:rPr>
              <w:t xml:space="preserve">. </w:t>
            </w:r>
          </w:p>
          <w:p w14:paraId="37FBD435" w14:textId="77777777" w:rsidR="00C66F9A" w:rsidRDefault="00C66F9A" w:rsidP="00CD1CC3">
            <w:pPr>
              <w:rPr>
                <w:rFonts w:asciiTheme="majorHAnsi" w:hAnsiTheme="majorHAnsi"/>
                <w:b/>
              </w:rPr>
            </w:pPr>
          </w:p>
          <w:p w14:paraId="3E3CECE6" w14:textId="6198E4D4" w:rsidR="00CD1CC3" w:rsidRDefault="00CD1CC3" w:rsidP="00CD1CC3">
            <w:pPr>
              <w:rPr>
                <w:rFonts w:asciiTheme="majorHAnsi" w:hAnsiTheme="majorHAnsi"/>
              </w:rPr>
            </w:pPr>
            <w:r>
              <w:rPr>
                <w:rFonts w:asciiTheme="majorHAnsi" w:hAnsiTheme="majorHAnsi"/>
              </w:rPr>
              <w:t xml:space="preserve">Key Points for </w:t>
            </w:r>
            <w:r w:rsidR="00C66F9A">
              <w:rPr>
                <w:rFonts w:asciiTheme="majorHAnsi" w:hAnsiTheme="majorHAnsi"/>
              </w:rPr>
              <w:t>Health Promoter</w:t>
            </w:r>
            <w:r>
              <w:rPr>
                <w:rFonts w:asciiTheme="majorHAnsi" w:hAnsiTheme="majorHAnsi"/>
              </w:rPr>
              <w:t>:</w:t>
            </w:r>
          </w:p>
          <w:p w14:paraId="0CD58D19" w14:textId="318FAEED" w:rsidR="00CD1CC3" w:rsidRDefault="00C66F9A" w:rsidP="00CD1CC3">
            <w:pPr>
              <w:rPr>
                <w:rFonts w:asciiTheme="majorHAnsi" w:hAnsiTheme="majorHAnsi"/>
              </w:rPr>
            </w:pPr>
            <w:r>
              <w:rPr>
                <w:rFonts w:asciiTheme="majorHAnsi" w:hAnsiTheme="majorHAnsi"/>
              </w:rPr>
              <w:t>You will be able to:</w:t>
            </w:r>
          </w:p>
          <w:p w14:paraId="70368087" w14:textId="1F3DBC15" w:rsidR="00C66F9A" w:rsidRDefault="00C66F9A" w:rsidP="00C66F9A">
            <w:pPr>
              <w:pStyle w:val="ListParagraph"/>
              <w:numPr>
                <w:ilvl w:val="0"/>
                <w:numId w:val="28"/>
              </w:numPr>
              <w:rPr>
                <w:rFonts w:asciiTheme="majorHAnsi" w:hAnsiTheme="majorHAnsi"/>
              </w:rPr>
            </w:pPr>
            <w:r>
              <w:rPr>
                <w:rFonts w:asciiTheme="majorHAnsi" w:hAnsiTheme="majorHAnsi"/>
              </w:rPr>
              <w:t xml:space="preserve">Seek </w:t>
            </w:r>
            <w:proofErr w:type="spellStart"/>
            <w:r>
              <w:rPr>
                <w:rFonts w:asciiTheme="majorHAnsi" w:hAnsiTheme="majorHAnsi"/>
              </w:rPr>
              <w:t>medial</w:t>
            </w:r>
            <w:proofErr w:type="spellEnd"/>
            <w:r>
              <w:rPr>
                <w:rFonts w:asciiTheme="majorHAnsi" w:hAnsiTheme="majorHAnsi"/>
              </w:rPr>
              <w:t xml:space="preserve"> care;</w:t>
            </w:r>
          </w:p>
          <w:p w14:paraId="1E6532F8" w14:textId="7AD329F6" w:rsidR="00C66F9A" w:rsidRDefault="00C66F9A" w:rsidP="00C66F9A">
            <w:pPr>
              <w:pStyle w:val="ListParagraph"/>
              <w:numPr>
                <w:ilvl w:val="0"/>
                <w:numId w:val="28"/>
              </w:numPr>
              <w:rPr>
                <w:rFonts w:asciiTheme="majorHAnsi" w:hAnsiTheme="majorHAnsi"/>
              </w:rPr>
            </w:pPr>
            <w:r>
              <w:rPr>
                <w:rFonts w:asciiTheme="majorHAnsi" w:hAnsiTheme="majorHAnsi"/>
              </w:rPr>
              <w:t>Buy groceries;</w:t>
            </w:r>
          </w:p>
          <w:p w14:paraId="11FDC678" w14:textId="3BF89075" w:rsidR="00C66F9A" w:rsidRDefault="00C66F9A" w:rsidP="00C66F9A">
            <w:pPr>
              <w:pStyle w:val="ListParagraph"/>
              <w:numPr>
                <w:ilvl w:val="0"/>
                <w:numId w:val="28"/>
              </w:numPr>
              <w:rPr>
                <w:rFonts w:asciiTheme="majorHAnsi" w:hAnsiTheme="majorHAnsi"/>
              </w:rPr>
            </w:pPr>
            <w:r>
              <w:rPr>
                <w:rFonts w:asciiTheme="majorHAnsi" w:hAnsiTheme="majorHAnsi"/>
              </w:rPr>
              <w:t>Visit the pharmacy (to buy medication);</w:t>
            </w:r>
          </w:p>
          <w:p w14:paraId="49CA9AE4" w14:textId="23C657CA" w:rsidR="00C66F9A" w:rsidRDefault="00C66F9A" w:rsidP="00C66F9A">
            <w:pPr>
              <w:pStyle w:val="ListParagraph"/>
              <w:numPr>
                <w:ilvl w:val="0"/>
                <w:numId w:val="28"/>
              </w:numPr>
              <w:rPr>
                <w:rFonts w:asciiTheme="majorHAnsi" w:hAnsiTheme="majorHAnsi"/>
              </w:rPr>
            </w:pPr>
            <w:r>
              <w:rPr>
                <w:rFonts w:asciiTheme="majorHAnsi" w:hAnsiTheme="majorHAnsi"/>
              </w:rPr>
              <w:t>Access banking services;</w:t>
            </w:r>
          </w:p>
          <w:p w14:paraId="66B46DBE" w14:textId="77777777" w:rsidR="00C66F9A" w:rsidRDefault="00C66F9A" w:rsidP="00C66F9A">
            <w:pPr>
              <w:pStyle w:val="ListParagraph"/>
              <w:numPr>
                <w:ilvl w:val="0"/>
                <w:numId w:val="28"/>
              </w:numPr>
              <w:rPr>
                <w:rFonts w:asciiTheme="majorHAnsi" w:hAnsiTheme="majorHAnsi"/>
              </w:rPr>
            </w:pPr>
            <w:r>
              <w:rPr>
                <w:rFonts w:asciiTheme="majorHAnsi" w:hAnsiTheme="majorHAnsi"/>
              </w:rPr>
              <w:t xml:space="preserve">Get petrol; and </w:t>
            </w:r>
          </w:p>
          <w:p w14:paraId="0B22A492" w14:textId="2F2983DC" w:rsidR="00C66F9A" w:rsidRPr="00C66F9A" w:rsidRDefault="00C66F9A" w:rsidP="00C66F9A">
            <w:pPr>
              <w:pStyle w:val="ListParagraph"/>
              <w:numPr>
                <w:ilvl w:val="0"/>
                <w:numId w:val="28"/>
              </w:numPr>
              <w:rPr>
                <w:rFonts w:asciiTheme="majorHAnsi" w:hAnsiTheme="majorHAnsi"/>
              </w:rPr>
            </w:pPr>
            <w:r>
              <w:rPr>
                <w:rFonts w:asciiTheme="majorHAnsi" w:hAnsiTheme="majorHAnsi"/>
              </w:rPr>
              <w:t>collect a social grant</w:t>
            </w:r>
          </w:p>
          <w:p w14:paraId="1613093F" w14:textId="73567F3D" w:rsidR="00C66F9A" w:rsidRDefault="00C66F9A" w:rsidP="00CD1CC3">
            <w:pPr>
              <w:rPr>
                <w:rFonts w:asciiTheme="majorHAnsi" w:hAnsiTheme="majorHAnsi"/>
                <w:b/>
              </w:rPr>
            </w:pPr>
          </w:p>
          <w:p w14:paraId="585C40B1" w14:textId="70F4B95C" w:rsidR="00C66F9A" w:rsidRDefault="00C66F9A" w:rsidP="00CD1CC3">
            <w:pPr>
              <w:rPr>
                <w:rFonts w:asciiTheme="majorHAnsi" w:hAnsiTheme="majorHAnsi"/>
                <w:bCs/>
              </w:rPr>
            </w:pPr>
            <w:r>
              <w:rPr>
                <w:rFonts w:asciiTheme="majorHAnsi" w:hAnsiTheme="majorHAnsi"/>
                <w:b/>
              </w:rPr>
              <w:t xml:space="preserve">Emphasize: </w:t>
            </w:r>
            <w:r w:rsidRPr="00C66F9A">
              <w:rPr>
                <w:rFonts w:asciiTheme="majorHAnsi" w:hAnsiTheme="majorHAnsi"/>
                <w:bCs/>
              </w:rPr>
              <w:t>It important to go where you are supposed to go and maintain evidence of what you went out to do. Present this evidence to the law enforcement officers in case they stop you.</w:t>
            </w:r>
          </w:p>
          <w:p w14:paraId="7777F76E" w14:textId="505C1E49" w:rsidR="00236F9C" w:rsidRDefault="00236F9C" w:rsidP="00CD1CC3">
            <w:pPr>
              <w:rPr>
                <w:rFonts w:asciiTheme="majorHAnsi" w:hAnsiTheme="majorHAnsi"/>
                <w:bCs/>
              </w:rPr>
            </w:pPr>
          </w:p>
          <w:p w14:paraId="7902C2F0" w14:textId="10CB659A" w:rsidR="00236F9C" w:rsidRPr="00163990" w:rsidRDefault="00236F9C" w:rsidP="00163990">
            <w:pPr>
              <w:pStyle w:val="ListParagraph"/>
              <w:numPr>
                <w:ilvl w:val="0"/>
                <w:numId w:val="33"/>
              </w:numPr>
              <w:rPr>
                <w:rFonts w:asciiTheme="majorHAnsi" w:hAnsiTheme="majorHAnsi"/>
                <w:bCs/>
              </w:rPr>
            </w:pPr>
            <w:r w:rsidRPr="00163990">
              <w:rPr>
                <w:rFonts w:asciiTheme="majorHAnsi" w:hAnsiTheme="majorHAnsi"/>
                <w:b/>
              </w:rPr>
              <w:t>Presenter:</w:t>
            </w:r>
            <w:r w:rsidRPr="00163990">
              <w:rPr>
                <w:rFonts w:asciiTheme="majorHAnsi" w:hAnsiTheme="majorHAnsi"/>
                <w:bCs/>
              </w:rPr>
              <w:t xml:space="preserve"> How </w:t>
            </w:r>
            <w:r w:rsidR="003236B2">
              <w:rPr>
                <w:rFonts w:asciiTheme="majorHAnsi" w:hAnsiTheme="majorHAnsi"/>
                <w:bCs/>
              </w:rPr>
              <w:t>about</w:t>
            </w:r>
            <w:r w:rsidRPr="00163990">
              <w:rPr>
                <w:rFonts w:asciiTheme="majorHAnsi" w:hAnsiTheme="majorHAnsi"/>
                <w:bCs/>
              </w:rPr>
              <w:t xml:space="preserve"> if I have a sick relative or a funeral to attend</w:t>
            </w:r>
            <w:r w:rsidR="003236B2">
              <w:rPr>
                <w:rFonts w:asciiTheme="majorHAnsi" w:hAnsiTheme="majorHAnsi"/>
                <w:bCs/>
              </w:rPr>
              <w:t xml:space="preserve"> in another province</w:t>
            </w:r>
            <w:r w:rsidRPr="00163990">
              <w:rPr>
                <w:rFonts w:asciiTheme="majorHAnsi" w:hAnsiTheme="majorHAnsi"/>
                <w:bCs/>
              </w:rPr>
              <w:t>?</w:t>
            </w:r>
          </w:p>
          <w:p w14:paraId="06AB5901" w14:textId="77777777" w:rsidR="00236F9C" w:rsidRDefault="00236F9C" w:rsidP="00CD1CC3">
            <w:pPr>
              <w:rPr>
                <w:rFonts w:asciiTheme="majorHAnsi" w:hAnsiTheme="majorHAnsi"/>
                <w:bCs/>
              </w:rPr>
            </w:pPr>
          </w:p>
          <w:p w14:paraId="21E1D812" w14:textId="77777777" w:rsidR="00236F9C" w:rsidRDefault="00236F9C" w:rsidP="00CD1CC3">
            <w:pPr>
              <w:rPr>
                <w:rFonts w:asciiTheme="majorHAnsi" w:hAnsiTheme="majorHAnsi"/>
                <w:bCs/>
              </w:rPr>
            </w:pPr>
            <w:r>
              <w:rPr>
                <w:rFonts w:asciiTheme="majorHAnsi" w:hAnsiTheme="majorHAnsi"/>
                <w:bCs/>
              </w:rPr>
              <w:t>Key Points for Health Promoter:</w:t>
            </w:r>
          </w:p>
          <w:p w14:paraId="37B4F6D5" w14:textId="77777777" w:rsidR="00236F9C" w:rsidRDefault="00236F9C" w:rsidP="00236F9C">
            <w:pPr>
              <w:pStyle w:val="ListParagraph"/>
              <w:numPr>
                <w:ilvl w:val="0"/>
                <w:numId w:val="29"/>
              </w:numPr>
              <w:rPr>
                <w:rFonts w:asciiTheme="majorHAnsi" w:hAnsiTheme="majorHAnsi"/>
                <w:bCs/>
              </w:rPr>
            </w:pPr>
            <w:r w:rsidRPr="00236F9C">
              <w:rPr>
                <w:rFonts w:asciiTheme="majorHAnsi" w:hAnsiTheme="majorHAnsi"/>
                <w:bCs/>
              </w:rPr>
              <w:t>The Department of Cooperative Governance and Traditional Affairs have issued guidance on attendance of funerals.</w:t>
            </w:r>
          </w:p>
          <w:p w14:paraId="2415776C" w14:textId="1E1CFFE8" w:rsidR="00236F9C" w:rsidRPr="00236F9C" w:rsidRDefault="00236F9C" w:rsidP="00236F9C">
            <w:pPr>
              <w:pStyle w:val="ListParagraph"/>
              <w:numPr>
                <w:ilvl w:val="0"/>
                <w:numId w:val="29"/>
              </w:numPr>
              <w:rPr>
                <w:rFonts w:asciiTheme="majorHAnsi" w:hAnsiTheme="majorHAnsi"/>
                <w:bCs/>
              </w:rPr>
            </w:pPr>
            <w:r>
              <w:rPr>
                <w:rFonts w:asciiTheme="majorHAnsi" w:hAnsiTheme="majorHAnsi"/>
                <w:bCs/>
              </w:rPr>
              <w:t>Only close relatives of a deceased are allowed to attend funerals, and under 50 people only – No night vigils are allowed.</w:t>
            </w:r>
          </w:p>
          <w:p w14:paraId="70586CEF" w14:textId="7DF775BA" w:rsidR="00236F9C" w:rsidRDefault="00236F9C" w:rsidP="00236F9C">
            <w:pPr>
              <w:pStyle w:val="ListParagraph"/>
              <w:numPr>
                <w:ilvl w:val="0"/>
                <w:numId w:val="29"/>
              </w:numPr>
              <w:rPr>
                <w:rFonts w:asciiTheme="majorHAnsi" w:hAnsiTheme="majorHAnsi"/>
                <w:bCs/>
              </w:rPr>
            </w:pPr>
            <w:r>
              <w:rPr>
                <w:rFonts w:asciiTheme="majorHAnsi" w:hAnsiTheme="majorHAnsi"/>
                <w:bCs/>
              </w:rPr>
              <w:t xml:space="preserve">Crossing the provincial borders is no longer allowed unless one has a permit. The permit can be obtained from the Magistrate, a Station Commander or them </w:t>
            </w:r>
            <w:r w:rsidR="003236B2">
              <w:rPr>
                <w:rFonts w:asciiTheme="majorHAnsi" w:hAnsiTheme="majorHAnsi"/>
                <w:bCs/>
              </w:rPr>
              <w:t>m</w:t>
            </w:r>
            <w:r>
              <w:rPr>
                <w:rFonts w:asciiTheme="majorHAnsi" w:hAnsiTheme="majorHAnsi"/>
                <w:bCs/>
              </w:rPr>
              <w:t xml:space="preserve">ost senior person at the station. </w:t>
            </w:r>
          </w:p>
          <w:p w14:paraId="1DC70F13" w14:textId="77777777" w:rsidR="00236F9C" w:rsidRDefault="00236F9C" w:rsidP="00236F9C">
            <w:pPr>
              <w:rPr>
                <w:rFonts w:asciiTheme="majorHAnsi" w:hAnsiTheme="majorHAnsi"/>
                <w:bCs/>
              </w:rPr>
            </w:pPr>
          </w:p>
          <w:p w14:paraId="57275E7B" w14:textId="17527A32" w:rsidR="00236F9C" w:rsidRPr="00163990" w:rsidRDefault="00236F9C" w:rsidP="00163990">
            <w:pPr>
              <w:pStyle w:val="ListParagraph"/>
              <w:numPr>
                <w:ilvl w:val="0"/>
                <w:numId w:val="33"/>
              </w:numPr>
              <w:rPr>
                <w:rFonts w:asciiTheme="majorHAnsi" w:hAnsiTheme="majorHAnsi"/>
                <w:bCs/>
              </w:rPr>
            </w:pPr>
            <w:r w:rsidRPr="00163990">
              <w:rPr>
                <w:rFonts w:asciiTheme="majorHAnsi" w:hAnsiTheme="majorHAnsi"/>
                <w:b/>
              </w:rPr>
              <w:t>Presenter:</w:t>
            </w:r>
            <w:r w:rsidRPr="00163990">
              <w:rPr>
                <w:rFonts w:asciiTheme="majorHAnsi" w:hAnsiTheme="majorHAnsi"/>
                <w:bCs/>
              </w:rPr>
              <w:t xml:space="preserve"> How about</w:t>
            </w:r>
            <w:r w:rsidR="003236B2">
              <w:rPr>
                <w:rFonts w:asciiTheme="majorHAnsi" w:hAnsiTheme="majorHAnsi"/>
                <w:bCs/>
              </w:rPr>
              <w:t xml:space="preserve"> other gatherings, such as</w:t>
            </w:r>
            <w:r w:rsidRPr="00163990">
              <w:rPr>
                <w:rFonts w:asciiTheme="majorHAnsi" w:hAnsiTheme="majorHAnsi"/>
                <w:bCs/>
              </w:rPr>
              <w:t xml:space="preserve"> weddings?</w:t>
            </w:r>
          </w:p>
          <w:p w14:paraId="18081777" w14:textId="77777777" w:rsidR="00236F9C" w:rsidRDefault="00236F9C" w:rsidP="00236F9C">
            <w:pPr>
              <w:rPr>
                <w:rFonts w:asciiTheme="majorHAnsi" w:hAnsiTheme="majorHAnsi"/>
                <w:bCs/>
              </w:rPr>
            </w:pPr>
          </w:p>
          <w:p w14:paraId="4803911B" w14:textId="68A4DEE6" w:rsidR="00236F9C" w:rsidRDefault="00236F9C" w:rsidP="00236F9C">
            <w:pPr>
              <w:rPr>
                <w:rFonts w:asciiTheme="majorHAnsi" w:hAnsiTheme="majorHAnsi"/>
                <w:bCs/>
              </w:rPr>
            </w:pPr>
            <w:r>
              <w:rPr>
                <w:rFonts w:asciiTheme="majorHAnsi" w:hAnsiTheme="majorHAnsi"/>
                <w:bCs/>
              </w:rPr>
              <w:t>Key Point for Health Promoter:</w:t>
            </w:r>
          </w:p>
          <w:p w14:paraId="4F74B261" w14:textId="6DDA3EB7" w:rsidR="00236F9C" w:rsidRPr="00236F9C" w:rsidRDefault="00236F9C" w:rsidP="00236F9C">
            <w:pPr>
              <w:rPr>
                <w:rFonts w:asciiTheme="majorHAnsi" w:hAnsiTheme="majorHAnsi"/>
                <w:bCs/>
              </w:rPr>
            </w:pPr>
            <w:r>
              <w:rPr>
                <w:rFonts w:asciiTheme="majorHAnsi" w:hAnsiTheme="majorHAnsi"/>
                <w:bCs/>
              </w:rPr>
              <w:t xml:space="preserve">There is no special provision for weddings. </w:t>
            </w:r>
            <w:proofErr w:type="gramStart"/>
            <w:r>
              <w:rPr>
                <w:rFonts w:asciiTheme="majorHAnsi" w:hAnsiTheme="majorHAnsi"/>
                <w:bCs/>
              </w:rPr>
              <w:t>Therefore</w:t>
            </w:r>
            <w:proofErr w:type="gramEnd"/>
            <w:r>
              <w:rPr>
                <w:rFonts w:asciiTheme="majorHAnsi" w:hAnsiTheme="majorHAnsi"/>
                <w:bCs/>
              </w:rPr>
              <w:t xml:space="preserve"> the public gathering provision should apply. </w:t>
            </w:r>
          </w:p>
          <w:p w14:paraId="08626A8A" w14:textId="77777777" w:rsidR="00200F02" w:rsidRDefault="00236F9C" w:rsidP="00236F9C">
            <w:pPr>
              <w:rPr>
                <w:rFonts w:asciiTheme="majorHAnsi" w:hAnsiTheme="majorHAnsi"/>
              </w:rPr>
            </w:pPr>
            <w:r w:rsidRPr="00236F9C">
              <w:rPr>
                <w:rFonts w:asciiTheme="majorHAnsi" w:hAnsiTheme="majorHAnsi"/>
                <w:b/>
                <w:bCs/>
              </w:rPr>
              <w:t>Presenter:</w:t>
            </w:r>
            <w:r>
              <w:rPr>
                <w:rFonts w:asciiTheme="majorHAnsi" w:hAnsiTheme="majorHAnsi"/>
              </w:rPr>
              <w:t xml:space="preserve"> Ok, lets switch over to the recently announced house to house screening. What is that about? </w:t>
            </w:r>
          </w:p>
          <w:p w14:paraId="3E4E680D" w14:textId="77777777" w:rsidR="00236F9C" w:rsidRDefault="00236F9C" w:rsidP="00236F9C">
            <w:pPr>
              <w:rPr>
                <w:rFonts w:asciiTheme="majorHAnsi" w:hAnsiTheme="majorHAnsi"/>
              </w:rPr>
            </w:pPr>
          </w:p>
          <w:p w14:paraId="0F065432" w14:textId="77777777" w:rsidR="00236F9C" w:rsidRDefault="00236F9C" w:rsidP="00236F9C">
            <w:pPr>
              <w:rPr>
                <w:rFonts w:asciiTheme="majorHAnsi" w:hAnsiTheme="majorHAnsi"/>
              </w:rPr>
            </w:pPr>
            <w:r>
              <w:rPr>
                <w:rFonts w:asciiTheme="majorHAnsi" w:hAnsiTheme="majorHAnsi"/>
              </w:rPr>
              <w:t>Health Promoter Key points:</w:t>
            </w:r>
          </w:p>
          <w:p w14:paraId="28ED6E55" w14:textId="77777777" w:rsidR="00236F9C" w:rsidRDefault="003C653F" w:rsidP="00236F9C">
            <w:pPr>
              <w:pStyle w:val="ListParagraph"/>
              <w:numPr>
                <w:ilvl w:val="0"/>
                <w:numId w:val="30"/>
              </w:numPr>
              <w:rPr>
                <w:rFonts w:asciiTheme="majorHAnsi" w:hAnsiTheme="majorHAnsi"/>
              </w:rPr>
            </w:pPr>
            <w:r>
              <w:rPr>
                <w:rFonts w:asciiTheme="majorHAnsi" w:hAnsiTheme="majorHAnsi"/>
              </w:rPr>
              <w:t xml:space="preserve">Yes, the President announced that some 10,000 field workers will be visiting people in their homes in villages, towns and cities to check them for symptoms of coronavirus. </w:t>
            </w:r>
          </w:p>
          <w:p w14:paraId="7270839A" w14:textId="77777777" w:rsidR="003C653F" w:rsidRDefault="003C653F" w:rsidP="00236F9C">
            <w:pPr>
              <w:pStyle w:val="ListParagraph"/>
              <w:numPr>
                <w:ilvl w:val="0"/>
                <w:numId w:val="30"/>
              </w:numPr>
              <w:rPr>
                <w:rFonts w:asciiTheme="majorHAnsi" w:hAnsiTheme="majorHAnsi"/>
              </w:rPr>
            </w:pPr>
            <w:proofErr w:type="gramStart"/>
            <w:r>
              <w:rPr>
                <w:rFonts w:asciiTheme="majorHAnsi" w:hAnsiTheme="majorHAnsi"/>
              </w:rPr>
              <w:t>It</w:t>
            </w:r>
            <w:proofErr w:type="gramEnd"/>
            <w:r>
              <w:rPr>
                <w:rFonts w:asciiTheme="majorHAnsi" w:hAnsiTheme="majorHAnsi"/>
              </w:rPr>
              <w:t xml:space="preserve"> ins important to note that screening for coronavirus is NOT the same as testing for coronavirus. </w:t>
            </w:r>
          </w:p>
          <w:p w14:paraId="1D0B729C" w14:textId="75A9A7F6" w:rsidR="003C653F" w:rsidRDefault="003C653F" w:rsidP="00236F9C">
            <w:pPr>
              <w:pStyle w:val="ListParagraph"/>
              <w:numPr>
                <w:ilvl w:val="0"/>
                <w:numId w:val="30"/>
              </w:numPr>
              <w:rPr>
                <w:rFonts w:asciiTheme="majorHAnsi" w:hAnsiTheme="majorHAnsi"/>
              </w:rPr>
            </w:pPr>
            <w:r>
              <w:rPr>
                <w:rFonts w:asciiTheme="majorHAnsi" w:hAnsiTheme="majorHAnsi"/>
              </w:rPr>
              <w:t xml:space="preserve">Testing will always be done at a lab, and only those that are found to have the symptoms will be referred to the laboratories for testing. </w:t>
            </w:r>
          </w:p>
          <w:p w14:paraId="089D8E58" w14:textId="3C4EB1D0" w:rsidR="003C653F" w:rsidRDefault="003C653F" w:rsidP="00236F9C">
            <w:pPr>
              <w:pStyle w:val="ListParagraph"/>
              <w:numPr>
                <w:ilvl w:val="0"/>
                <w:numId w:val="30"/>
              </w:numPr>
              <w:rPr>
                <w:rFonts w:asciiTheme="majorHAnsi" w:hAnsiTheme="majorHAnsi"/>
              </w:rPr>
            </w:pPr>
            <w:r>
              <w:rPr>
                <w:rFonts w:asciiTheme="majorHAnsi" w:hAnsiTheme="majorHAnsi"/>
              </w:rPr>
              <w:t xml:space="preserve">Only a certified lab, including the recently launched mobile laboratories, are allowed to perform COVID-19 tests. </w:t>
            </w:r>
          </w:p>
          <w:p w14:paraId="320855B3" w14:textId="6E31BF6A" w:rsidR="003C653F" w:rsidRDefault="003C653F" w:rsidP="00236F9C">
            <w:pPr>
              <w:pStyle w:val="ListParagraph"/>
              <w:numPr>
                <w:ilvl w:val="0"/>
                <w:numId w:val="30"/>
              </w:numPr>
              <w:rPr>
                <w:rFonts w:asciiTheme="majorHAnsi" w:hAnsiTheme="majorHAnsi"/>
              </w:rPr>
            </w:pPr>
            <w:r>
              <w:rPr>
                <w:rFonts w:asciiTheme="majorHAnsi" w:hAnsiTheme="majorHAnsi"/>
              </w:rPr>
              <w:t>Emphasize – the field workers are not coming to your homes to test anybody.</w:t>
            </w:r>
          </w:p>
          <w:p w14:paraId="48170A40" w14:textId="77777777" w:rsidR="003C653F" w:rsidRDefault="003C653F" w:rsidP="003C653F">
            <w:pPr>
              <w:rPr>
                <w:rFonts w:asciiTheme="majorHAnsi" w:hAnsiTheme="majorHAnsi"/>
              </w:rPr>
            </w:pPr>
          </w:p>
          <w:p w14:paraId="51746B16" w14:textId="0D23C566" w:rsidR="003C653F" w:rsidRPr="00163990" w:rsidRDefault="003C653F" w:rsidP="00163990">
            <w:pPr>
              <w:pStyle w:val="ListParagraph"/>
              <w:numPr>
                <w:ilvl w:val="0"/>
                <w:numId w:val="33"/>
              </w:numPr>
              <w:rPr>
                <w:rFonts w:asciiTheme="majorHAnsi" w:hAnsiTheme="majorHAnsi"/>
              </w:rPr>
            </w:pPr>
            <w:r w:rsidRPr="00163990">
              <w:rPr>
                <w:rFonts w:asciiTheme="majorHAnsi" w:hAnsiTheme="majorHAnsi"/>
                <w:b/>
                <w:bCs/>
              </w:rPr>
              <w:t>Presenter:</w:t>
            </w:r>
            <w:r w:rsidRPr="00163990">
              <w:rPr>
                <w:rFonts w:asciiTheme="majorHAnsi" w:hAnsiTheme="majorHAnsi"/>
              </w:rPr>
              <w:t xml:space="preserve"> Say a field worker arrives at a home and after screening, determine that a person needs testing. What is the next step?</w:t>
            </w:r>
          </w:p>
          <w:p w14:paraId="1484534F" w14:textId="77777777" w:rsidR="003C653F" w:rsidRDefault="003C653F" w:rsidP="003C653F">
            <w:pPr>
              <w:rPr>
                <w:rFonts w:asciiTheme="majorHAnsi" w:hAnsiTheme="majorHAnsi"/>
              </w:rPr>
            </w:pPr>
          </w:p>
          <w:p w14:paraId="43DCA218" w14:textId="05893322" w:rsidR="003C653F" w:rsidRDefault="003C653F" w:rsidP="003C653F">
            <w:pPr>
              <w:rPr>
                <w:rFonts w:asciiTheme="majorHAnsi" w:hAnsiTheme="majorHAnsi"/>
              </w:rPr>
            </w:pPr>
            <w:r>
              <w:rPr>
                <w:rFonts w:asciiTheme="majorHAnsi" w:hAnsiTheme="majorHAnsi"/>
              </w:rPr>
              <w:t>Health Promoter Key Points:</w:t>
            </w:r>
          </w:p>
          <w:p w14:paraId="7B7B48EF" w14:textId="2CCED235" w:rsidR="003C653F" w:rsidRDefault="003C653F" w:rsidP="003C653F">
            <w:pPr>
              <w:pStyle w:val="ListParagraph"/>
              <w:numPr>
                <w:ilvl w:val="0"/>
                <w:numId w:val="31"/>
              </w:numPr>
              <w:rPr>
                <w:rFonts w:asciiTheme="majorHAnsi" w:hAnsiTheme="majorHAnsi"/>
              </w:rPr>
            </w:pPr>
            <w:r>
              <w:rPr>
                <w:rFonts w:asciiTheme="majorHAnsi" w:hAnsiTheme="majorHAnsi"/>
              </w:rPr>
              <w:t xml:space="preserve">Then the field workers will complete a referral slip and the person can access testing from the nearest testing facility in the Province. The details of the facility will be written on the slip. </w:t>
            </w:r>
          </w:p>
          <w:p w14:paraId="1562F913" w14:textId="7F9C956E" w:rsidR="003C653F" w:rsidRDefault="003C653F" w:rsidP="003C653F">
            <w:pPr>
              <w:pStyle w:val="ListParagraph"/>
              <w:numPr>
                <w:ilvl w:val="0"/>
                <w:numId w:val="31"/>
              </w:numPr>
              <w:rPr>
                <w:rFonts w:asciiTheme="majorHAnsi" w:hAnsiTheme="majorHAnsi"/>
              </w:rPr>
            </w:pPr>
            <w:r>
              <w:rPr>
                <w:rFonts w:asciiTheme="majorHAnsi" w:hAnsiTheme="majorHAnsi"/>
              </w:rPr>
              <w:t>The person should visit the testing facility as soon as possible to get tested for COIVD-19.</w:t>
            </w:r>
          </w:p>
          <w:p w14:paraId="351D9F69" w14:textId="3F1048E3" w:rsidR="003C653F" w:rsidRDefault="003C653F" w:rsidP="003C653F">
            <w:pPr>
              <w:rPr>
                <w:rFonts w:asciiTheme="majorHAnsi" w:hAnsiTheme="majorHAnsi"/>
              </w:rPr>
            </w:pPr>
          </w:p>
          <w:p w14:paraId="6EC90BB2" w14:textId="3D572491" w:rsidR="003C653F" w:rsidRPr="00163990" w:rsidRDefault="003C653F" w:rsidP="00163990">
            <w:pPr>
              <w:pStyle w:val="ListParagraph"/>
              <w:numPr>
                <w:ilvl w:val="0"/>
                <w:numId w:val="33"/>
              </w:numPr>
              <w:rPr>
                <w:rFonts w:asciiTheme="majorHAnsi" w:hAnsiTheme="majorHAnsi"/>
              </w:rPr>
            </w:pPr>
            <w:r w:rsidRPr="00163990">
              <w:rPr>
                <w:rFonts w:asciiTheme="majorHAnsi" w:hAnsiTheme="majorHAnsi"/>
                <w:b/>
                <w:bCs/>
              </w:rPr>
              <w:t>Presenter:</w:t>
            </w:r>
            <w:r w:rsidRPr="00163990">
              <w:rPr>
                <w:rFonts w:asciiTheme="majorHAnsi" w:hAnsiTheme="majorHAnsi"/>
              </w:rPr>
              <w:t xml:space="preserve"> Ok. That is clear. What if the person tests positive? What happens next?</w:t>
            </w:r>
          </w:p>
          <w:p w14:paraId="6F97E390" w14:textId="31021183" w:rsidR="003C653F" w:rsidRDefault="003C653F" w:rsidP="003C653F">
            <w:pPr>
              <w:rPr>
                <w:rFonts w:asciiTheme="majorHAnsi" w:hAnsiTheme="majorHAnsi"/>
              </w:rPr>
            </w:pPr>
          </w:p>
          <w:p w14:paraId="37668E5B" w14:textId="298F1F59" w:rsidR="003C653F" w:rsidRDefault="003C653F" w:rsidP="003C653F">
            <w:pPr>
              <w:rPr>
                <w:rFonts w:asciiTheme="majorHAnsi" w:hAnsiTheme="majorHAnsi"/>
              </w:rPr>
            </w:pPr>
            <w:r>
              <w:rPr>
                <w:rFonts w:asciiTheme="majorHAnsi" w:hAnsiTheme="majorHAnsi"/>
              </w:rPr>
              <w:t>Health Promoter Key points:</w:t>
            </w:r>
          </w:p>
          <w:p w14:paraId="72B25C8A" w14:textId="3458F3D5" w:rsidR="003C653F" w:rsidRDefault="003C653F" w:rsidP="003C653F">
            <w:pPr>
              <w:pStyle w:val="ListParagraph"/>
              <w:numPr>
                <w:ilvl w:val="0"/>
                <w:numId w:val="32"/>
              </w:numPr>
              <w:rPr>
                <w:rFonts w:asciiTheme="majorHAnsi" w:hAnsiTheme="majorHAnsi"/>
              </w:rPr>
            </w:pPr>
            <w:r>
              <w:rPr>
                <w:rFonts w:asciiTheme="majorHAnsi" w:hAnsiTheme="majorHAnsi"/>
              </w:rPr>
              <w:t xml:space="preserve">The facilities where testing will take place will have more information to give to the person that tests positive. </w:t>
            </w:r>
          </w:p>
          <w:p w14:paraId="538EF643" w14:textId="68FBFFA7" w:rsidR="003236B2" w:rsidRDefault="003236B2" w:rsidP="003C653F">
            <w:pPr>
              <w:pStyle w:val="ListParagraph"/>
              <w:numPr>
                <w:ilvl w:val="0"/>
                <w:numId w:val="32"/>
              </w:numPr>
              <w:rPr>
                <w:rFonts w:asciiTheme="majorHAnsi" w:hAnsiTheme="majorHAnsi"/>
              </w:rPr>
            </w:pPr>
            <w:r>
              <w:rPr>
                <w:rFonts w:asciiTheme="majorHAnsi" w:hAnsiTheme="majorHAnsi"/>
              </w:rPr>
              <w:t xml:space="preserve">Generally, a person that tests positive gets isolated from the rest of the community. Depending on the severity of the symptoms, other self-isolate, while others with severe symptoms may get admitted and isolated in designated COVID-19 health facilities to help them recover. </w:t>
            </w:r>
          </w:p>
          <w:p w14:paraId="5022541D" w14:textId="71616219" w:rsidR="003C653F" w:rsidRDefault="003C653F" w:rsidP="003C653F">
            <w:pPr>
              <w:rPr>
                <w:rFonts w:asciiTheme="majorHAnsi" w:hAnsiTheme="majorHAnsi"/>
              </w:rPr>
            </w:pPr>
          </w:p>
          <w:p w14:paraId="6C762CEF" w14:textId="43048834" w:rsidR="003236B2" w:rsidRDefault="003236B2" w:rsidP="00163990">
            <w:pPr>
              <w:pStyle w:val="ListParagraph"/>
              <w:numPr>
                <w:ilvl w:val="0"/>
                <w:numId w:val="33"/>
              </w:numPr>
              <w:rPr>
                <w:rFonts w:asciiTheme="majorHAnsi" w:hAnsiTheme="majorHAnsi"/>
              </w:rPr>
            </w:pPr>
            <w:r w:rsidRPr="003236B2">
              <w:rPr>
                <w:rFonts w:asciiTheme="majorHAnsi" w:hAnsiTheme="majorHAnsi"/>
                <w:b/>
                <w:bCs/>
              </w:rPr>
              <w:t>Presenter:</w:t>
            </w:r>
            <w:r>
              <w:rPr>
                <w:rFonts w:asciiTheme="majorHAnsi" w:hAnsiTheme="majorHAnsi"/>
              </w:rPr>
              <w:t xml:space="preserve"> There is a lot of fake news out there. What is Government doing about fake news? </w:t>
            </w:r>
          </w:p>
          <w:p w14:paraId="1FEA04CA" w14:textId="21E1F657" w:rsidR="003236B2" w:rsidRDefault="003236B2" w:rsidP="003236B2">
            <w:pPr>
              <w:rPr>
                <w:rFonts w:asciiTheme="majorHAnsi" w:hAnsiTheme="majorHAnsi"/>
              </w:rPr>
            </w:pPr>
          </w:p>
          <w:p w14:paraId="3EECAA5E" w14:textId="77777777" w:rsidR="003236B2" w:rsidRDefault="003236B2" w:rsidP="003236B2">
            <w:pPr>
              <w:rPr>
                <w:rFonts w:asciiTheme="majorHAnsi" w:hAnsiTheme="majorHAnsi"/>
              </w:rPr>
            </w:pPr>
            <w:r>
              <w:rPr>
                <w:rFonts w:asciiTheme="majorHAnsi" w:hAnsiTheme="majorHAnsi"/>
              </w:rPr>
              <w:t>Health Promoter Key points:</w:t>
            </w:r>
          </w:p>
          <w:p w14:paraId="7531416E" w14:textId="4EB00F8A" w:rsidR="003236B2" w:rsidRDefault="003236B2" w:rsidP="00C16AE7">
            <w:pPr>
              <w:pStyle w:val="ListParagraph"/>
              <w:numPr>
                <w:ilvl w:val="0"/>
                <w:numId w:val="32"/>
              </w:numPr>
              <w:rPr>
                <w:rFonts w:asciiTheme="majorHAnsi" w:hAnsiTheme="majorHAnsi"/>
              </w:rPr>
            </w:pPr>
            <w:r w:rsidRPr="003236B2">
              <w:rPr>
                <w:rFonts w:asciiTheme="majorHAnsi" w:hAnsiTheme="majorHAnsi"/>
              </w:rPr>
              <w:t xml:space="preserve">The Government takes the issue of fake news very serious. According to the Disaster Management Act, spreading fake news is illegal and is a punishable offense. </w:t>
            </w:r>
          </w:p>
          <w:p w14:paraId="53510D41" w14:textId="4A133458" w:rsidR="003236B2" w:rsidRDefault="003236B2" w:rsidP="00C16AE7">
            <w:pPr>
              <w:pStyle w:val="ListParagraph"/>
              <w:numPr>
                <w:ilvl w:val="0"/>
                <w:numId w:val="32"/>
              </w:numPr>
              <w:rPr>
                <w:rFonts w:asciiTheme="majorHAnsi" w:hAnsiTheme="majorHAnsi"/>
              </w:rPr>
            </w:pPr>
            <w:r>
              <w:rPr>
                <w:rFonts w:asciiTheme="majorHAnsi" w:hAnsiTheme="majorHAnsi"/>
              </w:rPr>
              <w:t>People spreading fake news will be arrested.</w:t>
            </w:r>
          </w:p>
          <w:p w14:paraId="5DCBF85F" w14:textId="545DFA52" w:rsidR="003236B2" w:rsidRDefault="003236B2" w:rsidP="00C16AE7">
            <w:pPr>
              <w:pStyle w:val="ListParagraph"/>
              <w:numPr>
                <w:ilvl w:val="0"/>
                <w:numId w:val="32"/>
              </w:numPr>
              <w:rPr>
                <w:rFonts w:asciiTheme="majorHAnsi" w:hAnsiTheme="majorHAnsi"/>
              </w:rPr>
            </w:pPr>
            <w:r>
              <w:rPr>
                <w:rFonts w:asciiTheme="majorHAnsi" w:hAnsiTheme="majorHAnsi"/>
              </w:rPr>
              <w:t>If convicted, they will be fined and/or face jail time.</w:t>
            </w:r>
          </w:p>
          <w:p w14:paraId="328C43D6" w14:textId="77777777" w:rsidR="003236B2" w:rsidRPr="003236B2" w:rsidRDefault="003236B2" w:rsidP="003236B2">
            <w:pPr>
              <w:pStyle w:val="ListParagraph"/>
              <w:rPr>
                <w:rFonts w:asciiTheme="majorHAnsi" w:hAnsiTheme="majorHAnsi"/>
              </w:rPr>
            </w:pPr>
          </w:p>
          <w:p w14:paraId="3FFD535E" w14:textId="0CA6C71C" w:rsidR="003C653F" w:rsidRPr="00163990" w:rsidRDefault="003C653F" w:rsidP="00163990">
            <w:pPr>
              <w:pStyle w:val="ListParagraph"/>
              <w:numPr>
                <w:ilvl w:val="0"/>
                <w:numId w:val="33"/>
              </w:numPr>
              <w:rPr>
                <w:rFonts w:asciiTheme="majorHAnsi" w:hAnsiTheme="majorHAnsi"/>
              </w:rPr>
            </w:pPr>
            <w:r w:rsidRPr="00163990">
              <w:rPr>
                <w:rFonts w:asciiTheme="majorHAnsi" w:hAnsiTheme="majorHAnsi"/>
                <w:b/>
                <w:bCs/>
              </w:rPr>
              <w:t>Presenter:</w:t>
            </w:r>
            <w:r w:rsidRPr="00163990">
              <w:rPr>
                <w:rFonts w:asciiTheme="majorHAnsi" w:hAnsiTheme="majorHAnsi"/>
              </w:rPr>
              <w:t xml:space="preserve"> As we close, what advice are you giving to our listeners to </w:t>
            </w:r>
            <w:r w:rsidR="00163990" w:rsidRPr="00163990">
              <w:rPr>
                <w:rFonts w:asciiTheme="majorHAnsi" w:hAnsiTheme="majorHAnsi"/>
              </w:rPr>
              <w:t>avoid</w:t>
            </w:r>
            <w:r w:rsidRPr="00163990">
              <w:rPr>
                <w:rFonts w:asciiTheme="majorHAnsi" w:hAnsiTheme="majorHAnsi"/>
              </w:rPr>
              <w:t xml:space="preserve"> getting infected with Coronavirus?</w:t>
            </w:r>
          </w:p>
          <w:p w14:paraId="040EA706" w14:textId="412A3EE3" w:rsidR="003C653F" w:rsidRDefault="003C653F" w:rsidP="003C653F">
            <w:pPr>
              <w:rPr>
                <w:rFonts w:asciiTheme="majorHAnsi" w:hAnsiTheme="majorHAnsi"/>
              </w:rPr>
            </w:pPr>
          </w:p>
          <w:p w14:paraId="00427EE4" w14:textId="77777777" w:rsidR="003C653F" w:rsidRDefault="003C653F" w:rsidP="003C653F">
            <w:pPr>
              <w:rPr>
                <w:rFonts w:asciiTheme="majorHAnsi" w:hAnsiTheme="majorHAnsi"/>
              </w:rPr>
            </w:pPr>
            <w:r>
              <w:rPr>
                <w:rFonts w:asciiTheme="majorHAnsi" w:hAnsiTheme="majorHAnsi"/>
              </w:rPr>
              <w:t>Health Promoter Key points:</w:t>
            </w:r>
          </w:p>
          <w:p w14:paraId="0CBB5CAA" w14:textId="541B8ECA" w:rsidR="003C653F" w:rsidRDefault="003C653F" w:rsidP="003C653F">
            <w:pPr>
              <w:pStyle w:val="ListParagraph"/>
              <w:numPr>
                <w:ilvl w:val="0"/>
                <w:numId w:val="32"/>
              </w:numPr>
              <w:rPr>
                <w:rFonts w:asciiTheme="majorHAnsi" w:hAnsiTheme="majorHAnsi"/>
              </w:rPr>
            </w:pPr>
            <w:r>
              <w:rPr>
                <w:rFonts w:asciiTheme="majorHAnsi" w:hAnsiTheme="majorHAnsi"/>
              </w:rPr>
              <w:t>Continue to wash your hands with soap and water for at least 20 seconds; or use a hand sanitizer;</w:t>
            </w:r>
          </w:p>
          <w:p w14:paraId="0C7CA460" w14:textId="4B58FA13" w:rsidR="00163990" w:rsidRDefault="003C653F" w:rsidP="003C653F">
            <w:pPr>
              <w:pStyle w:val="ListParagraph"/>
              <w:numPr>
                <w:ilvl w:val="0"/>
                <w:numId w:val="32"/>
              </w:numPr>
              <w:rPr>
                <w:rFonts w:asciiTheme="majorHAnsi" w:hAnsiTheme="majorHAnsi"/>
              </w:rPr>
            </w:pPr>
            <w:r>
              <w:rPr>
                <w:rFonts w:asciiTheme="majorHAnsi" w:hAnsiTheme="majorHAnsi"/>
              </w:rPr>
              <w:t>Social distancing, and that means staying at home during the lockdown</w:t>
            </w:r>
            <w:r w:rsidR="00163990">
              <w:rPr>
                <w:rFonts w:asciiTheme="majorHAnsi" w:hAnsiTheme="majorHAnsi"/>
              </w:rPr>
              <w:t>;</w:t>
            </w:r>
          </w:p>
          <w:p w14:paraId="4041B84B" w14:textId="2C157018" w:rsidR="003C653F" w:rsidRDefault="00163990" w:rsidP="003C653F">
            <w:pPr>
              <w:pStyle w:val="ListParagraph"/>
              <w:numPr>
                <w:ilvl w:val="0"/>
                <w:numId w:val="32"/>
              </w:numPr>
              <w:rPr>
                <w:rFonts w:asciiTheme="majorHAnsi" w:hAnsiTheme="majorHAnsi"/>
              </w:rPr>
            </w:pPr>
            <w:r>
              <w:rPr>
                <w:rFonts w:asciiTheme="majorHAnsi" w:hAnsiTheme="majorHAnsi"/>
              </w:rPr>
              <w:t>M</w:t>
            </w:r>
            <w:r w:rsidR="003C653F">
              <w:rPr>
                <w:rFonts w:asciiTheme="majorHAnsi" w:hAnsiTheme="majorHAnsi"/>
              </w:rPr>
              <w:t>aintain a 1-meter distance when you find yourself in an una</w:t>
            </w:r>
            <w:r>
              <w:rPr>
                <w:rFonts w:asciiTheme="majorHAnsi" w:hAnsiTheme="majorHAnsi"/>
              </w:rPr>
              <w:t>v</w:t>
            </w:r>
            <w:r w:rsidR="003C653F">
              <w:rPr>
                <w:rFonts w:asciiTheme="majorHAnsi" w:hAnsiTheme="majorHAnsi"/>
              </w:rPr>
              <w:t xml:space="preserve">oidable </w:t>
            </w:r>
            <w:r>
              <w:rPr>
                <w:rFonts w:asciiTheme="majorHAnsi" w:hAnsiTheme="majorHAnsi"/>
              </w:rPr>
              <w:t>situation with people around;</w:t>
            </w:r>
          </w:p>
          <w:p w14:paraId="4D7A00EA" w14:textId="7D914D65" w:rsidR="00163990" w:rsidRDefault="00163990" w:rsidP="003C653F">
            <w:pPr>
              <w:pStyle w:val="ListParagraph"/>
              <w:numPr>
                <w:ilvl w:val="0"/>
                <w:numId w:val="32"/>
              </w:numPr>
              <w:rPr>
                <w:rFonts w:asciiTheme="majorHAnsi" w:hAnsiTheme="majorHAnsi"/>
              </w:rPr>
            </w:pPr>
            <w:r>
              <w:rPr>
                <w:rFonts w:asciiTheme="majorHAnsi" w:hAnsiTheme="majorHAnsi"/>
              </w:rPr>
              <w:t>Stop touching your face, nose and mouth in case you have touched a contaminated surface;</w:t>
            </w:r>
          </w:p>
          <w:p w14:paraId="5AC23596" w14:textId="2F7E8FAF" w:rsidR="00163990" w:rsidRDefault="00163990" w:rsidP="003C653F">
            <w:pPr>
              <w:pStyle w:val="ListParagraph"/>
              <w:numPr>
                <w:ilvl w:val="0"/>
                <w:numId w:val="32"/>
              </w:numPr>
              <w:rPr>
                <w:rFonts w:asciiTheme="majorHAnsi" w:hAnsiTheme="majorHAnsi"/>
              </w:rPr>
            </w:pPr>
            <w:r>
              <w:rPr>
                <w:rFonts w:asciiTheme="majorHAnsi" w:hAnsiTheme="majorHAnsi"/>
              </w:rPr>
              <w:t xml:space="preserve">Call the hotline at 0800-029-999 or send </w:t>
            </w:r>
            <w:proofErr w:type="spellStart"/>
            <w:r>
              <w:rPr>
                <w:rFonts w:asciiTheme="majorHAnsi" w:hAnsiTheme="majorHAnsi"/>
              </w:rPr>
              <w:t>Hi</w:t>
            </w:r>
            <w:proofErr w:type="spellEnd"/>
            <w:r>
              <w:rPr>
                <w:rFonts w:asciiTheme="majorHAnsi" w:hAnsiTheme="majorHAnsi"/>
              </w:rPr>
              <w:t xml:space="preserve"> to the Department’s </w:t>
            </w:r>
            <w:proofErr w:type="spellStart"/>
            <w:r>
              <w:rPr>
                <w:rFonts w:asciiTheme="majorHAnsi" w:hAnsiTheme="majorHAnsi"/>
              </w:rPr>
              <w:t>whatsap</w:t>
            </w:r>
            <w:proofErr w:type="spellEnd"/>
            <w:r>
              <w:rPr>
                <w:rFonts w:asciiTheme="majorHAnsi" w:hAnsiTheme="majorHAnsi"/>
              </w:rPr>
              <w:t xml:space="preserve"> number at 060-012-3456</w:t>
            </w:r>
          </w:p>
          <w:p w14:paraId="25046B64" w14:textId="77777777" w:rsidR="00163990" w:rsidRDefault="00163990" w:rsidP="00163990">
            <w:pPr>
              <w:rPr>
                <w:rFonts w:asciiTheme="majorHAnsi" w:hAnsiTheme="majorHAnsi"/>
              </w:rPr>
            </w:pPr>
          </w:p>
          <w:p w14:paraId="255AEBD1" w14:textId="7B91D77A" w:rsidR="00163990" w:rsidRPr="00163990" w:rsidRDefault="00163990" w:rsidP="00163990">
            <w:pPr>
              <w:rPr>
                <w:rFonts w:asciiTheme="majorHAnsi" w:hAnsiTheme="majorHAnsi"/>
              </w:rPr>
            </w:pPr>
            <w:r>
              <w:rPr>
                <w:rFonts w:asciiTheme="majorHAnsi" w:hAnsiTheme="majorHAnsi"/>
              </w:rPr>
              <w:t xml:space="preserve">And I would like to appeal to the listeners to stop spreading fake news. Always make an effort to confirm is something is true before spreading it. Fake news cause panic out there. </w:t>
            </w:r>
          </w:p>
          <w:p w14:paraId="1F42E369" w14:textId="2BA068AE" w:rsidR="003C653F" w:rsidRPr="003C653F" w:rsidRDefault="003C653F" w:rsidP="003C653F">
            <w:pPr>
              <w:rPr>
                <w:rFonts w:asciiTheme="majorHAnsi" w:hAnsiTheme="majorHAnsi"/>
              </w:rPr>
            </w:pPr>
          </w:p>
        </w:tc>
        <w:tc>
          <w:tcPr>
            <w:tcW w:w="2100" w:type="dxa"/>
          </w:tcPr>
          <w:p w14:paraId="641AE545" w14:textId="05AA820F" w:rsidR="00200F02" w:rsidRPr="00AF6060" w:rsidRDefault="00EF307D" w:rsidP="00200F02">
            <w:pPr>
              <w:rPr>
                <w:rFonts w:asciiTheme="majorHAnsi" w:hAnsiTheme="majorHAnsi"/>
                <w:b/>
              </w:rPr>
            </w:pPr>
            <w:r>
              <w:rPr>
                <w:rFonts w:asciiTheme="majorHAnsi" w:hAnsiTheme="majorHAnsi"/>
                <w:b/>
              </w:rPr>
              <w:t>8</w:t>
            </w:r>
            <w:r w:rsidR="0059393C" w:rsidRPr="00AF6060">
              <w:rPr>
                <w:rFonts w:asciiTheme="majorHAnsi" w:hAnsiTheme="majorHAnsi"/>
                <w:b/>
              </w:rPr>
              <w:t xml:space="preserve"> minutes</w:t>
            </w:r>
          </w:p>
        </w:tc>
      </w:tr>
      <w:tr w:rsidR="00EF307D" w:rsidRPr="00AF6060" w14:paraId="166B4B55" w14:textId="77777777" w:rsidTr="00CB6306">
        <w:trPr>
          <w:trHeight w:val="926"/>
        </w:trPr>
        <w:tc>
          <w:tcPr>
            <w:tcW w:w="1809" w:type="dxa"/>
          </w:tcPr>
          <w:p w14:paraId="62813526" w14:textId="3720A2FD" w:rsidR="00EF307D" w:rsidRPr="00AF6060" w:rsidRDefault="00EF307D" w:rsidP="00200F02">
            <w:pPr>
              <w:rPr>
                <w:rFonts w:asciiTheme="majorHAnsi" w:hAnsiTheme="majorHAnsi"/>
              </w:rPr>
            </w:pPr>
            <w:r>
              <w:rPr>
                <w:rFonts w:asciiTheme="majorHAnsi" w:hAnsiTheme="majorHAnsi"/>
              </w:rPr>
              <w:t>Audience Participation</w:t>
            </w:r>
          </w:p>
        </w:tc>
        <w:tc>
          <w:tcPr>
            <w:tcW w:w="9180" w:type="dxa"/>
          </w:tcPr>
          <w:p w14:paraId="11E0E97F" w14:textId="2B87D072" w:rsidR="00EF307D" w:rsidRPr="00AF6060" w:rsidRDefault="00EF307D" w:rsidP="00200F02">
            <w:pPr>
              <w:rPr>
                <w:rFonts w:asciiTheme="majorHAnsi" w:hAnsiTheme="majorHAnsi"/>
                <w:b/>
              </w:rPr>
            </w:pPr>
            <w:r>
              <w:rPr>
                <w:rFonts w:asciiTheme="majorHAnsi" w:hAnsiTheme="majorHAnsi"/>
                <w:b/>
                <w:u w:val="single"/>
              </w:rPr>
              <w:t>(Notes)</w:t>
            </w:r>
            <w:r w:rsidRPr="00163990">
              <w:rPr>
                <w:rFonts w:asciiTheme="majorHAnsi" w:hAnsiTheme="majorHAnsi"/>
                <w:b/>
              </w:rPr>
              <w:t xml:space="preserve"> </w:t>
            </w:r>
            <w:r w:rsidRPr="00137933">
              <w:rPr>
                <w:rFonts w:asciiTheme="majorHAnsi" w:hAnsiTheme="majorHAnsi"/>
                <w:b/>
              </w:rPr>
              <w:t>Open the lines. Invite the audience to call in to speak to the guest</w:t>
            </w:r>
            <w:r>
              <w:rPr>
                <w:rFonts w:asciiTheme="majorHAnsi" w:hAnsiTheme="majorHAnsi"/>
                <w:b/>
              </w:rPr>
              <w:t>s</w:t>
            </w:r>
            <w:r w:rsidRPr="00137933">
              <w:rPr>
                <w:rFonts w:asciiTheme="majorHAnsi" w:hAnsiTheme="majorHAnsi"/>
                <w:b/>
              </w:rPr>
              <w:t xml:space="preserve"> about </w:t>
            </w:r>
            <w:r w:rsidR="00163990">
              <w:rPr>
                <w:rFonts w:asciiTheme="majorHAnsi" w:hAnsiTheme="majorHAnsi"/>
                <w:b/>
              </w:rPr>
              <w:t xml:space="preserve">COVID-19 </w:t>
            </w:r>
            <w:r>
              <w:rPr>
                <w:rFonts w:asciiTheme="majorHAnsi" w:hAnsiTheme="majorHAnsi"/>
                <w:b/>
              </w:rPr>
              <w:t xml:space="preserve">related </w:t>
            </w:r>
            <w:r w:rsidRPr="00137933">
              <w:rPr>
                <w:rFonts w:asciiTheme="majorHAnsi" w:hAnsiTheme="majorHAnsi"/>
                <w:b/>
              </w:rPr>
              <w:t>questions that may have.</w:t>
            </w:r>
          </w:p>
        </w:tc>
        <w:tc>
          <w:tcPr>
            <w:tcW w:w="2100" w:type="dxa"/>
          </w:tcPr>
          <w:p w14:paraId="7C6A55D2" w14:textId="228349AF" w:rsidR="00EF307D" w:rsidRPr="00AF6060" w:rsidRDefault="00EF307D" w:rsidP="00200F02">
            <w:pPr>
              <w:rPr>
                <w:rFonts w:asciiTheme="majorHAnsi" w:hAnsiTheme="majorHAnsi"/>
                <w:b/>
              </w:rPr>
            </w:pPr>
            <w:r>
              <w:rPr>
                <w:rFonts w:asciiTheme="majorHAnsi" w:hAnsiTheme="majorHAnsi"/>
                <w:b/>
              </w:rPr>
              <w:t>5 minutes</w:t>
            </w:r>
          </w:p>
        </w:tc>
      </w:tr>
      <w:tr w:rsidR="00200F02" w:rsidRPr="00AF6060" w14:paraId="0D84F53D" w14:textId="77777777" w:rsidTr="00CB6306">
        <w:trPr>
          <w:trHeight w:val="3194"/>
        </w:trPr>
        <w:tc>
          <w:tcPr>
            <w:tcW w:w="1809" w:type="dxa"/>
          </w:tcPr>
          <w:p w14:paraId="35E490AF" w14:textId="7F1D397C" w:rsidR="00200F02" w:rsidRPr="00AF6060" w:rsidRDefault="00200F02" w:rsidP="00200F02">
            <w:pPr>
              <w:rPr>
                <w:rFonts w:asciiTheme="majorHAnsi" w:hAnsiTheme="majorHAnsi"/>
              </w:rPr>
            </w:pPr>
            <w:r w:rsidRPr="00AF6060">
              <w:rPr>
                <w:rFonts w:asciiTheme="majorHAnsi" w:hAnsiTheme="majorHAnsi"/>
              </w:rPr>
              <w:t xml:space="preserve">Link post-ads </w:t>
            </w:r>
          </w:p>
          <w:p w14:paraId="1C8F5122" w14:textId="77777777" w:rsidR="00200F02" w:rsidRPr="00AF6060" w:rsidRDefault="00200F02" w:rsidP="00200F02">
            <w:pPr>
              <w:rPr>
                <w:rFonts w:asciiTheme="majorHAnsi" w:hAnsiTheme="majorHAnsi"/>
              </w:rPr>
            </w:pPr>
          </w:p>
          <w:p w14:paraId="41284ABC" w14:textId="77777777" w:rsidR="00200F02" w:rsidRPr="00AF6060" w:rsidRDefault="00200F02" w:rsidP="00200F02">
            <w:pPr>
              <w:rPr>
                <w:rFonts w:asciiTheme="majorHAnsi" w:hAnsiTheme="majorHAnsi"/>
              </w:rPr>
            </w:pPr>
          </w:p>
          <w:p w14:paraId="41C7EFC7" w14:textId="77777777" w:rsidR="00200F02" w:rsidRPr="00AF6060" w:rsidRDefault="00200F02" w:rsidP="00200F02">
            <w:pPr>
              <w:rPr>
                <w:rFonts w:asciiTheme="majorHAnsi" w:hAnsiTheme="majorHAnsi"/>
              </w:rPr>
            </w:pPr>
          </w:p>
          <w:p w14:paraId="2E468B32" w14:textId="77777777" w:rsidR="00200F02" w:rsidRPr="00AF6060" w:rsidRDefault="00200F02" w:rsidP="00200F02">
            <w:pPr>
              <w:rPr>
                <w:rFonts w:asciiTheme="majorHAnsi" w:hAnsiTheme="majorHAnsi"/>
              </w:rPr>
            </w:pPr>
          </w:p>
          <w:p w14:paraId="6356D833" w14:textId="77777777" w:rsidR="00200F02" w:rsidRPr="00AF6060" w:rsidRDefault="00200F02" w:rsidP="00200F02">
            <w:pPr>
              <w:rPr>
                <w:rFonts w:asciiTheme="majorHAnsi" w:hAnsiTheme="majorHAnsi"/>
              </w:rPr>
            </w:pPr>
          </w:p>
        </w:tc>
        <w:tc>
          <w:tcPr>
            <w:tcW w:w="9180" w:type="dxa"/>
          </w:tcPr>
          <w:p w14:paraId="15B110F8" w14:textId="77777777" w:rsidR="00200F02" w:rsidRPr="00AF6060" w:rsidRDefault="0059393C" w:rsidP="00200F02">
            <w:pPr>
              <w:rPr>
                <w:rFonts w:asciiTheme="majorHAnsi" w:hAnsiTheme="majorHAnsi"/>
                <w:b/>
              </w:rPr>
            </w:pPr>
            <w:r w:rsidRPr="00AF6060">
              <w:rPr>
                <w:rFonts w:asciiTheme="majorHAnsi" w:hAnsiTheme="majorHAnsi"/>
                <w:b/>
              </w:rPr>
              <w:t xml:space="preserve">Notes: …Use this information as you link when facilitating the discussion. </w:t>
            </w:r>
          </w:p>
          <w:p w14:paraId="44E4B7E9" w14:textId="77777777" w:rsidR="000878CF" w:rsidRPr="00AF6060" w:rsidRDefault="000878CF" w:rsidP="00200F02">
            <w:pPr>
              <w:rPr>
                <w:rFonts w:asciiTheme="majorHAnsi" w:hAnsiTheme="majorHAnsi"/>
              </w:rPr>
            </w:pPr>
          </w:p>
          <w:p w14:paraId="45B25090" w14:textId="4A491A12" w:rsidR="00163990" w:rsidRPr="00680027" w:rsidRDefault="000878CF" w:rsidP="00163990">
            <w:pPr>
              <w:rPr>
                <w:rFonts w:asciiTheme="majorHAnsi" w:hAnsiTheme="majorHAnsi"/>
                <w:b/>
              </w:rPr>
            </w:pPr>
            <w:r w:rsidRPr="00AF6060">
              <w:rPr>
                <w:rFonts w:asciiTheme="majorHAnsi" w:hAnsiTheme="majorHAnsi"/>
              </w:rPr>
              <w:t xml:space="preserve">Presenter: </w:t>
            </w:r>
            <w:r w:rsidR="00163990">
              <w:rPr>
                <w:rFonts w:asciiTheme="majorHAnsi" w:hAnsiTheme="majorHAnsi"/>
              </w:rPr>
              <w:t>You are listening</w:t>
            </w:r>
            <w:r w:rsidR="00163990" w:rsidRPr="00AF6060">
              <w:rPr>
                <w:rFonts w:asciiTheme="majorHAnsi" w:hAnsiTheme="majorHAnsi"/>
              </w:rPr>
              <w:t xml:space="preserve"> to </w:t>
            </w:r>
            <w:r w:rsidR="00163990" w:rsidRPr="004C6B0B">
              <w:rPr>
                <w:rFonts w:asciiTheme="majorHAnsi" w:hAnsiTheme="majorHAnsi"/>
                <w:color w:val="FF0000"/>
              </w:rPr>
              <w:t xml:space="preserve">[Name of </w:t>
            </w:r>
            <w:r w:rsidR="00163990">
              <w:rPr>
                <w:rFonts w:asciiTheme="majorHAnsi" w:hAnsiTheme="majorHAnsi"/>
                <w:color w:val="FF0000"/>
              </w:rPr>
              <w:t>community radio station</w:t>
            </w:r>
            <w:r w:rsidR="00163990" w:rsidRPr="004C6B0B">
              <w:rPr>
                <w:rFonts w:asciiTheme="majorHAnsi" w:hAnsiTheme="majorHAnsi"/>
                <w:color w:val="FF0000"/>
              </w:rPr>
              <w:t>]</w:t>
            </w:r>
            <w:r w:rsidR="00163990" w:rsidRPr="00AF6060">
              <w:rPr>
                <w:rFonts w:asciiTheme="majorHAnsi" w:hAnsiTheme="majorHAnsi"/>
              </w:rPr>
              <w:t xml:space="preserve">, your favorite </w:t>
            </w:r>
            <w:r w:rsidR="00163990">
              <w:rPr>
                <w:rFonts w:asciiTheme="majorHAnsi" w:hAnsiTheme="majorHAnsi"/>
              </w:rPr>
              <w:t xml:space="preserve">radio station that provides you with accurate information on coronavirus. </w:t>
            </w:r>
            <w:r w:rsidR="00163990" w:rsidRPr="00AF6060">
              <w:rPr>
                <w:rFonts w:asciiTheme="majorHAnsi" w:hAnsiTheme="majorHAnsi"/>
              </w:rPr>
              <w:t xml:space="preserve">This program is brought to you by </w:t>
            </w:r>
            <w:r w:rsidR="00163990" w:rsidRPr="004C6B0B">
              <w:rPr>
                <w:rFonts w:asciiTheme="majorHAnsi" w:hAnsiTheme="majorHAnsi"/>
                <w:color w:val="FF0000"/>
              </w:rPr>
              <w:t xml:space="preserve">[Name of radio station] </w:t>
            </w:r>
            <w:r w:rsidR="00163990">
              <w:rPr>
                <w:rFonts w:asciiTheme="majorHAnsi" w:hAnsiTheme="majorHAnsi"/>
              </w:rPr>
              <w:t xml:space="preserve">and the </w:t>
            </w:r>
            <w:r w:rsidR="00163990" w:rsidRPr="00AF6060">
              <w:rPr>
                <w:rFonts w:asciiTheme="majorHAnsi" w:hAnsiTheme="majorHAnsi"/>
              </w:rPr>
              <w:t>Department of Health</w:t>
            </w:r>
            <w:r w:rsidR="00163990">
              <w:rPr>
                <w:rFonts w:asciiTheme="majorHAnsi" w:hAnsiTheme="majorHAnsi"/>
              </w:rPr>
              <w:t>, funded by</w:t>
            </w:r>
            <w:r w:rsidR="00163990" w:rsidRPr="00AF6060">
              <w:rPr>
                <w:rFonts w:asciiTheme="majorHAnsi" w:hAnsiTheme="majorHAnsi"/>
              </w:rPr>
              <w:t xml:space="preserve"> USAID</w:t>
            </w:r>
            <w:r w:rsidR="00163990">
              <w:rPr>
                <w:rFonts w:asciiTheme="majorHAnsi" w:hAnsiTheme="majorHAnsi"/>
              </w:rPr>
              <w:t xml:space="preserve"> through Centre for Communication Impact</w:t>
            </w:r>
            <w:r w:rsidR="00163990" w:rsidRPr="00AF6060">
              <w:rPr>
                <w:rFonts w:asciiTheme="majorHAnsi" w:hAnsiTheme="majorHAnsi"/>
              </w:rPr>
              <w:t>.</w:t>
            </w:r>
            <w:r w:rsidR="00163990">
              <w:rPr>
                <w:rFonts w:asciiTheme="majorHAnsi" w:hAnsiTheme="majorHAnsi"/>
              </w:rPr>
              <w:t xml:space="preserve"> Remember you can reach</w:t>
            </w:r>
            <w:r w:rsidR="00163990" w:rsidRPr="00AF6060">
              <w:rPr>
                <w:rFonts w:asciiTheme="majorHAnsi" w:hAnsiTheme="majorHAnsi"/>
              </w:rPr>
              <w:t xml:space="preserve"> us on </w:t>
            </w:r>
            <w:r w:rsidR="00163990" w:rsidRPr="00CB6306">
              <w:rPr>
                <w:rFonts w:asciiTheme="majorHAnsi" w:hAnsiTheme="majorHAnsi"/>
                <w:color w:val="FF0000"/>
              </w:rPr>
              <w:t xml:space="preserve">[phone number] </w:t>
            </w:r>
            <w:r w:rsidR="00163990" w:rsidRPr="00AF6060">
              <w:rPr>
                <w:rFonts w:asciiTheme="majorHAnsi" w:hAnsiTheme="majorHAnsi"/>
              </w:rPr>
              <w:t xml:space="preserve">or post on social media </w:t>
            </w:r>
            <w:r w:rsidR="00163990" w:rsidRPr="00163990">
              <w:rPr>
                <w:rFonts w:asciiTheme="majorHAnsi" w:hAnsiTheme="majorHAnsi"/>
                <w:color w:val="FF0000"/>
              </w:rPr>
              <w:t>(give channel FB and twitter handles for station).</w:t>
            </w:r>
          </w:p>
          <w:p w14:paraId="58D5A94C" w14:textId="64C9886A" w:rsidR="00163990" w:rsidRPr="00680027" w:rsidRDefault="00163990" w:rsidP="00163990">
            <w:pPr>
              <w:rPr>
                <w:rFonts w:asciiTheme="majorHAnsi" w:hAnsiTheme="majorHAnsi"/>
                <w:b/>
              </w:rPr>
            </w:pPr>
          </w:p>
          <w:p w14:paraId="04B7EB70" w14:textId="42AEABBB" w:rsidR="0059393C" w:rsidRPr="00AF6060" w:rsidRDefault="0059393C" w:rsidP="00200F02">
            <w:pPr>
              <w:rPr>
                <w:rFonts w:asciiTheme="majorHAnsi" w:hAnsiTheme="majorHAnsi"/>
              </w:rPr>
            </w:pPr>
            <w:r w:rsidRPr="00AF6060">
              <w:rPr>
                <w:rFonts w:asciiTheme="majorHAnsi" w:hAnsiTheme="majorHAnsi"/>
              </w:rPr>
              <w:t xml:space="preserve">If you want to speak to a professional about </w:t>
            </w:r>
            <w:r w:rsidR="00163990">
              <w:rPr>
                <w:rFonts w:asciiTheme="majorHAnsi" w:hAnsiTheme="majorHAnsi"/>
              </w:rPr>
              <w:t>COVID-19, call the helpline on 0800-029-999</w:t>
            </w:r>
            <w:r w:rsidRPr="00AF6060">
              <w:rPr>
                <w:rFonts w:asciiTheme="majorHAnsi" w:hAnsiTheme="majorHAnsi"/>
              </w:rPr>
              <w:t>.</w:t>
            </w:r>
          </w:p>
          <w:p w14:paraId="1ECFD9D1" w14:textId="77777777" w:rsidR="000878CF" w:rsidRPr="00AF6060" w:rsidRDefault="000878CF" w:rsidP="00200F02">
            <w:pPr>
              <w:rPr>
                <w:rFonts w:asciiTheme="majorHAnsi" w:hAnsiTheme="majorHAnsi"/>
              </w:rPr>
            </w:pPr>
          </w:p>
          <w:p w14:paraId="26E3EE42" w14:textId="6FC59500" w:rsidR="00200F02" w:rsidRPr="00AF6060" w:rsidRDefault="00200F02" w:rsidP="00B36E1A">
            <w:pPr>
              <w:rPr>
                <w:rFonts w:asciiTheme="majorHAnsi" w:hAnsiTheme="majorHAnsi"/>
                <w:b/>
              </w:rPr>
            </w:pPr>
            <w:r w:rsidRPr="00AF6060">
              <w:rPr>
                <w:rFonts w:asciiTheme="majorHAnsi" w:hAnsiTheme="majorHAnsi"/>
                <w:b/>
              </w:rPr>
              <w:t>Please visit the</w:t>
            </w:r>
            <w:r w:rsidR="00163990">
              <w:rPr>
                <w:rFonts w:asciiTheme="majorHAnsi" w:hAnsiTheme="majorHAnsi"/>
                <w:b/>
              </w:rPr>
              <w:t xml:space="preserve"> Government website for more information about coronavirus at</w:t>
            </w:r>
            <w:r w:rsidRPr="00AF6060">
              <w:rPr>
                <w:rFonts w:asciiTheme="majorHAnsi" w:hAnsiTheme="majorHAnsi"/>
                <w:b/>
              </w:rPr>
              <w:t xml:space="preserve"> </w:t>
            </w:r>
            <w:hyperlink r:id="rId12" w:history="1">
              <w:r w:rsidR="00163990" w:rsidRPr="00DA2C1A">
                <w:rPr>
                  <w:rStyle w:val="Hyperlink"/>
                  <w:rFonts w:asciiTheme="majorHAnsi" w:hAnsiTheme="majorHAnsi"/>
                  <w:b/>
                </w:rPr>
                <w:t>www.sacoronavirus.co.za</w:t>
              </w:r>
            </w:hyperlink>
            <w:r w:rsidR="00163990">
              <w:rPr>
                <w:rFonts w:asciiTheme="majorHAnsi" w:hAnsiTheme="majorHAnsi"/>
                <w:b/>
              </w:rPr>
              <w:t xml:space="preserve"> or </w:t>
            </w:r>
            <w:hyperlink r:id="rId13" w:history="1">
              <w:r w:rsidR="00163990" w:rsidRPr="00DA2C1A">
                <w:rPr>
                  <w:rStyle w:val="Hyperlink"/>
                  <w:rFonts w:asciiTheme="majorHAnsi" w:hAnsiTheme="majorHAnsi"/>
                  <w:b/>
                </w:rPr>
                <w:t>www.nicd.ac.za</w:t>
              </w:r>
            </w:hyperlink>
            <w:r w:rsidR="00163990">
              <w:rPr>
                <w:rFonts w:asciiTheme="majorHAnsi" w:hAnsiTheme="majorHAnsi"/>
                <w:b/>
              </w:rPr>
              <w:t xml:space="preserve"> </w:t>
            </w:r>
          </w:p>
        </w:tc>
        <w:tc>
          <w:tcPr>
            <w:tcW w:w="2100" w:type="dxa"/>
          </w:tcPr>
          <w:p w14:paraId="113830D2" w14:textId="77777777" w:rsidR="00200F02" w:rsidRPr="00AF6060" w:rsidRDefault="00200F02" w:rsidP="00200F02">
            <w:pPr>
              <w:rPr>
                <w:rFonts w:asciiTheme="majorHAnsi" w:hAnsiTheme="majorHAnsi"/>
                <w:b/>
              </w:rPr>
            </w:pPr>
            <w:r w:rsidRPr="00AF6060">
              <w:rPr>
                <w:rFonts w:asciiTheme="majorHAnsi" w:hAnsiTheme="majorHAnsi"/>
                <w:b/>
              </w:rPr>
              <w:t>30 sec</w:t>
            </w:r>
          </w:p>
          <w:p w14:paraId="33B5AFC6" w14:textId="77777777" w:rsidR="00200F02" w:rsidRPr="00AF6060" w:rsidRDefault="00200F02" w:rsidP="00200F02">
            <w:pPr>
              <w:rPr>
                <w:rFonts w:asciiTheme="majorHAnsi" w:hAnsiTheme="majorHAnsi"/>
                <w:b/>
              </w:rPr>
            </w:pPr>
          </w:p>
          <w:p w14:paraId="5C24FD58" w14:textId="77777777" w:rsidR="00200F02" w:rsidRPr="00AF6060" w:rsidRDefault="00200F02" w:rsidP="00200F02">
            <w:pPr>
              <w:rPr>
                <w:rFonts w:asciiTheme="majorHAnsi" w:hAnsiTheme="majorHAnsi"/>
                <w:b/>
              </w:rPr>
            </w:pPr>
          </w:p>
          <w:p w14:paraId="1217FE93" w14:textId="77777777" w:rsidR="00200F02" w:rsidRPr="00AF6060" w:rsidRDefault="00200F02" w:rsidP="00200F02">
            <w:pPr>
              <w:rPr>
                <w:rFonts w:asciiTheme="majorHAnsi" w:hAnsiTheme="majorHAnsi"/>
                <w:b/>
              </w:rPr>
            </w:pPr>
          </w:p>
          <w:p w14:paraId="3D8E0C91" w14:textId="77777777" w:rsidR="00200F02" w:rsidRPr="00AF6060" w:rsidRDefault="00200F02" w:rsidP="00200F02">
            <w:pPr>
              <w:rPr>
                <w:rFonts w:asciiTheme="majorHAnsi" w:hAnsiTheme="majorHAnsi"/>
                <w:b/>
              </w:rPr>
            </w:pPr>
          </w:p>
        </w:tc>
      </w:tr>
    </w:tbl>
    <w:p w14:paraId="40C0E17A" w14:textId="77777777" w:rsidR="00200F02" w:rsidRPr="00AF6060" w:rsidRDefault="00200F02" w:rsidP="00200F02">
      <w:pPr>
        <w:rPr>
          <w:rFonts w:asciiTheme="majorHAnsi" w:hAnsiTheme="majorHAnsi"/>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070"/>
        <w:gridCol w:w="2270"/>
      </w:tblGrid>
      <w:tr w:rsidR="00200F02" w:rsidRPr="00AF6060" w14:paraId="6F1AFBBB" w14:textId="77777777" w:rsidTr="00163990">
        <w:tc>
          <w:tcPr>
            <w:tcW w:w="1838" w:type="dxa"/>
          </w:tcPr>
          <w:p w14:paraId="4296E7A0" w14:textId="77777777" w:rsidR="00200F02" w:rsidRPr="00AF6060" w:rsidRDefault="00200F02" w:rsidP="00200F02">
            <w:pPr>
              <w:rPr>
                <w:rFonts w:asciiTheme="majorHAnsi" w:hAnsiTheme="majorHAnsi"/>
              </w:rPr>
            </w:pPr>
            <w:r w:rsidRPr="00AF6060">
              <w:rPr>
                <w:rFonts w:asciiTheme="majorHAnsi" w:hAnsiTheme="majorHAnsi"/>
              </w:rPr>
              <w:t xml:space="preserve">Narration: Close </w:t>
            </w:r>
          </w:p>
        </w:tc>
        <w:tc>
          <w:tcPr>
            <w:tcW w:w="9070" w:type="dxa"/>
          </w:tcPr>
          <w:p w14:paraId="3240CAF4" w14:textId="702F4256" w:rsidR="00200F02" w:rsidRPr="00AF6060" w:rsidRDefault="00200F02" w:rsidP="00200F02">
            <w:pPr>
              <w:rPr>
                <w:rFonts w:asciiTheme="majorHAnsi" w:hAnsiTheme="majorHAnsi"/>
                <w:b/>
              </w:rPr>
            </w:pPr>
            <w:r w:rsidRPr="00AF6060">
              <w:rPr>
                <w:rFonts w:asciiTheme="majorHAnsi" w:hAnsiTheme="majorHAnsi"/>
                <w:b/>
              </w:rPr>
              <w:t>[Notes</w:t>
            </w:r>
            <w:proofErr w:type="gramStart"/>
            <w:r w:rsidRPr="00AF6060">
              <w:rPr>
                <w:rFonts w:asciiTheme="majorHAnsi" w:hAnsiTheme="majorHAnsi"/>
                <w:b/>
              </w:rPr>
              <w:t>]..</w:t>
            </w:r>
            <w:proofErr w:type="gramEnd"/>
            <w:r w:rsidR="00163990">
              <w:rPr>
                <w:rFonts w:asciiTheme="majorHAnsi" w:hAnsiTheme="majorHAnsi"/>
                <w:b/>
              </w:rPr>
              <w:t xml:space="preserve"> </w:t>
            </w:r>
            <w:r w:rsidRPr="00AF6060">
              <w:rPr>
                <w:rFonts w:asciiTheme="majorHAnsi" w:hAnsiTheme="majorHAnsi"/>
                <w:b/>
              </w:rPr>
              <w:t xml:space="preserve">Invite your guest to share his last thoughts based on the calls. </w:t>
            </w:r>
          </w:p>
          <w:p w14:paraId="7AB6C6B5" w14:textId="77777777" w:rsidR="00200F02" w:rsidRPr="00AF6060" w:rsidRDefault="00200F02" w:rsidP="00200F02">
            <w:pPr>
              <w:rPr>
                <w:rFonts w:asciiTheme="majorHAnsi" w:hAnsiTheme="majorHAnsi"/>
                <w:b/>
              </w:rPr>
            </w:pPr>
            <w:r w:rsidRPr="00AF6060">
              <w:rPr>
                <w:rFonts w:asciiTheme="majorHAnsi" w:hAnsiTheme="majorHAnsi"/>
                <w:b/>
              </w:rPr>
              <w:t xml:space="preserve">[Notes]. Close the show by capturing the highlights and key points that listeners should consider as future lesson as per the episode script </w:t>
            </w:r>
          </w:p>
          <w:p w14:paraId="50F20650" w14:textId="77777777" w:rsidR="00200F02" w:rsidRDefault="00200F02" w:rsidP="00200F02">
            <w:pPr>
              <w:rPr>
                <w:rFonts w:asciiTheme="majorHAnsi" w:hAnsiTheme="majorHAnsi"/>
                <w:b/>
              </w:rPr>
            </w:pPr>
            <w:r w:rsidRPr="00AF6060">
              <w:rPr>
                <w:rFonts w:asciiTheme="majorHAnsi" w:hAnsiTheme="majorHAnsi"/>
                <w:b/>
              </w:rPr>
              <w:t>[Notes]: presenter should always refer listeners to information resources:</w:t>
            </w:r>
          </w:p>
          <w:p w14:paraId="702B4A11" w14:textId="77777777" w:rsidR="00086CF1" w:rsidRPr="00AF6060" w:rsidRDefault="00086CF1" w:rsidP="00200F02">
            <w:pPr>
              <w:rPr>
                <w:rFonts w:asciiTheme="majorHAnsi" w:hAnsiTheme="majorHAnsi"/>
                <w:b/>
              </w:rPr>
            </w:pPr>
          </w:p>
          <w:p w14:paraId="6FE90EF0" w14:textId="77777777" w:rsidR="00200F02" w:rsidRPr="00AF6060" w:rsidRDefault="00200F02" w:rsidP="00200F02">
            <w:pPr>
              <w:rPr>
                <w:rFonts w:asciiTheme="majorHAnsi" w:hAnsiTheme="majorHAnsi"/>
                <w:b/>
              </w:rPr>
            </w:pPr>
            <w:r w:rsidRPr="00AF6060">
              <w:rPr>
                <w:rFonts w:asciiTheme="majorHAnsi" w:hAnsiTheme="majorHAnsi"/>
                <w:b/>
              </w:rPr>
              <w:t xml:space="preserve">PRESENTER: </w:t>
            </w:r>
          </w:p>
          <w:p w14:paraId="6DEF9BEB" w14:textId="3575C795" w:rsidR="002C2279" w:rsidRDefault="002C2279" w:rsidP="00200F02">
            <w:pPr>
              <w:rPr>
                <w:rFonts w:asciiTheme="majorHAnsi" w:hAnsiTheme="majorHAnsi"/>
                <w:b/>
              </w:rPr>
            </w:pPr>
            <w:r w:rsidRPr="002C2279">
              <w:rPr>
                <w:rFonts w:asciiTheme="majorHAnsi" w:hAnsiTheme="majorHAnsi"/>
                <w:b/>
              </w:rPr>
              <w:t xml:space="preserve">Please visit the Government website for more information about coronavirus at </w:t>
            </w:r>
            <w:hyperlink r:id="rId14" w:history="1">
              <w:r w:rsidRPr="00DA2C1A">
                <w:rPr>
                  <w:rStyle w:val="Hyperlink"/>
                  <w:rFonts w:asciiTheme="majorHAnsi" w:hAnsiTheme="majorHAnsi"/>
                  <w:b/>
                </w:rPr>
                <w:t>www.sacoronavirus.co.za</w:t>
              </w:r>
            </w:hyperlink>
            <w:r>
              <w:rPr>
                <w:rFonts w:asciiTheme="majorHAnsi" w:hAnsiTheme="majorHAnsi"/>
                <w:b/>
              </w:rPr>
              <w:t xml:space="preserve"> </w:t>
            </w:r>
            <w:r w:rsidRPr="002C2279">
              <w:rPr>
                <w:rFonts w:asciiTheme="majorHAnsi" w:hAnsiTheme="majorHAnsi"/>
                <w:b/>
              </w:rPr>
              <w:t xml:space="preserve"> or </w:t>
            </w:r>
            <w:hyperlink r:id="rId15" w:history="1">
              <w:r w:rsidRPr="00DA2C1A">
                <w:rPr>
                  <w:rStyle w:val="Hyperlink"/>
                  <w:rFonts w:asciiTheme="majorHAnsi" w:hAnsiTheme="majorHAnsi"/>
                  <w:b/>
                </w:rPr>
                <w:t>www.nicd.ac.za</w:t>
              </w:r>
            </w:hyperlink>
            <w:r>
              <w:rPr>
                <w:rFonts w:asciiTheme="majorHAnsi" w:hAnsiTheme="majorHAnsi"/>
                <w:b/>
              </w:rPr>
              <w:t xml:space="preserve"> </w:t>
            </w:r>
            <w:r w:rsidRPr="002C2279">
              <w:rPr>
                <w:rFonts w:asciiTheme="majorHAnsi" w:hAnsiTheme="majorHAnsi"/>
                <w:b/>
              </w:rPr>
              <w:t xml:space="preserve"> </w:t>
            </w:r>
            <w:r>
              <w:rPr>
                <w:rFonts w:asciiTheme="majorHAnsi" w:hAnsiTheme="majorHAnsi"/>
                <w:b/>
              </w:rPr>
              <w:t xml:space="preserve"> </w:t>
            </w:r>
          </w:p>
          <w:p w14:paraId="02767E11" w14:textId="3859B178" w:rsidR="002C2279" w:rsidRDefault="002C2279" w:rsidP="00200F02">
            <w:pPr>
              <w:rPr>
                <w:rFonts w:asciiTheme="majorHAnsi" w:hAnsiTheme="majorHAnsi"/>
                <w:b/>
              </w:rPr>
            </w:pPr>
            <w:r>
              <w:rPr>
                <w:rFonts w:asciiTheme="majorHAnsi" w:hAnsiTheme="majorHAnsi"/>
                <w:b/>
              </w:rPr>
              <w:t xml:space="preserve">Don’t forget to send </w:t>
            </w:r>
            <w:proofErr w:type="spellStart"/>
            <w:r>
              <w:rPr>
                <w:rFonts w:asciiTheme="majorHAnsi" w:hAnsiTheme="majorHAnsi"/>
                <w:b/>
              </w:rPr>
              <w:t>Hi</w:t>
            </w:r>
            <w:proofErr w:type="spellEnd"/>
            <w:r>
              <w:rPr>
                <w:rFonts w:asciiTheme="majorHAnsi" w:hAnsiTheme="majorHAnsi"/>
                <w:b/>
              </w:rPr>
              <w:t xml:space="preserve"> to the Government’s </w:t>
            </w:r>
            <w:proofErr w:type="spellStart"/>
            <w:r>
              <w:rPr>
                <w:rFonts w:asciiTheme="majorHAnsi" w:hAnsiTheme="majorHAnsi"/>
                <w:b/>
              </w:rPr>
              <w:t>whatsapp</w:t>
            </w:r>
            <w:proofErr w:type="spellEnd"/>
            <w:r>
              <w:rPr>
                <w:rFonts w:asciiTheme="majorHAnsi" w:hAnsiTheme="majorHAnsi"/>
                <w:b/>
              </w:rPr>
              <w:t xml:space="preserve"> line at 060-012-3456 or call the hotline on 0800-029-999. They are all free of charge.</w:t>
            </w:r>
          </w:p>
          <w:p w14:paraId="209C5E99" w14:textId="11FE632B" w:rsidR="00200F02" w:rsidRPr="00AF6060" w:rsidRDefault="00200F02" w:rsidP="00200F02">
            <w:pPr>
              <w:rPr>
                <w:rFonts w:asciiTheme="majorHAnsi" w:hAnsiTheme="majorHAnsi"/>
              </w:rPr>
            </w:pPr>
            <w:r w:rsidRPr="00AF6060">
              <w:rPr>
                <w:rFonts w:asciiTheme="majorHAnsi" w:hAnsiTheme="majorHAnsi"/>
                <w:b/>
              </w:rPr>
              <w:t>Thank</w:t>
            </w:r>
            <w:r w:rsidR="002C2279">
              <w:rPr>
                <w:rFonts w:asciiTheme="majorHAnsi" w:hAnsiTheme="majorHAnsi"/>
                <w:b/>
              </w:rPr>
              <w:t xml:space="preserve"> you all</w:t>
            </w:r>
            <w:r w:rsidRPr="00AF6060">
              <w:rPr>
                <w:rFonts w:asciiTheme="majorHAnsi" w:hAnsiTheme="majorHAnsi"/>
                <w:b/>
              </w:rPr>
              <w:t xml:space="preserve"> for listening.  </w:t>
            </w:r>
          </w:p>
        </w:tc>
        <w:tc>
          <w:tcPr>
            <w:tcW w:w="2270" w:type="dxa"/>
          </w:tcPr>
          <w:p w14:paraId="29E5C749" w14:textId="77777777" w:rsidR="00200F02" w:rsidRPr="00AF6060" w:rsidRDefault="00200F02" w:rsidP="00200F02">
            <w:pPr>
              <w:rPr>
                <w:rFonts w:asciiTheme="majorHAnsi" w:hAnsiTheme="majorHAnsi"/>
                <w:b/>
              </w:rPr>
            </w:pPr>
            <w:r w:rsidRPr="00AF6060">
              <w:rPr>
                <w:rFonts w:asciiTheme="majorHAnsi" w:hAnsiTheme="majorHAnsi"/>
                <w:b/>
              </w:rPr>
              <w:t xml:space="preserve">1.30 </w:t>
            </w:r>
          </w:p>
        </w:tc>
      </w:tr>
      <w:tr w:rsidR="00200F02" w:rsidRPr="00AF6060" w14:paraId="59ABEA8E" w14:textId="77777777" w:rsidTr="00163990">
        <w:tc>
          <w:tcPr>
            <w:tcW w:w="1838" w:type="dxa"/>
          </w:tcPr>
          <w:p w14:paraId="79382852" w14:textId="77777777" w:rsidR="00200F02" w:rsidRPr="00AF6060" w:rsidRDefault="00200F02" w:rsidP="00200F02">
            <w:pPr>
              <w:rPr>
                <w:rFonts w:asciiTheme="majorHAnsi" w:hAnsiTheme="majorHAnsi"/>
              </w:rPr>
            </w:pPr>
            <w:r w:rsidRPr="00AF6060">
              <w:rPr>
                <w:rFonts w:asciiTheme="majorHAnsi" w:hAnsiTheme="majorHAnsi"/>
              </w:rPr>
              <w:t>Outro Sting</w:t>
            </w:r>
          </w:p>
        </w:tc>
        <w:tc>
          <w:tcPr>
            <w:tcW w:w="9070" w:type="dxa"/>
          </w:tcPr>
          <w:p w14:paraId="7A6FC780" w14:textId="30E94E60" w:rsidR="00200F02" w:rsidRPr="00AF6060" w:rsidRDefault="00163990" w:rsidP="00200F02">
            <w:pPr>
              <w:rPr>
                <w:rFonts w:asciiTheme="majorHAnsi" w:hAnsiTheme="majorHAnsi"/>
                <w:sz w:val="28"/>
                <w:szCs w:val="28"/>
              </w:rPr>
            </w:pPr>
            <w:r>
              <w:rPr>
                <w:rFonts w:asciiTheme="majorHAnsi" w:hAnsiTheme="majorHAnsi"/>
              </w:rPr>
              <w:t>You were listening</w:t>
            </w:r>
            <w:r w:rsidRPr="00AF6060">
              <w:rPr>
                <w:rFonts w:asciiTheme="majorHAnsi" w:hAnsiTheme="majorHAnsi"/>
              </w:rPr>
              <w:t xml:space="preserve"> to </w:t>
            </w:r>
            <w:r w:rsidRPr="004C6B0B">
              <w:rPr>
                <w:rFonts w:asciiTheme="majorHAnsi" w:hAnsiTheme="majorHAnsi"/>
                <w:color w:val="FF0000"/>
              </w:rPr>
              <w:t xml:space="preserve">[Name of </w:t>
            </w:r>
            <w:r>
              <w:rPr>
                <w:rFonts w:asciiTheme="majorHAnsi" w:hAnsiTheme="majorHAnsi"/>
                <w:color w:val="FF0000"/>
              </w:rPr>
              <w:t>community radio station</w:t>
            </w:r>
            <w:r w:rsidRPr="004C6B0B">
              <w:rPr>
                <w:rFonts w:asciiTheme="majorHAnsi" w:hAnsiTheme="majorHAnsi"/>
                <w:color w:val="FF0000"/>
              </w:rPr>
              <w:t>]</w:t>
            </w:r>
            <w:r w:rsidRPr="00AF6060">
              <w:rPr>
                <w:rFonts w:asciiTheme="majorHAnsi" w:hAnsiTheme="majorHAnsi"/>
              </w:rPr>
              <w:t xml:space="preserve">, your favorite </w:t>
            </w:r>
            <w:r>
              <w:rPr>
                <w:rFonts w:asciiTheme="majorHAnsi" w:hAnsiTheme="majorHAnsi"/>
              </w:rPr>
              <w:t>radio station that provides you with accurate information on coronavirus. This</w:t>
            </w:r>
            <w:r w:rsidRPr="00AF6060">
              <w:rPr>
                <w:rFonts w:asciiTheme="majorHAnsi" w:hAnsiTheme="majorHAnsi"/>
              </w:rPr>
              <w:t xml:space="preserve"> program </w:t>
            </w:r>
            <w:r>
              <w:rPr>
                <w:rFonts w:asciiTheme="majorHAnsi" w:hAnsiTheme="majorHAnsi"/>
              </w:rPr>
              <w:t>was</w:t>
            </w:r>
            <w:r w:rsidRPr="00AF6060">
              <w:rPr>
                <w:rFonts w:asciiTheme="majorHAnsi" w:hAnsiTheme="majorHAnsi"/>
              </w:rPr>
              <w:t xml:space="preserve"> brought to you by </w:t>
            </w:r>
            <w:r w:rsidRPr="004C6B0B">
              <w:rPr>
                <w:rFonts w:asciiTheme="majorHAnsi" w:hAnsiTheme="majorHAnsi"/>
                <w:color w:val="FF0000"/>
              </w:rPr>
              <w:t xml:space="preserve">[Name of radio station] </w:t>
            </w:r>
            <w:r>
              <w:rPr>
                <w:rFonts w:asciiTheme="majorHAnsi" w:hAnsiTheme="majorHAnsi"/>
              </w:rPr>
              <w:t xml:space="preserve">and the </w:t>
            </w:r>
            <w:r w:rsidRPr="00AF6060">
              <w:rPr>
                <w:rFonts w:asciiTheme="majorHAnsi" w:hAnsiTheme="majorHAnsi"/>
              </w:rPr>
              <w:t>Department of Health</w:t>
            </w:r>
            <w:r>
              <w:rPr>
                <w:rFonts w:asciiTheme="majorHAnsi" w:hAnsiTheme="majorHAnsi"/>
              </w:rPr>
              <w:t>, funded by</w:t>
            </w:r>
            <w:r w:rsidRPr="00AF6060">
              <w:rPr>
                <w:rFonts w:asciiTheme="majorHAnsi" w:hAnsiTheme="majorHAnsi"/>
              </w:rPr>
              <w:t xml:space="preserve"> USAID</w:t>
            </w:r>
            <w:r>
              <w:rPr>
                <w:rFonts w:asciiTheme="majorHAnsi" w:hAnsiTheme="majorHAnsi"/>
              </w:rPr>
              <w:t xml:space="preserve"> through Centre for Communication Impact</w:t>
            </w:r>
            <w:r w:rsidRPr="00AF6060">
              <w:rPr>
                <w:rFonts w:asciiTheme="majorHAnsi" w:hAnsiTheme="majorHAnsi"/>
              </w:rPr>
              <w:t>.</w:t>
            </w:r>
          </w:p>
        </w:tc>
        <w:tc>
          <w:tcPr>
            <w:tcW w:w="2270" w:type="dxa"/>
          </w:tcPr>
          <w:p w14:paraId="2D456121" w14:textId="77777777" w:rsidR="00200F02" w:rsidRPr="00AF6060" w:rsidRDefault="00200F02" w:rsidP="00200F02">
            <w:pPr>
              <w:rPr>
                <w:rFonts w:asciiTheme="majorHAnsi" w:hAnsiTheme="majorHAnsi"/>
                <w:b/>
              </w:rPr>
            </w:pPr>
            <w:r w:rsidRPr="00AF6060">
              <w:rPr>
                <w:rFonts w:asciiTheme="majorHAnsi" w:hAnsiTheme="majorHAnsi"/>
                <w:b/>
              </w:rPr>
              <w:t>15 sec</w:t>
            </w:r>
          </w:p>
        </w:tc>
      </w:tr>
    </w:tbl>
    <w:p w14:paraId="5793C545" w14:textId="77777777" w:rsidR="00012018" w:rsidRPr="00AF6060" w:rsidRDefault="00012018" w:rsidP="00012018">
      <w:pPr>
        <w:rPr>
          <w:rFonts w:asciiTheme="majorHAnsi" w:hAnsiTheme="majorHAnsi"/>
        </w:rPr>
      </w:pPr>
    </w:p>
    <w:sectPr w:rsidR="00012018" w:rsidRPr="00AF6060" w:rsidSect="00B102F4">
      <w:footerReference w:type="even" r:id="rId16"/>
      <w:footerReference w:type="default" r:id="rId1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80EA1" w14:textId="77777777" w:rsidR="00AA2D21" w:rsidRDefault="00AA2D21" w:rsidP="00E70A9D">
      <w:r>
        <w:separator/>
      </w:r>
    </w:p>
  </w:endnote>
  <w:endnote w:type="continuationSeparator" w:id="0">
    <w:p w14:paraId="1C189250" w14:textId="77777777" w:rsidR="00AA2D21" w:rsidRDefault="00AA2D21" w:rsidP="00E7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TCGaramondStd-Lt">
    <w:altName w:val="MS Mincho"/>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0626" w14:textId="77777777" w:rsidR="00CD1CC3" w:rsidRDefault="00CD1CC3" w:rsidP="00153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AE3B9" w14:textId="77777777" w:rsidR="00CD1CC3" w:rsidRDefault="00CD1CC3" w:rsidP="00E70A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834A" w14:textId="77777777" w:rsidR="00CD1CC3" w:rsidRDefault="00CD1CC3" w:rsidP="00153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32A">
      <w:rPr>
        <w:rStyle w:val="PageNumber"/>
        <w:noProof/>
      </w:rPr>
      <w:t>1</w:t>
    </w:r>
    <w:r>
      <w:rPr>
        <w:rStyle w:val="PageNumber"/>
      </w:rPr>
      <w:fldChar w:fldCharType="end"/>
    </w:r>
  </w:p>
  <w:p w14:paraId="2A14C9FC" w14:textId="77777777" w:rsidR="00CD1CC3" w:rsidRDefault="00CD1CC3" w:rsidP="00E70A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36E5D" w14:textId="77777777" w:rsidR="00AA2D21" w:rsidRDefault="00AA2D21" w:rsidP="00E70A9D">
      <w:r>
        <w:separator/>
      </w:r>
    </w:p>
  </w:footnote>
  <w:footnote w:type="continuationSeparator" w:id="0">
    <w:p w14:paraId="4A594784" w14:textId="77777777" w:rsidR="00AA2D21" w:rsidRDefault="00AA2D21" w:rsidP="00E7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39D"/>
    <w:multiLevelType w:val="hybridMultilevel"/>
    <w:tmpl w:val="D4B2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813E5"/>
    <w:multiLevelType w:val="hybridMultilevel"/>
    <w:tmpl w:val="D19E2E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4E3DE3"/>
    <w:multiLevelType w:val="multilevel"/>
    <w:tmpl w:val="F1D65C38"/>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3" w15:restartNumberingAfterBreak="0">
    <w:nsid w:val="0AB503BE"/>
    <w:multiLevelType w:val="hybridMultilevel"/>
    <w:tmpl w:val="9206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2C9F"/>
    <w:multiLevelType w:val="hybridMultilevel"/>
    <w:tmpl w:val="4BC4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3512A"/>
    <w:multiLevelType w:val="hybridMultilevel"/>
    <w:tmpl w:val="16AE9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3F049D"/>
    <w:multiLevelType w:val="hybridMultilevel"/>
    <w:tmpl w:val="FBF8E1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54AD6"/>
    <w:multiLevelType w:val="hybridMultilevel"/>
    <w:tmpl w:val="8EA2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66125"/>
    <w:multiLevelType w:val="hybridMultilevel"/>
    <w:tmpl w:val="14F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77D61"/>
    <w:multiLevelType w:val="hybridMultilevel"/>
    <w:tmpl w:val="81EA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43E38"/>
    <w:multiLevelType w:val="hybridMultilevel"/>
    <w:tmpl w:val="42E8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21ECB"/>
    <w:multiLevelType w:val="hybridMultilevel"/>
    <w:tmpl w:val="FDC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F7198"/>
    <w:multiLevelType w:val="hybridMultilevel"/>
    <w:tmpl w:val="54D0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A7F99"/>
    <w:multiLevelType w:val="hybridMultilevel"/>
    <w:tmpl w:val="7B1089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F59E8"/>
    <w:multiLevelType w:val="hybridMultilevel"/>
    <w:tmpl w:val="E5EC2EB4"/>
    <w:lvl w:ilvl="0" w:tplc="025E2E78">
      <w:start w:val="1"/>
      <w:numFmt w:val="decimal"/>
      <w:lvlText w:val="%1."/>
      <w:lvlJc w:val="left"/>
      <w:pPr>
        <w:ind w:left="76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54E5C"/>
    <w:multiLevelType w:val="hybridMultilevel"/>
    <w:tmpl w:val="C786E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E3A3F"/>
    <w:multiLevelType w:val="hybridMultilevel"/>
    <w:tmpl w:val="93883C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455BA"/>
    <w:multiLevelType w:val="hybridMultilevel"/>
    <w:tmpl w:val="30A0D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18E19AF"/>
    <w:multiLevelType w:val="hybridMultilevel"/>
    <w:tmpl w:val="136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C7A8D"/>
    <w:multiLevelType w:val="hybridMultilevel"/>
    <w:tmpl w:val="AFB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9AB"/>
    <w:multiLevelType w:val="hybridMultilevel"/>
    <w:tmpl w:val="33664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9545EF0"/>
    <w:multiLevelType w:val="hybridMultilevel"/>
    <w:tmpl w:val="81EA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E3E0D"/>
    <w:multiLevelType w:val="hybridMultilevel"/>
    <w:tmpl w:val="900A4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4B44098"/>
    <w:multiLevelType w:val="multilevel"/>
    <w:tmpl w:val="903E05BA"/>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2A4ED4"/>
    <w:multiLevelType w:val="hybridMultilevel"/>
    <w:tmpl w:val="9BB0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23596"/>
    <w:multiLevelType w:val="hybridMultilevel"/>
    <w:tmpl w:val="C1846938"/>
    <w:lvl w:ilvl="0" w:tplc="025E2E78">
      <w:start w:val="1"/>
      <w:numFmt w:val="decimal"/>
      <w:lvlText w:val="%1."/>
      <w:lvlJc w:val="left"/>
      <w:pPr>
        <w:ind w:left="768" w:hanging="360"/>
      </w:pPr>
      <w:rPr>
        <w:b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6" w15:restartNumberingAfterBreak="0">
    <w:nsid w:val="5EDE33EA"/>
    <w:multiLevelType w:val="hybridMultilevel"/>
    <w:tmpl w:val="B11853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4875E3D"/>
    <w:multiLevelType w:val="hybridMultilevel"/>
    <w:tmpl w:val="A4582E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B7E211A"/>
    <w:multiLevelType w:val="hybridMultilevel"/>
    <w:tmpl w:val="44F246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7757F"/>
    <w:multiLevelType w:val="hybridMultilevel"/>
    <w:tmpl w:val="B992CA54"/>
    <w:lvl w:ilvl="0" w:tplc="7A826D22">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38A7"/>
    <w:multiLevelType w:val="hybridMultilevel"/>
    <w:tmpl w:val="4192D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2847BE0"/>
    <w:multiLevelType w:val="hybridMultilevel"/>
    <w:tmpl w:val="95C675B0"/>
    <w:lvl w:ilvl="0" w:tplc="4D9839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5EC3AB9"/>
    <w:multiLevelType w:val="hybridMultilevel"/>
    <w:tmpl w:val="06DEC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8"/>
  </w:num>
  <w:num w:numId="4">
    <w:abstractNumId w:val="9"/>
  </w:num>
  <w:num w:numId="5">
    <w:abstractNumId w:val="26"/>
  </w:num>
  <w:num w:numId="6">
    <w:abstractNumId w:val="0"/>
  </w:num>
  <w:num w:numId="7">
    <w:abstractNumId w:val="25"/>
  </w:num>
  <w:num w:numId="8">
    <w:abstractNumId w:val="2"/>
  </w:num>
  <w:num w:numId="9">
    <w:abstractNumId w:val="14"/>
  </w:num>
  <w:num w:numId="10">
    <w:abstractNumId w:val="16"/>
  </w:num>
  <w:num w:numId="11">
    <w:abstractNumId w:val="11"/>
  </w:num>
  <w:num w:numId="12">
    <w:abstractNumId w:val="3"/>
  </w:num>
  <w:num w:numId="13">
    <w:abstractNumId w:val="19"/>
  </w:num>
  <w:num w:numId="14">
    <w:abstractNumId w:val="4"/>
  </w:num>
  <w:num w:numId="15">
    <w:abstractNumId w:val="10"/>
  </w:num>
  <w:num w:numId="16">
    <w:abstractNumId w:val="24"/>
  </w:num>
  <w:num w:numId="17">
    <w:abstractNumId w:val="12"/>
  </w:num>
  <w:num w:numId="18">
    <w:abstractNumId w:val="29"/>
  </w:num>
  <w:num w:numId="19">
    <w:abstractNumId w:val="7"/>
  </w:num>
  <w:num w:numId="20">
    <w:abstractNumId w:val="23"/>
  </w:num>
  <w:num w:numId="21">
    <w:abstractNumId w:val="13"/>
  </w:num>
  <w:num w:numId="22">
    <w:abstractNumId w:val="15"/>
  </w:num>
  <w:num w:numId="23">
    <w:abstractNumId w:val="28"/>
  </w:num>
  <w:num w:numId="24">
    <w:abstractNumId w:val="6"/>
  </w:num>
  <w:num w:numId="25">
    <w:abstractNumId w:val="8"/>
  </w:num>
  <w:num w:numId="26">
    <w:abstractNumId w:val="31"/>
  </w:num>
  <w:num w:numId="27">
    <w:abstractNumId w:val="22"/>
  </w:num>
  <w:num w:numId="28">
    <w:abstractNumId w:val="32"/>
  </w:num>
  <w:num w:numId="29">
    <w:abstractNumId w:val="30"/>
  </w:num>
  <w:num w:numId="30">
    <w:abstractNumId w:val="1"/>
  </w:num>
  <w:num w:numId="31">
    <w:abstractNumId w:val="20"/>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F4"/>
    <w:rsid w:val="00001718"/>
    <w:rsid w:val="00010607"/>
    <w:rsid w:val="00012018"/>
    <w:rsid w:val="00033C3A"/>
    <w:rsid w:val="00040182"/>
    <w:rsid w:val="00046D0C"/>
    <w:rsid w:val="00050A03"/>
    <w:rsid w:val="00054581"/>
    <w:rsid w:val="0008173B"/>
    <w:rsid w:val="00086CF1"/>
    <w:rsid w:val="000878CF"/>
    <w:rsid w:val="000A4C5B"/>
    <w:rsid w:val="000A4CB8"/>
    <w:rsid w:val="000B0DA1"/>
    <w:rsid w:val="000F2B03"/>
    <w:rsid w:val="0010070B"/>
    <w:rsid w:val="00111194"/>
    <w:rsid w:val="00153B7F"/>
    <w:rsid w:val="00163990"/>
    <w:rsid w:val="001A73C7"/>
    <w:rsid w:val="00200F02"/>
    <w:rsid w:val="00223B9B"/>
    <w:rsid w:val="00235098"/>
    <w:rsid w:val="00236F9C"/>
    <w:rsid w:val="00241814"/>
    <w:rsid w:val="00277B87"/>
    <w:rsid w:val="002C2279"/>
    <w:rsid w:val="002C7FF1"/>
    <w:rsid w:val="002D7AED"/>
    <w:rsid w:val="003236B2"/>
    <w:rsid w:val="00336262"/>
    <w:rsid w:val="003409F5"/>
    <w:rsid w:val="00376C9A"/>
    <w:rsid w:val="00394A5A"/>
    <w:rsid w:val="003B7FD3"/>
    <w:rsid w:val="003C653F"/>
    <w:rsid w:val="003D7B53"/>
    <w:rsid w:val="00483A70"/>
    <w:rsid w:val="0049070C"/>
    <w:rsid w:val="00491352"/>
    <w:rsid w:val="004A1E43"/>
    <w:rsid w:val="004C36AC"/>
    <w:rsid w:val="004C6B0B"/>
    <w:rsid w:val="004F3692"/>
    <w:rsid w:val="00505ED1"/>
    <w:rsid w:val="0052375A"/>
    <w:rsid w:val="00532680"/>
    <w:rsid w:val="0053348F"/>
    <w:rsid w:val="0059393C"/>
    <w:rsid w:val="005C6F8E"/>
    <w:rsid w:val="006415C7"/>
    <w:rsid w:val="0066724F"/>
    <w:rsid w:val="00680027"/>
    <w:rsid w:val="006A432A"/>
    <w:rsid w:val="006C408A"/>
    <w:rsid w:val="006D239B"/>
    <w:rsid w:val="006E4DA0"/>
    <w:rsid w:val="00701B02"/>
    <w:rsid w:val="0074758C"/>
    <w:rsid w:val="007573F8"/>
    <w:rsid w:val="00762057"/>
    <w:rsid w:val="007941E3"/>
    <w:rsid w:val="007A6747"/>
    <w:rsid w:val="007C75AB"/>
    <w:rsid w:val="008456E6"/>
    <w:rsid w:val="00861EF8"/>
    <w:rsid w:val="00890014"/>
    <w:rsid w:val="00944341"/>
    <w:rsid w:val="00981BFA"/>
    <w:rsid w:val="00984469"/>
    <w:rsid w:val="00997A23"/>
    <w:rsid w:val="009A6768"/>
    <w:rsid w:val="009B25DE"/>
    <w:rsid w:val="009D11EC"/>
    <w:rsid w:val="009D2982"/>
    <w:rsid w:val="009F3FE9"/>
    <w:rsid w:val="009F439B"/>
    <w:rsid w:val="00A070E3"/>
    <w:rsid w:val="00A403E9"/>
    <w:rsid w:val="00A46DA7"/>
    <w:rsid w:val="00A66BED"/>
    <w:rsid w:val="00A85B56"/>
    <w:rsid w:val="00A977D5"/>
    <w:rsid w:val="00AA2D21"/>
    <w:rsid w:val="00AA5726"/>
    <w:rsid w:val="00AB7F25"/>
    <w:rsid w:val="00AE1EFA"/>
    <w:rsid w:val="00AE337E"/>
    <w:rsid w:val="00AF6060"/>
    <w:rsid w:val="00B102F4"/>
    <w:rsid w:val="00B17B5B"/>
    <w:rsid w:val="00B36E1A"/>
    <w:rsid w:val="00BB0698"/>
    <w:rsid w:val="00BC4CAD"/>
    <w:rsid w:val="00BD42DF"/>
    <w:rsid w:val="00C106BA"/>
    <w:rsid w:val="00C25D44"/>
    <w:rsid w:val="00C548A9"/>
    <w:rsid w:val="00C6194F"/>
    <w:rsid w:val="00C66F9A"/>
    <w:rsid w:val="00CB46EC"/>
    <w:rsid w:val="00CB6306"/>
    <w:rsid w:val="00CB74A3"/>
    <w:rsid w:val="00CD1CC3"/>
    <w:rsid w:val="00CD4B32"/>
    <w:rsid w:val="00CD515C"/>
    <w:rsid w:val="00CF771D"/>
    <w:rsid w:val="00D22B0D"/>
    <w:rsid w:val="00D912BC"/>
    <w:rsid w:val="00DA73B1"/>
    <w:rsid w:val="00DE17C1"/>
    <w:rsid w:val="00E025E0"/>
    <w:rsid w:val="00E51F99"/>
    <w:rsid w:val="00E70A9D"/>
    <w:rsid w:val="00E74FD3"/>
    <w:rsid w:val="00E818AB"/>
    <w:rsid w:val="00E81F61"/>
    <w:rsid w:val="00EF307D"/>
    <w:rsid w:val="00EF5E1A"/>
    <w:rsid w:val="00F913B9"/>
    <w:rsid w:val="00F96878"/>
    <w:rsid w:val="00FE4987"/>
    <w:rsid w:val="00FF6B4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0EEB3"/>
  <w14:defaultImageDpi w14:val="300"/>
  <w15:docId w15:val="{7998BF46-9DDC-4F21-AE09-7D788430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02F4"/>
    <w:pPr>
      <w:ind w:left="720"/>
      <w:contextualSpacing/>
    </w:pPr>
  </w:style>
  <w:style w:type="character" w:styleId="Hyperlink">
    <w:name w:val="Hyperlink"/>
    <w:basedOn w:val="DefaultParagraphFont"/>
    <w:uiPriority w:val="99"/>
    <w:unhideWhenUsed/>
    <w:rsid w:val="00A46DA7"/>
    <w:rPr>
      <w:color w:val="0000FF" w:themeColor="hyperlink"/>
      <w:u w:val="single"/>
    </w:rPr>
  </w:style>
  <w:style w:type="paragraph" w:styleId="Footer">
    <w:name w:val="footer"/>
    <w:basedOn w:val="Normal"/>
    <w:link w:val="FooterChar"/>
    <w:uiPriority w:val="99"/>
    <w:unhideWhenUsed/>
    <w:rsid w:val="00E70A9D"/>
    <w:pPr>
      <w:tabs>
        <w:tab w:val="center" w:pos="4320"/>
        <w:tab w:val="right" w:pos="8640"/>
      </w:tabs>
    </w:pPr>
  </w:style>
  <w:style w:type="character" w:customStyle="1" w:styleId="FooterChar">
    <w:name w:val="Footer Char"/>
    <w:basedOn w:val="DefaultParagraphFont"/>
    <w:link w:val="Footer"/>
    <w:uiPriority w:val="99"/>
    <w:rsid w:val="00E70A9D"/>
  </w:style>
  <w:style w:type="character" w:styleId="PageNumber">
    <w:name w:val="page number"/>
    <w:basedOn w:val="DefaultParagraphFont"/>
    <w:uiPriority w:val="99"/>
    <w:semiHidden/>
    <w:unhideWhenUsed/>
    <w:rsid w:val="00E70A9D"/>
  </w:style>
  <w:style w:type="character" w:styleId="UnresolvedMention">
    <w:name w:val="Unresolved Mention"/>
    <w:basedOn w:val="DefaultParagraphFont"/>
    <w:uiPriority w:val="99"/>
    <w:semiHidden/>
    <w:unhideWhenUsed/>
    <w:rsid w:val="00163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3285">
      <w:bodyDiv w:val="1"/>
      <w:marLeft w:val="0"/>
      <w:marRight w:val="0"/>
      <w:marTop w:val="0"/>
      <w:marBottom w:val="0"/>
      <w:divBdr>
        <w:top w:val="none" w:sz="0" w:space="0" w:color="auto"/>
        <w:left w:val="none" w:sz="0" w:space="0" w:color="auto"/>
        <w:bottom w:val="none" w:sz="0" w:space="0" w:color="auto"/>
        <w:right w:val="none" w:sz="0" w:space="0" w:color="auto"/>
      </w:divBdr>
    </w:div>
    <w:div w:id="231745381">
      <w:bodyDiv w:val="1"/>
      <w:marLeft w:val="0"/>
      <w:marRight w:val="0"/>
      <w:marTop w:val="0"/>
      <w:marBottom w:val="0"/>
      <w:divBdr>
        <w:top w:val="none" w:sz="0" w:space="0" w:color="auto"/>
        <w:left w:val="none" w:sz="0" w:space="0" w:color="auto"/>
        <w:bottom w:val="none" w:sz="0" w:space="0" w:color="auto"/>
        <w:right w:val="none" w:sz="0" w:space="0" w:color="auto"/>
      </w:divBdr>
    </w:div>
    <w:div w:id="287130482">
      <w:bodyDiv w:val="1"/>
      <w:marLeft w:val="0"/>
      <w:marRight w:val="0"/>
      <w:marTop w:val="0"/>
      <w:marBottom w:val="0"/>
      <w:divBdr>
        <w:top w:val="none" w:sz="0" w:space="0" w:color="auto"/>
        <w:left w:val="none" w:sz="0" w:space="0" w:color="auto"/>
        <w:bottom w:val="none" w:sz="0" w:space="0" w:color="auto"/>
        <w:right w:val="none" w:sz="0" w:space="0" w:color="auto"/>
      </w:divBdr>
    </w:div>
    <w:div w:id="470371421">
      <w:bodyDiv w:val="1"/>
      <w:marLeft w:val="0"/>
      <w:marRight w:val="0"/>
      <w:marTop w:val="0"/>
      <w:marBottom w:val="0"/>
      <w:divBdr>
        <w:top w:val="none" w:sz="0" w:space="0" w:color="auto"/>
        <w:left w:val="none" w:sz="0" w:space="0" w:color="auto"/>
        <w:bottom w:val="none" w:sz="0" w:space="0" w:color="auto"/>
        <w:right w:val="none" w:sz="0" w:space="0" w:color="auto"/>
      </w:divBdr>
    </w:div>
    <w:div w:id="1922517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http://www.nicd.ac.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acoronavirus.co.z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nicd.ac.za" TargetMode="External"/><Relationship Id="rId10" Type="http://schemas.openxmlformats.org/officeDocument/2006/relationships/image" Target="media/image2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acoronaviru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Ward</dc:creator>
  <cp:keywords/>
  <dc:description/>
  <cp:lastModifiedBy>Susan Leibtag</cp:lastModifiedBy>
  <cp:revision>2</cp:revision>
  <dcterms:created xsi:type="dcterms:W3CDTF">2020-07-13T11:35:00Z</dcterms:created>
  <dcterms:modified xsi:type="dcterms:W3CDTF">2020-07-13T11:35:00Z</dcterms:modified>
</cp:coreProperties>
</file>